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9975C3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9975C3" w:rsidRPr="009975C3">
        <w:rPr>
          <w:rFonts w:ascii="Times New Roman" w:hAnsi="Times New Roman" w:cs="Times New Roman"/>
          <w:b/>
          <w:i/>
          <w:sz w:val="24"/>
          <w:szCs w:val="24"/>
        </w:rPr>
        <w:t>ПИР Реконструк</w:t>
      </w:r>
      <w:r w:rsidR="009975C3">
        <w:rPr>
          <w:rFonts w:ascii="Times New Roman" w:hAnsi="Times New Roman" w:cs="Times New Roman"/>
          <w:b/>
          <w:i/>
          <w:sz w:val="24"/>
          <w:szCs w:val="24"/>
        </w:rPr>
        <w:t xml:space="preserve">ция ПС 110/10 </w:t>
      </w:r>
      <w:proofErr w:type="spellStart"/>
      <w:r w:rsidR="009975C3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997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975C3">
        <w:rPr>
          <w:rFonts w:ascii="Times New Roman" w:hAnsi="Times New Roman" w:cs="Times New Roman"/>
          <w:b/>
          <w:i/>
          <w:sz w:val="24"/>
          <w:szCs w:val="24"/>
        </w:rPr>
        <w:t>Эльга</w:t>
      </w:r>
      <w:proofErr w:type="spellEnd"/>
      <w:r w:rsidR="009975C3">
        <w:rPr>
          <w:rFonts w:ascii="Times New Roman" w:hAnsi="Times New Roman" w:cs="Times New Roman"/>
          <w:b/>
          <w:i/>
          <w:sz w:val="24"/>
          <w:szCs w:val="24"/>
        </w:rPr>
        <w:t>, филиал «</w:t>
      </w:r>
      <w:r w:rsidR="009975C3" w:rsidRPr="009975C3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9975C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175B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9975C3">
        <w:t>6</w:t>
      </w:r>
      <w:r w:rsidR="008C43C8" w:rsidRPr="001339F9">
        <w:t>0 (</w:t>
      </w:r>
      <w:r w:rsidR="009975C3">
        <w:t>шестидеся</w:t>
      </w:r>
      <w:r w:rsidR="0069436D" w:rsidRPr="001339F9">
        <w:t>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>обязан представить Заказчику счет-фактуру, выставленн</w:t>
      </w:r>
      <w:r w:rsidR="0038208D">
        <w:rPr>
          <w:bCs/>
        </w:rPr>
        <w:t>ый</w:t>
      </w:r>
      <w:r w:rsidRPr="0059676F">
        <w:rPr>
          <w:bCs/>
        </w:rPr>
        <w:t xml:space="preserve"> в сроки и оформленн</w:t>
      </w:r>
      <w:r w:rsidR="0038208D">
        <w:rPr>
          <w:bCs/>
        </w:rPr>
        <w:t>ый</w:t>
      </w:r>
      <w:r w:rsidRPr="0059676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75BD4">
        <w:rPr>
          <w:rFonts w:ascii="Times New Roman" w:hAnsi="Times New Roman" w:cs="Times New Roman"/>
          <w:b/>
          <w:sz w:val="24"/>
          <w:szCs w:val="24"/>
        </w:rPr>
        <w:t>дека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B33DFE" w:rsidRPr="00B33DFE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6.3. </w:t>
      </w:r>
      <w:r w:rsidR="00B33DFE" w:rsidRPr="00B33DF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B33DFE" w:rsidRPr="00B33DFE">
        <w:rPr>
          <w:iCs/>
        </w:rPr>
        <w:t>реконструкции</w:t>
      </w:r>
      <w:r w:rsidR="00B33DFE" w:rsidRPr="00B33DFE">
        <w:t>, а также в процессе эксплуатации объекта, созданного на основе проектной</w:t>
      </w:r>
      <w:r w:rsidR="00B33DFE" w:rsidRPr="00B33DFE">
        <w:rPr>
          <w:iCs/>
        </w:rPr>
        <w:t>/рабочей</w:t>
      </w:r>
      <w:r w:rsidR="00B33DFE" w:rsidRPr="00B33DFE">
        <w:rPr>
          <w:i/>
          <w:iCs/>
        </w:rPr>
        <w:t xml:space="preserve"> </w:t>
      </w:r>
      <w:r w:rsidR="00B33DFE" w:rsidRPr="00B33DFE">
        <w:t xml:space="preserve"> документации и данных проектно-изыскательских работ, в течение гарантийного срока.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 xml:space="preserve">Сроки обнаружения ненадлежащего качества результатов работ: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B33DFE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B33DFE" w:rsidRPr="001339F9" w:rsidRDefault="00B33DFE" w:rsidP="00B33DFE">
      <w:pPr>
        <w:ind w:firstLine="709"/>
        <w:jc w:val="both"/>
      </w:pPr>
      <w:proofErr w:type="gramStart"/>
      <w:r w:rsidRPr="00B33DF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175BD4">
        <w:rPr>
          <w:rFonts w:ascii="Times New Roman" w:hAnsi="Times New Roman" w:cs="Times New Roman"/>
          <w:b/>
          <w:sz w:val="24"/>
          <w:szCs w:val="24"/>
        </w:rPr>
        <w:t>31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BD4">
        <w:rPr>
          <w:rFonts w:ascii="Times New Roman" w:hAnsi="Times New Roman" w:cs="Times New Roman"/>
          <w:b/>
          <w:sz w:val="24"/>
          <w:szCs w:val="24"/>
        </w:rPr>
        <w:t>марта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9975C3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9975C3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9975C3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9975C3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9975C3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9975C3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9975C3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9975C3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9975C3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9975C3" w:rsidRDefault="002561B2" w:rsidP="002561B2">
      <w:r w:rsidRPr="009975C3">
        <w:t xml:space="preserve">Расчетный счет № 40702810003010113258 </w:t>
      </w:r>
    </w:p>
    <w:p w:rsidR="002561B2" w:rsidRPr="009975C3" w:rsidRDefault="00CA312D" w:rsidP="002561B2">
      <w:r w:rsidRPr="009975C3">
        <w:t>Банк: ДАЛЬНЕВОСТОЧНЫЙ БАНК П</w:t>
      </w:r>
      <w:r w:rsidR="002561B2" w:rsidRPr="009975C3">
        <w:t>АО "СБЕРБАНК РОССИИ" Г. ХАБАРОВСК</w:t>
      </w:r>
    </w:p>
    <w:p w:rsidR="002561B2" w:rsidRPr="009975C3" w:rsidRDefault="002561B2" w:rsidP="002561B2">
      <w:proofErr w:type="gramStart"/>
      <w:r w:rsidRPr="009975C3">
        <w:t>Кор. счет</w:t>
      </w:r>
      <w:proofErr w:type="gramEnd"/>
      <w:r w:rsidRPr="009975C3">
        <w:t xml:space="preserve">   № 30101810600000000608</w:t>
      </w:r>
    </w:p>
    <w:p w:rsidR="002561B2" w:rsidRPr="009975C3" w:rsidRDefault="002561B2" w:rsidP="002561B2">
      <w:r w:rsidRPr="009975C3">
        <w:t>БИК  040813608</w:t>
      </w:r>
    </w:p>
    <w:p w:rsidR="002561B2" w:rsidRPr="009975C3" w:rsidRDefault="002561B2" w:rsidP="002561B2">
      <w:pPr>
        <w:ind w:left="-567" w:firstLine="567"/>
      </w:pPr>
      <w:r w:rsidRPr="009975C3">
        <w:t>ОГРН   1027700132195</w:t>
      </w:r>
    </w:p>
    <w:p w:rsidR="00CA312D" w:rsidRPr="009975C3" w:rsidRDefault="00CA312D" w:rsidP="00CA312D">
      <w:pPr>
        <w:shd w:val="clear" w:color="auto" w:fill="FFFFFF"/>
        <w:ind w:hanging="7"/>
        <w:rPr>
          <w:b/>
        </w:rPr>
      </w:pPr>
      <w:r w:rsidRPr="009975C3">
        <w:rPr>
          <w:b/>
        </w:rPr>
        <w:t>Филиал АО «ДРСК» «Амурские электрические сети»</w:t>
      </w:r>
    </w:p>
    <w:p w:rsidR="00CA312D" w:rsidRPr="009975C3" w:rsidRDefault="00CA312D" w:rsidP="00CA312D">
      <w:pPr>
        <w:shd w:val="clear" w:color="auto" w:fill="FFFFFF"/>
        <w:ind w:hanging="7"/>
      </w:pPr>
      <w:r w:rsidRPr="009975C3">
        <w:t>675003, г. Благовещенск,</w:t>
      </w:r>
    </w:p>
    <w:p w:rsidR="00CA312D" w:rsidRPr="009975C3" w:rsidRDefault="00CA312D" w:rsidP="00CA312D">
      <w:pPr>
        <w:shd w:val="clear" w:color="auto" w:fill="FFFFFF"/>
        <w:ind w:hanging="7"/>
      </w:pPr>
      <w:r w:rsidRPr="009975C3">
        <w:t>ул. Театральная, д. 179,</w:t>
      </w:r>
    </w:p>
    <w:p w:rsidR="00CA312D" w:rsidRPr="009975C3" w:rsidRDefault="00CA312D" w:rsidP="00CA312D">
      <w:pPr>
        <w:shd w:val="clear" w:color="auto" w:fill="FFFFFF"/>
        <w:ind w:hanging="7"/>
      </w:pPr>
      <w:r w:rsidRPr="009975C3"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r w:rsidRPr="001339F9">
        <w:lastRenderedPageBreak/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CA312D" w:rsidRDefault="00CA312D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4C6" w:rsidRDefault="00F864C6" w:rsidP="00811A71">
      <w:r>
        <w:separator/>
      </w:r>
    </w:p>
  </w:endnote>
  <w:endnote w:type="continuationSeparator" w:id="0">
    <w:p w:rsidR="00F864C6" w:rsidRDefault="00F864C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4C6" w:rsidRDefault="00F864C6" w:rsidP="00811A71">
      <w:r>
        <w:separator/>
      </w:r>
    </w:p>
  </w:footnote>
  <w:footnote w:type="continuationSeparator" w:id="0">
    <w:p w:rsidR="00F864C6" w:rsidRDefault="00F864C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485C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75BD4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760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208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036A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247D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975C3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3DFE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5EC9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4C6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B67F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750E-A475-4585-A5FB-1C5CB2F7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6287</Words>
  <Characters>35838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6</cp:revision>
  <cp:lastPrinted>2015-08-26T02:06:00Z</cp:lastPrinted>
  <dcterms:created xsi:type="dcterms:W3CDTF">2016-05-13T02:29:00Z</dcterms:created>
  <dcterms:modified xsi:type="dcterms:W3CDTF">2016-06-05T23:40:00Z</dcterms:modified>
</cp:coreProperties>
</file>