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41D31">
        <w:rPr>
          <w:b/>
          <w:i/>
          <w:color w:val="000000"/>
          <w:sz w:val="22"/>
          <w:szCs w:val="22"/>
        </w:rPr>
        <w:t xml:space="preserve">в течение 60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635912" w:rsidRDefault="00635912" w:rsidP="00635912">
      <w:pPr>
        <w:shd w:val="clear" w:color="auto" w:fill="FFFFFF"/>
        <w:rPr>
          <w:b/>
          <w:bCs/>
          <w:i/>
          <w:iCs/>
          <w:color w:val="FF0000"/>
          <w:sz w:val="22"/>
          <w:szCs w:val="22"/>
        </w:rPr>
      </w:pPr>
    </w:p>
    <w:p w:rsidR="00635912" w:rsidRPr="009B5C7E" w:rsidRDefault="00EF68DF" w:rsidP="00635912">
      <w:pPr>
        <w:shd w:val="clear" w:color="auto" w:fill="FFFFFF"/>
        <w:rPr>
          <w:color w:val="FF0000"/>
          <w:sz w:val="22"/>
          <w:szCs w:val="22"/>
        </w:rPr>
      </w:pPr>
      <w:r w:rsidRPr="00EF68DF">
        <w:rPr>
          <w:b/>
          <w:bCs/>
          <w:i/>
          <w:iCs/>
          <w:color w:val="FF0000"/>
          <w:sz w:val="22"/>
          <w:szCs w:val="22"/>
        </w:rPr>
        <w:t>В случае включения в договор условия о внесении Покупателем авансового платежа пункт 4.2 договора принимается в следующей редакции:</w:t>
      </w:r>
    </w:p>
    <w:p w:rsidR="005B629C" w:rsidRPr="00FC73C4" w:rsidRDefault="00635912" w:rsidP="00635912">
      <w:pPr>
        <w:widowControl w:val="0"/>
        <w:shd w:val="clear" w:color="auto" w:fill="FFFFFF"/>
        <w:tabs>
          <w:tab w:val="left" w:pos="953"/>
        </w:tabs>
        <w:autoSpaceDE w:val="0"/>
        <w:autoSpaceDN w:val="0"/>
        <w:adjustRightInd w:val="0"/>
        <w:ind w:firstLine="284"/>
        <w:jc w:val="both"/>
        <w:rPr>
          <w:color w:val="000000"/>
          <w:sz w:val="22"/>
          <w:szCs w:val="22"/>
        </w:rPr>
      </w:pPr>
      <w:r w:rsidRPr="00635912">
        <w:rPr>
          <w:b/>
          <w:color w:val="000000"/>
          <w:sz w:val="22"/>
          <w:szCs w:val="22"/>
        </w:rPr>
        <w:t>4.2</w:t>
      </w:r>
      <w:r>
        <w:rPr>
          <w:color w:val="000000"/>
          <w:sz w:val="22"/>
          <w:szCs w:val="22"/>
        </w:rPr>
        <w:t xml:space="preserve">. </w:t>
      </w:r>
      <w:r w:rsidR="002C78E9" w:rsidRPr="00FC73C4">
        <w:rPr>
          <w:color w:val="000000"/>
          <w:sz w:val="22"/>
          <w:szCs w:val="22"/>
        </w:rPr>
        <w:t xml:space="preserve">Форма оплаты - безналичный расчет платежным поручением. Оплата </w:t>
      </w:r>
      <w:r w:rsidR="006F0CFB" w:rsidRPr="00FC73C4">
        <w:rPr>
          <w:color w:val="000000"/>
          <w:sz w:val="22"/>
          <w:szCs w:val="22"/>
        </w:rPr>
        <w:t>за оборудование</w:t>
      </w:r>
      <w:r w:rsidR="005B629C" w:rsidRPr="00FC73C4">
        <w:rPr>
          <w:color w:val="000000"/>
          <w:sz w:val="22"/>
          <w:szCs w:val="22"/>
        </w:rPr>
        <w:t xml:space="preserve"> производится Покупателем в следующем порядке:</w:t>
      </w:r>
    </w:p>
    <w:p w:rsidR="005B629C" w:rsidRDefault="005B629C" w:rsidP="005B629C">
      <w:pPr>
        <w:widowControl w:val="0"/>
        <w:shd w:val="clear" w:color="auto" w:fill="FFFFFF"/>
        <w:tabs>
          <w:tab w:val="left" w:pos="953"/>
        </w:tabs>
        <w:autoSpaceDE w:val="0"/>
        <w:autoSpaceDN w:val="0"/>
        <w:adjustRightInd w:val="0"/>
        <w:ind w:firstLine="284"/>
        <w:jc w:val="both"/>
        <w:rPr>
          <w:sz w:val="22"/>
          <w:szCs w:val="22"/>
        </w:rPr>
      </w:pPr>
      <w:r>
        <w:rPr>
          <w:color w:val="000000"/>
          <w:sz w:val="22"/>
          <w:szCs w:val="22"/>
        </w:rPr>
        <w:t>- предоплата (аванс)</w:t>
      </w:r>
      <w:r w:rsidR="002E48B2">
        <w:rPr>
          <w:color w:val="000000"/>
          <w:sz w:val="22"/>
          <w:szCs w:val="22"/>
        </w:rPr>
        <w:t>,</w:t>
      </w:r>
      <w:r>
        <w:rPr>
          <w:color w:val="000000"/>
          <w:sz w:val="22"/>
          <w:szCs w:val="22"/>
        </w:rPr>
        <w:t xml:space="preserve"> </w:t>
      </w:r>
      <w:r w:rsidR="002E48B2">
        <w:rPr>
          <w:color w:val="000000"/>
          <w:sz w:val="22"/>
          <w:szCs w:val="22"/>
        </w:rPr>
        <w:t xml:space="preserve">на основании выставленного счета, </w:t>
      </w:r>
      <w:r>
        <w:rPr>
          <w:color w:val="000000"/>
          <w:sz w:val="22"/>
          <w:szCs w:val="22"/>
        </w:rPr>
        <w:t xml:space="preserve">в размере ___ % </w:t>
      </w:r>
      <w:r w:rsidR="00EF68DF" w:rsidRPr="00C179EE">
        <w:rPr>
          <w:b/>
          <w:i/>
          <w:color w:val="000000"/>
          <w:sz w:val="22"/>
          <w:szCs w:val="22"/>
        </w:rPr>
        <w:t>(</w:t>
      </w:r>
      <w:r w:rsidR="007948D6">
        <w:rPr>
          <w:b/>
          <w:i/>
          <w:color w:val="000000"/>
          <w:sz w:val="22"/>
          <w:szCs w:val="22"/>
        </w:rPr>
        <w:t>не должен превышать 30%</w:t>
      </w:r>
      <w:r w:rsidR="00EF68DF" w:rsidRPr="00A73728">
        <w:rPr>
          <w:i/>
          <w:color w:val="000000"/>
          <w:sz w:val="22"/>
          <w:szCs w:val="22"/>
        </w:rPr>
        <w:t>)</w:t>
      </w:r>
      <w:r w:rsidR="00EF68DF" w:rsidRPr="00A73728">
        <w:rPr>
          <w:color w:val="000000"/>
          <w:sz w:val="22"/>
          <w:szCs w:val="22"/>
        </w:rPr>
        <w:t xml:space="preserve"> </w:t>
      </w:r>
      <w:r w:rsidRPr="00A73728">
        <w:rPr>
          <w:color w:val="000000"/>
          <w:sz w:val="22"/>
          <w:szCs w:val="22"/>
        </w:rPr>
        <w:t>от суммы договора</w:t>
      </w:r>
      <w:proofErr w:type="gramStart"/>
      <w:r w:rsidRPr="00A73728">
        <w:rPr>
          <w:color w:val="000000"/>
          <w:sz w:val="22"/>
          <w:szCs w:val="22"/>
        </w:rPr>
        <w:t xml:space="preserve"> (_______________________</w:t>
      </w:r>
      <w:r w:rsidR="00B523FF">
        <w:rPr>
          <w:color w:val="000000"/>
          <w:sz w:val="22"/>
          <w:szCs w:val="22"/>
        </w:rPr>
        <w:t>)</w:t>
      </w:r>
      <w:r>
        <w:rPr>
          <w:color w:val="000000"/>
          <w:sz w:val="22"/>
          <w:szCs w:val="22"/>
        </w:rPr>
        <w:t xml:space="preserve"> </w:t>
      </w:r>
      <w:proofErr w:type="gramEnd"/>
      <w:r>
        <w:rPr>
          <w:color w:val="000000"/>
          <w:sz w:val="22"/>
          <w:szCs w:val="22"/>
        </w:rPr>
        <w:t xml:space="preserve">руб., в </w:t>
      </w:r>
      <w:proofErr w:type="spellStart"/>
      <w:r>
        <w:rPr>
          <w:color w:val="000000"/>
          <w:sz w:val="22"/>
          <w:szCs w:val="22"/>
        </w:rPr>
        <w:t>т.ч</w:t>
      </w:r>
      <w:proofErr w:type="spellEnd"/>
      <w:r>
        <w:rPr>
          <w:color w:val="000000"/>
          <w:sz w:val="22"/>
          <w:szCs w:val="22"/>
        </w:rPr>
        <w:t xml:space="preserve">. НДС-18%______________ руб.) в течение </w:t>
      </w:r>
      <w:r w:rsidR="00434790">
        <w:rPr>
          <w:color w:val="000000"/>
          <w:sz w:val="22"/>
          <w:szCs w:val="22"/>
        </w:rPr>
        <w:t xml:space="preserve">30 </w:t>
      </w:r>
      <w:r>
        <w:rPr>
          <w:color w:val="000000"/>
          <w:sz w:val="22"/>
          <w:szCs w:val="22"/>
        </w:rPr>
        <w:t xml:space="preserve"> календарных дней с даты заключения договора</w:t>
      </w:r>
      <w:r w:rsidR="00B523FF">
        <w:rPr>
          <w:color w:val="000000"/>
          <w:sz w:val="22"/>
          <w:szCs w:val="22"/>
        </w:rPr>
        <w:t>, при условии получения Покупателем счета, выставленного Поставщиком</w:t>
      </w:r>
      <w:r>
        <w:rPr>
          <w:color w:val="000000"/>
          <w:sz w:val="22"/>
          <w:szCs w:val="22"/>
        </w:rPr>
        <w:t>.</w:t>
      </w:r>
      <w:r w:rsidR="002C78E9" w:rsidRPr="0041756A">
        <w:rPr>
          <w:sz w:val="22"/>
          <w:szCs w:val="22"/>
        </w:rPr>
        <w:t xml:space="preserve"> </w:t>
      </w:r>
    </w:p>
    <w:p w:rsidR="005B629C" w:rsidRDefault="005B629C" w:rsidP="005B629C">
      <w:pPr>
        <w:widowControl w:val="0"/>
        <w:shd w:val="clear" w:color="auto" w:fill="FFFFFF"/>
        <w:tabs>
          <w:tab w:val="left" w:pos="953"/>
        </w:tabs>
        <w:autoSpaceDE w:val="0"/>
        <w:autoSpaceDN w:val="0"/>
        <w:adjustRightInd w:val="0"/>
        <w:ind w:firstLine="284"/>
        <w:jc w:val="both"/>
        <w:rPr>
          <w:sz w:val="22"/>
          <w:szCs w:val="22"/>
        </w:rPr>
      </w:pPr>
      <w:r>
        <w:rPr>
          <w:sz w:val="22"/>
          <w:szCs w:val="22"/>
        </w:rPr>
        <w:t>- окончательный расчет в размере ___________% от суммы поставленного оборудования (__________________</w:t>
      </w:r>
      <w:r w:rsidR="00B523FF">
        <w:rPr>
          <w:sz w:val="22"/>
          <w:szCs w:val="22"/>
        </w:rPr>
        <w:t xml:space="preserve"> </w:t>
      </w:r>
      <w:r>
        <w:rPr>
          <w:sz w:val="22"/>
          <w:szCs w:val="22"/>
        </w:rPr>
        <w:t xml:space="preserve"> руб., в </w:t>
      </w:r>
      <w:proofErr w:type="spellStart"/>
      <w:r>
        <w:rPr>
          <w:sz w:val="22"/>
          <w:szCs w:val="22"/>
        </w:rPr>
        <w:t>т.ч</w:t>
      </w:r>
      <w:proofErr w:type="spellEnd"/>
      <w:r>
        <w:rPr>
          <w:sz w:val="22"/>
          <w:szCs w:val="22"/>
        </w:rPr>
        <w:t xml:space="preserve">. НДС-18% ____________ руб.) – в </w:t>
      </w:r>
      <w:r w:rsidR="00B523FF">
        <w:rPr>
          <w:sz w:val="22"/>
          <w:szCs w:val="22"/>
        </w:rPr>
        <w:t xml:space="preserve">течение  </w:t>
      </w:r>
      <w:r w:rsidR="00041D31">
        <w:rPr>
          <w:sz w:val="22"/>
          <w:szCs w:val="22"/>
        </w:rPr>
        <w:t>6</w:t>
      </w:r>
      <w:r w:rsidR="007948D6">
        <w:rPr>
          <w:sz w:val="22"/>
          <w:szCs w:val="22"/>
        </w:rPr>
        <w:t>0 (</w:t>
      </w:r>
      <w:r w:rsidR="00041D31">
        <w:rPr>
          <w:sz w:val="22"/>
          <w:szCs w:val="22"/>
        </w:rPr>
        <w:t>шестидесяти</w:t>
      </w:r>
      <w:r w:rsidR="007948D6">
        <w:rPr>
          <w:sz w:val="22"/>
          <w:szCs w:val="22"/>
        </w:rPr>
        <w:t xml:space="preserve">) </w:t>
      </w:r>
      <w:r w:rsidR="00B523FF">
        <w:rPr>
          <w:sz w:val="22"/>
          <w:szCs w:val="22"/>
        </w:rPr>
        <w:t xml:space="preserve"> календарных дней с даты подписания акта сдач</w:t>
      </w:r>
      <w:proofErr w:type="gramStart"/>
      <w:r w:rsidR="00B523FF">
        <w:rPr>
          <w:sz w:val="22"/>
          <w:szCs w:val="22"/>
        </w:rPr>
        <w:t>и-</w:t>
      </w:r>
      <w:proofErr w:type="gramEnd"/>
      <w:r w:rsidR="00B523FF">
        <w:rPr>
          <w:sz w:val="22"/>
          <w:szCs w:val="22"/>
        </w:rPr>
        <w:t xml:space="preserve"> приемки оборудования, товарной накладной (ТОРГ-12).</w:t>
      </w:r>
    </w:p>
    <w:p w:rsidR="00B523FF" w:rsidRPr="00B523FF" w:rsidRDefault="003E4722" w:rsidP="00B523FF">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00B523FF" w:rsidRPr="00B523FF">
        <w:rPr>
          <w:sz w:val="22"/>
          <w:szCs w:val="22"/>
        </w:rPr>
        <w:t xml:space="preserve">Порядок направления счета/счета-фактуры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lastRenderedPageBreak/>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523FF">
        <w:rPr>
          <w:sz w:val="22"/>
          <w:szCs w:val="22"/>
        </w:rPr>
        <w:t>с даты</w:t>
      </w:r>
      <w:proofErr w:type="gramEnd"/>
      <w:r w:rsidRPr="00B523FF">
        <w:rPr>
          <w:sz w:val="22"/>
          <w:szCs w:val="22"/>
        </w:rPr>
        <w:t xml:space="preserve"> фактического получения счета Покупателем.</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В случае непредставления Поставщиком в течение 5  календарных дней </w:t>
      </w:r>
      <w:proofErr w:type="gramStart"/>
      <w:r w:rsidRPr="00B523FF">
        <w:rPr>
          <w:sz w:val="22"/>
          <w:szCs w:val="22"/>
        </w:rPr>
        <w:t>с даты получения</w:t>
      </w:r>
      <w:proofErr w:type="gramEnd"/>
      <w:r w:rsidRPr="00B523FF">
        <w:rPr>
          <w:sz w:val="22"/>
          <w:szCs w:val="22"/>
        </w:rPr>
        <w:t xml:space="preserve"> авансового платежа счета-фактуры, подтверждающего право Общества на вычет НДС, уплаченного дополнительно к такому авансу, Поставщик 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34D3C" w:rsidRDefault="00FD7827" w:rsidP="00334D3C">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Default="00755B55" w:rsidP="001C333F">
      <w:pPr>
        <w:pStyle w:val="a8"/>
        <w:widowControl w:val="0"/>
        <w:shd w:val="clear" w:color="auto" w:fill="FFFFFF"/>
        <w:tabs>
          <w:tab w:val="left" w:pos="0"/>
        </w:tabs>
        <w:autoSpaceDE w:val="0"/>
        <w:autoSpaceDN w:val="0"/>
        <w:adjustRightInd w:val="0"/>
        <w:ind w:left="0" w:firstLine="284"/>
        <w:jc w:val="both"/>
        <w:rPr>
          <w:sz w:val="22"/>
          <w:szCs w:val="22"/>
        </w:rPr>
      </w:pPr>
      <w:r>
        <w:rPr>
          <w:b/>
          <w:color w:val="000000"/>
          <w:sz w:val="22"/>
          <w:szCs w:val="22"/>
        </w:rPr>
        <w:t>4.6</w:t>
      </w:r>
      <w:r w:rsidRPr="00A973EB">
        <w:rPr>
          <w:b/>
          <w:color w:val="000000"/>
          <w:sz w:val="22"/>
          <w:szCs w:val="22"/>
        </w:rPr>
        <w:t>.</w:t>
      </w:r>
      <w:r>
        <w:rPr>
          <w:b/>
          <w:color w:val="000000"/>
          <w:sz w:val="22"/>
          <w:szCs w:val="22"/>
        </w:rPr>
        <w:t xml:space="preserve"> «</w:t>
      </w:r>
      <w:r>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2C78E9" w:rsidRPr="0041756A" w:rsidRDefault="00D51E01" w:rsidP="00720A5F">
      <w:pPr>
        <w:widowControl w:val="0"/>
        <w:shd w:val="clear" w:color="auto" w:fill="FFFFFF"/>
        <w:tabs>
          <w:tab w:val="left" w:pos="2730"/>
        </w:tabs>
        <w:autoSpaceDE w:val="0"/>
        <w:autoSpaceDN w:val="0"/>
        <w:adjustRightInd w:val="0"/>
        <w:ind w:firstLine="284"/>
        <w:jc w:val="both"/>
        <w:rPr>
          <w:color w:val="000000"/>
          <w:sz w:val="22"/>
          <w:szCs w:val="22"/>
        </w:rPr>
      </w:pPr>
      <w:r w:rsidRPr="007435B7">
        <w:rPr>
          <w:b/>
          <w:i/>
          <w:iCs/>
          <w:color w:val="FF0000"/>
          <w:sz w:val="22"/>
          <w:szCs w:val="22"/>
        </w:rPr>
        <w:t xml:space="preserve">  </w:t>
      </w:r>
      <w:r w:rsidR="002C78E9" w:rsidRPr="0041756A">
        <w:rPr>
          <w:color w:val="000000"/>
          <w:sz w:val="22"/>
          <w:szCs w:val="22"/>
        </w:rPr>
        <w:t xml:space="preserve">                </w:t>
      </w:r>
    </w:p>
    <w:p w:rsidR="002C78E9" w:rsidRDefault="00720A5F"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0A5F"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0A5F"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720A5F"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0A5F"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0A5F"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0F47AE" w:rsidRDefault="00720A5F"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4F058C" w:rsidRPr="005A2DD8" w:rsidRDefault="004F058C" w:rsidP="004F058C">
      <w:pPr>
        <w:shd w:val="clear" w:color="auto" w:fill="FFFFFF"/>
        <w:ind w:firstLine="284"/>
        <w:jc w:val="both"/>
        <w:rPr>
          <w:color w:val="FF0000"/>
          <w:sz w:val="22"/>
          <w:szCs w:val="22"/>
        </w:rPr>
      </w:pPr>
      <w:r w:rsidRPr="005A2DD8">
        <w:rPr>
          <w:b/>
          <w:bCs/>
          <w:i/>
          <w:iCs/>
          <w:color w:val="FF0000"/>
          <w:sz w:val="22"/>
          <w:szCs w:val="22"/>
        </w:rPr>
        <w:t xml:space="preserve">В случае включения в договор условия о внесении Покупателем авансового платежа раздел </w:t>
      </w:r>
      <w:r w:rsidR="00720A5F">
        <w:rPr>
          <w:b/>
          <w:bCs/>
          <w:i/>
          <w:iCs/>
          <w:color w:val="FF0000"/>
          <w:sz w:val="22"/>
          <w:szCs w:val="22"/>
        </w:rPr>
        <w:t>5</w:t>
      </w:r>
      <w:r w:rsidRPr="005A2DD8">
        <w:rPr>
          <w:b/>
          <w:bCs/>
          <w:i/>
          <w:iCs/>
          <w:color w:val="FF0000"/>
          <w:sz w:val="22"/>
          <w:szCs w:val="22"/>
        </w:rPr>
        <w:t xml:space="preserve"> договора дополняется пунктами </w:t>
      </w:r>
      <w:r w:rsidR="00720A5F">
        <w:rPr>
          <w:b/>
          <w:bCs/>
          <w:i/>
          <w:iCs/>
          <w:color w:val="FF0000"/>
          <w:sz w:val="22"/>
          <w:szCs w:val="22"/>
        </w:rPr>
        <w:t>5</w:t>
      </w:r>
      <w:r w:rsidRPr="005A2DD8">
        <w:rPr>
          <w:b/>
          <w:bCs/>
          <w:i/>
          <w:iCs/>
          <w:color w:val="FF0000"/>
          <w:sz w:val="22"/>
          <w:szCs w:val="22"/>
        </w:rPr>
        <w:t xml:space="preserve">.7 и </w:t>
      </w:r>
      <w:r w:rsidR="00720A5F">
        <w:rPr>
          <w:b/>
          <w:bCs/>
          <w:i/>
          <w:iCs/>
          <w:color w:val="FF0000"/>
          <w:sz w:val="22"/>
          <w:szCs w:val="22"/>
        </w:rPr>
        <w:t>5</w:t>
      </w:r>
      <w:r w:rsidRPr="005A2DD8">
        <w:rPr>
          <w:b/>
          <w:bCs/>
          <w:i/>
          <w:iCs/>
          <w:color w:val="FF0000"/>
          <w:sz w:val="22"/>
          <w:szCs w:val="22"/>
        </w:rPr>
        <w:t>.8 следующего содержания:</w:t>
      </w:r>
    </w:p>
    <w:p w:rsidR="004F058C" w:rsidRPr="005A2DD8" w:rsidRDefault="00720A5F" w:rsidP="004F058C">
      <w:pPr>
        <w:pStyle w:val="a8"/>
        <w:ind w:left="0" w:firstLine="284"/>
        <w:jc w:val="both"/>
        <w:rPr>
          <w:sz w:val="22"/>
          <w:szCs w:val="22"/>
        </w:rPr>
      </w:pPr>
      <w:r>
        <w:rPr>
          <w:b/>
          <w:sz w:val="22"/>
          <w:szCs w:val="22"/>
        </w:rPr>
        <w:t>5</w:t>
      </w:r>
      <w:r w:rsidR="004F058C" w:rsidRPr="004F058C">
        <w:rPr>
          <w:b/>
          <w:sz w:val="22"/>
          <w:szCs w:val="22"/>
        </w:rPr>
        <w:t>.</w:t>
      </w:r>
      <w:r w:rsidR="00755B55">
        <w:rPr>
          <w:b/>
          <w:sz w:val="22"/>
          <w:szCs w:val="22"/>
        </w:rPr>
        <w:t>7</w:t>
      </w:r>
      <w:r w:rsidR="004F058C" w:rsidRPr="004F058C">
        <w:rPr>
          <w:b/>
          <w:sz w:val="22"/>
          <w:szCs w:val="22"/>
        </w:rPr>
        <w:t>.</w:t>
      </w:r>
      <w:r w:rsidR="004F058C">
        <w:rPr>
          <w:sz w:val="22"/>
          <w:szCs w:val="22"/>
        </w:rPr>
        <w:t xml:space="preserve"> </w:t>
      </w:r>
      <w:r w:rsidR="004F058C" w:rsidRPr="005A2DD8">
        <w:rPr>
          <w:sz w:val="22"/>
          <w:szCs w:val="22"/>
        </w:rPr>
        <w:t>Неустойка и/или иные штрафные санкции за ненадлежащее исполнение Заказчиком обязательств по внесению предварительной оплаты (аванса) не устанавливаются.</w:t>
      </w:r>
    </w:p>
    <w:p w:rsidR="004F058C" w:rsidRPr="004F058C" w:rsidRDefault="00720A5F" w:rsidP="004F058C">
      <w:pPr>
        <w:ind w:firstLine="284"/>
        <w:jc w:val="both"/>
        <w:rPr>
          <w:sz w:val="22"/>
          <w:szCs w:val="22"/>
        </w:rPr>
      </w:pPr>
      <w:r>
        <w:rPr>
          <w:b/>
          <w:sz w:val="22"/>
          <w:szCs w:val="22"/>
        </w:rPr>
        <w:lastRenderedPageBreak/>
        <w:t>5</w:t>
      </w:r>
      <w:r w:rsidR="00723911">
        <w:rPr>
          <w:b/>
          <w:sz w:val="22"/>
          <w:szCs w:val="22"/>
        </w:rPr>
        <w:t>.</w:t>
      </w:r>
      <w:r w:rsidR="00755B55">
        <w:rPr>
          <w:b/>
          <w:sz w:val="22"/>
          <w:szCs w:val="22"/>
        </w:rPr>
        <w:t>8</w:t>
      </w:r>
      <w:r w:rsidR="004F058C" w:rsidRPr="004F058C">
        <w:rPr>
          <w:b/>
          <w:sz w:val="22"/>
          <w:szCs w:val="22"/>
        </w:rPr>
        <w:t>.</w:t>
      </w:r>
      <w:r w:rsidR="004F058C">
        <w:rPr>
          <w:sz w:val="22"/>
          <w:szCs w:val="22"/>
        </w:rPr>
        <w:t xml:space="preserve"> </w:t>
      </w:r>
      <w:r w:rsidR="004F058C" w:rsidRPr="004F058C">
        <w:rPr>
          <w:sz w:val="22"/>
          <w:szCs w:val="22"/>
        </w:rPr>
        <w:t xml:space="preserve">Уплата неустойки, указанной в п. </w:t>
      </w:r>
      <w:r>
        <w:rPr>
          <w:sz w:val="22"/>
          <w:szCs w:val="22"/>
        </w:rPr>
        <w:t>5</w:t>
      </w:r>
      <w:r w:rsidR="004F058C" w:rsidRPr="004F058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BB1C88" w:rsidRPr="00BB1C88" w:rsidRDefault="00BB1C88" w:rsidP="000F47AE">
      <w:pPr>
        <w:shd w:val="clear" w:color="auto" w:fill="FFFFFF"/>
        <w:tabs>
          <w:tab w:val="left" w:pos="284"/>
        </w:tabs>
        <w:jc w:val="center"/>
        <w:rPr>
          <w:sz w:val="22"/>
          <w:szCs w:val="22"/>
        </w:rPr>
      </w:pPr>
    </w:p>
    <w:p w:rsidR="002C78E9" w:rsidRPr="0041756A" w:rsidRDefault="00720A5F"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0A5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720A5F">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0A5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0A5F"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0A5F"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0A5F"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0A5F"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0A5F"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0A5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0A5F"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20A5F"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0A5F"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720A5F"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0A5F"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0A5F"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w:t>
      </w:r>
      <w:r w:rsidR="002C78E9" w:rsidRPr="0041756A">
        <w:rPr>
          <w:color w:val="000000"/>
          <w:sz w:val="22"/>
          <w:szCs w:val="22"/>
        </w:rPr>
        <w:lastRenderedPageBreak/>
        <w:t>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0A5F"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0A5F"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0A5F"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Default="00720A5F" w:rsidP="00F77952">
      <w:pPr>
        <w:tabs>
          <w:tab w:val="left" w:pos="284"/>
        </w:tabs>
        <w:ind w:firstLine="284"/>
        <w:rPr>
          <w:color w:val="002060"/>
          <w:sz w:val="22"/>
          <w:szCs w:val="22"/>
        </w:rPr>
      </w:pPr>
      <w:r w:rsidRPr="00720A5F">
        <w:rPr>
          <w:b/>
          <w:iCs/>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FE2915" w:rsidRDefault="00FE2915" w:rsidP="00FE2915">
      <w:pPr>
        <w:widowControl w:val="0"/>
        <w:tabs>
          <w:tab w:val="left" w:pos="993"/>
        </w:tabs>
        <w:suppressAutoHyphens/>
        <w:ind w:firstLine="284"/>
        <w:jc w:val="both"/>
        <w:rPr>
          <w:sz w:val="22"/>
          <w:szCs w:val="22"/>
        </w:rPr>
      </w:pPr>
      <w:r>
        <w:rPr>
          <w:b/>
          <w:sz w:val="22"/>
          <w:szCs w:val="22"/>
        </w:rPr>
        <w:t xml:space="preserve">10.10. </w:t>
      </w:r>
      <w:r>
        <w:rPr>
          <w:sz w:val="22"/>
          <w:szCs w:val="22"/>
        </w:rPr>
        <w:t>Поставщик обязуется:</w:t>
      </w:r>
    </w:p>
    <w:p w:rsidR="00FE2915" w:rsidRDefault="00FE2915" w:rsidP="00FE2915">
      <w:pPr>
        <w:widowControl w:val="0"/>
        <w:tabs>
          <w:tab w:val="left" w:pos="993"/>
        </w:tabs>
        <w:suppressAutoHyphens/>
        <w:ind w:firstLine="284"/>
        <w:jc w:val="both"/>
        <w:rPr>
          <w:sz w:val="22"/>
          <w:szCs w:val="22"/>
        </w:rPr>
      </w:pPr>
      <w:r>
        <w:rPr>
          <w:b/>
          <w:sz w:val="22"/>
          <w:szCs w:val="22"/>
        </w:rPr>
        <w:t>10.10.1</w:t>
      </w:r>
      <w:r>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E2915" w:rsidRDefault="00FE2915" w:rsidP="00FE2915">
      <w:pPr>
        <w:widowControl w:val="0"/>
        <w:tabs>
          <w:tab w:val="left" w:pos="993"/>
        </w:tabs>
        <w:suppressAutoHyphens/>
        <w:ind w:firstLine="284"/>
        <w:jc w:val="both"/>
        <w:rPr>
          <w:sz w:val="22"/>
          <w:szCs w:val="22"/>
        </w:rPr>
      </w:pPr>
      <w:r>
        <w:rPr>
          <w:b/>
          <w:sz w:val="22"/>
          <w:szCs w:val="22"/>
        </w:rPr>
        <w:t>10.10.2</w:t>
      </w:r>
      <w:r>
        <w:rPr>
          <w:sz w:val="22"/>
          <w:szCs w:val="22"/>
        </w:rPr>
        <w:t xml:space="preserve"> соблюдать требования законодательства РФ об инсайдерской информации и манипулировании рынком.</w:t>
      </w:r>
    </w:p>
    <w:p w:rsidR="00FE2915" w:rsidRPr="00F77952" w:rsidRDefault="00560F67" w:rsidP="00FE2915">
      <w:pPr>
        <w:tabs>
          <w:tab w:val="left" w:pos="284"/>
        </w:tabs>
        <w:ind w:firstLine="284"/>
        <w:rPr>
          <w:rFonts w:eastAsia="Lucida Sans Unicode"/>
          <w:kern w:val="1"/>
          <w:sz w:val="22"/>
          <w:szCs w:val="22"/>
        </w:rPr>
      </w:pPr>
      <w:r>
        <w:rPr>
          <w:b/>
          <w:sz w:val="22"/>
          <w:szCs w:val="22"/>
        </w:rPr>
        <w:t xml:space="preserve">10.11. </w:t>
      </w:r>
      <w:r w:rsidR="00FE2915">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5C5145">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2C78E9" w:rsidRPr="0041756A" w:rsidRDefault="00D66F01" w:rsidP="0041756A">
      <w:pPr>
        <w:pStyle w:val="2"/>
        <w:jc w:val="center"/>
        <w:rPr>
          <w:sz w:val="22"/>
          <w:szCs w:val="22"/>
        </w:rPr>
      </w:pPr>
      <w:bookmarkStart w:id="0" w:name="_GoBack"/>
      <w:bookmarkEnd w:id="0"/>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8B4" w:rsidRDefault="005668B4" w:rsidP="00070A4C">
      <w:r>
        <w:separator/>
      </w:r>
    </w:p>
  </w:endnote>
  <w:endnote w:type="continuationSeparator" w:id="0">
    <w:p w:rsidR="005668B4" w:rsidRDefault="005668B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8B4" w:rsidRDefault="005668B4" w:rsidP="00070A4C">
      <w:r>
        <w:separator/>
      </w:r>
    </w:p>
  </w:footnote>
  <w:footnote w:type="continuationSeparator" w:id="0">
    <w:p w:rsidR="005668B4" w:rsidRDefault="005668B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C78E9"/>
    <w:rsid w:val="002D11DF"/>
    <w:rsid w:val="002D2944"/>
    <w:rsid w:val="002E48B2"/>
    <w:rsid w:val="002F46D8"/>
    <w:rsid w:val="00334D3C"/>
    <w:rsid w:val="003537B0"/>
    <w:rsid w:val="003543DE"/>
    <w:rsid w:val="00355B00"/>
    <w:rsid w:val="0037436C"/>
    <w:rsid w:val="00391611"/>
    <w:rsid w:val="00391CF2"/>
    <w:rsid w:val="00393FA6"/>
    <w:rsid w:val="003A4EF8"/>
    <w:rsid w:val="003E310D"/>
    <w:rsid w:val="003E456A"/>
    <w:rsid w:val="003E4722"/>
    <w:rsid w:val="003F14A7"/>
    <w:rsid w:val="003F26C8"/>
    <w:rsid w:val="003F3F80"/>
    <w:rsid w:val="0041756A"/>
    <w:rsid w:val="00434790"/>
    <w:rsid w:val="00443762"/>
    <w:rsid w:val="00454AAD"/>
    <w:rsid w:val="00470868"/>
    <w:rsid w:val="00484C4E"/>
    <w:rsid w:val="00486FC6"/>
    <w:rsid w:val="00492003"/>
    <w:rsid w:val="00492DCB"/>
    <w:rsid w:val="004953BD"/>
    <w:rsid w:val="004A636D"/>
    <w:rsid w:val="004A6E33"/>
    <w:rsid w:val="004C1025"/>
    <w:rsid w:val="004C5923"/>
    <w:rsid w:val="004C7E1F"/>
    <w:rsid w:val="004D0471"/>
    <w:rsid w:val="004D501D"/>
    <w:rsid w:val="004D6CEA"/>
    <w:rsid w:val="004F058C"/>
    <w:rsid w:val="005127D5"/>
    <w:rsid w:val="00517ECA"/>
    <w:rsid w:val="005219AC"/>
    <w:rsid w:val="00560F67"/>
    <w:rsid w:val="005668B4"/>
    <w:rsid w:val="0057671C"/>
    <w:rsid w:val="005A0B91"/>
    <w:rsid w:val="005A4CD1"/>
    <w:rsid w:val="005B4BF0"/>
    <w:rsid w:val="005B629C"/>
    <w:rsid w:val="005C44CE"/>
    <w:rsid w:val="005C5145"/>
    <w:rsid w:val="005E672D"/>
    <w:rsid w:val="00625976"/>
    <w:rsid w:val="00635912"/>
    <w:rsid w:val="0066400C"/>
    <w:rsid w:val="00677E4B"/>
    <w:rsid w:val="006823E9"/>
    <w:rsid w:val="006A0775"/>
    <w:rsid w:val="006A60A3"/>
    <w:rsid w:val="006A79B7"/>
    <w:rsid w:val="006D235A"/>
    <w:rsid w:val="006D3542"/>
    <w:rsid w:val="006E2D59"/>
    <w:rsid w:val="006E3143"/>
    <w:rsid w:val="006F0CFB"/>
    <w:rsid w:val="0071342F"/>
    <w:rsid w:val="00720A5F"/>
    <w:rsid w:val="00723911"/>
    <w:rsid w:val="00725159"/>
    <w:rsid w:val="007266CC"/>
    <w:rsid w:val="00743108"/>
    <w:rsid w:val="007435B7"/>
    <w:rsid w:val="00755B55"/>
    <w:rsid w:val="00757121"/>
    <w:rsid w:val="007703B4"/>
    <w:rsid w:val="00774CA7"/>
    <w:rsid w:val="007757AB"/>
    <w:rsid w:val="00780E9E"/>
    <w:rsid w:val="0078188E"/>
    <w:rsid w:val="0078412F"/>
    <w:rsid w:val="0079015A"/>
    <w:rsid w:val="007948D6"/>
    <w:rsid w:val="007D3864"/>
    <w:rsid w:val="007E29E2"/>
    <w:rsid w:val="007E31AA"/>
    <w:rsid w:val="007E3337"/>
    <w:rsid w:val="007F4987"/>
    <w:rsid w:val="008503D5"/>
    <w:rsid w:val="00853CC0"/>
    <w:rsid w:val="00884EC3"/>
    <w:rsid w:val="00893B06"/>
    <w:rsid w:val="00893EAF"/>
    <w:rsid w:val="008A774F"/>
    <w:rsid w:val="008C5E64"/>
    <w:rsid w:val="008D5310"/>
    <w:rsid w:val="008E1094"/>
    <w:rsid w:val="00902379"/>
    <w:rsid w:val="00904483"/>
    <w:rsid w:val="009308AA"/>
    <w:rsid w:val="00940611"/>
    <w:rsid w:val="00944751"/>
    <w:rsid w:val="009512DF"/>
    <w:rsid w:val="009725EE"/>
    <w:rsid w:val="00973F38"/>
    <w:rsid w:val="009763EE"/>
    <w:rsid w:val="009830D3"/>
    <w:rsid w:val="009854F3"/>
    <w:rsid w:val="00993DBB"/>
    <w:rsid w:val="009B04C1"/>
    <w:rsid w:val="009B15E2"/>
    <w:rsid w:val="009B657B"/>
    <w:rsid w:val="009C2B22"/>
    <w:rsid w:val="009C2DB1"/>
    <w:rsid w:val="009D323E"/>
    <w:rsid w:val="009D7E43"/>
    <w:rsid w:val="00A069D2"/>
    <w:rsid w:val="00A06D10"/>
    <w:rsid w:val="00A30A9C"/>
    <w:rsid w:val="00A35BD8"/>
    <w:rsid w:val="00A37A8B"/>
    <w:rsid w:val="00A448C9"/>
    <w:rsid w:val="00A6121B"/>
    <w:rsid w:val="00A73728"/>
    <w:rsid w:val="00A90031"/>
    <w:rsid w:val="00A97058"/>
    <w:rsid w:val="00AB3B6A"/>
    <w:rsid w:val="00AB522B"/>
    <w:rsid w:val="00AD7DE2"/>
    <w:rsid w:val="00AF114D"/>
    <w:rsid w:val="00B00F79"/>
    <w:rsid w:val="00B01F7D"/>
    <w:rsid w:val="00B2000A"/>
    <w:rsid w:val="00B523FF"/>
    <w:rsid w:val="00B60896"/>
    <w:rsid w:val="00B67394"/>
    <w:rsid w:val="00B93327"/>
    <w:rsid w:val="00B9534F"/>
    <w:rsid w:val="00BA7CFC"/>
    <w:rsid w:val="00BB1C88"/>
    <w:rsid w:val="00BD5E0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D4029"/>
    <w:rsid w:val="00CF042A"/>
    <w:rsid w:val="00CF0A07"/>
    <w:rsid w:val="00CF6916"/>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23291"/>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C419F"/>
    <w:rsid w:val="00FC73C4"/>
    <w:rsid w:val="00FD7827"/>
    <w:rsid w:val="00FE29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68243888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9043E-F560-49F3-B305-806E4B068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4676</Words>
  <Characters>26656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14</cp:revision>
  <cp:lastPrinted>2015-09-02T06:43:00Z</cp:lastPrinted>
  <dcterms:created xsi:type="dcterms:W3CDTF">2015-12-16T00:29:00Z</dcterms:created>
  <dcterms:modified xsi:type="dcterms:W3CDTF">2016-04-21T07:39:00Z</dcterms:modified>
</cp:coreProperties>
</file>