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17090">
        <w:rPr>
          <w:bCs/>
          <w:caps/>
          <w:sz w:val="36"/>
          <w:szCs w:val="36"/>
        </w:rPr>
        <w:t>560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617090" w:rsidRPr="00B71469" w:rsidRDefault="00617090" w:rsidP="00B1741A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B71469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B71469">
        <w:rPr>
          <w:b/>
          <w:i/>
          <w:sz w:val="26"/>
          <w:szCs w:val="26"/>
        </w:rPr>
        <w:t>ВЛ</w:t>
      </w:r>
      <w:proofErr w:type="gramEnd"/>
      <w:r w:rsidRPr="00B71469">
        <w:rPr>
          <w:b/>
          <w:i/>
          <w:sz w:val="26"/>
          <w:szCs w:val="26"/>
        </w:rPr>
        <w:t xml:space="preserve"> 110 </w:t>
      </w:r>
      <w:proofErr w:type="spellStart"/>
      <w:r w:rsidRPr="00B71469">
        <w:rPr>
          <w:b/>
          <w:i/>
          <w:sz w:val="26"/>
          <w:szCs w:val="26"/>
        </w:rPr>
        <w:t>кВ</w:t>
      </w:r>
      <w:proofErr w:type="spellEnd"/>
      <w:r w:rsidRPr="00B71469">
        <w:rPr>
          <w:b/>
          <w:i/>
          <w:sz w:val="26"/>
          <w:szCs w:val="26"/>
        </w:rPr>
        <w:t xml:space="preserve">: Селихино - Вознесенская, </w:t>
      </w:r>
      <w:proofErr w:type="spellStart"/>
      <w:r w:rsidRPr="00B71469">
        <w:rPr>
          <w:b/>
          <w:i/>
          <w:sz w:val="26"/>
          <w:szCs w:val="26"/>
        </w:rPr>
        <w:t>Иннокентьевка</w:t>
      </w:r>
      <w:proofErr w:type="spellEnd"/>
      <w:r w:rsidRPr="00B71469">
        <w:rPr>
          <w:b/>
          <w:i/>
          <w:sz w:val="26"/>
          <w:szCs w:val="26"/>
        </w:rPr>
        <w:t xml:space="preserve"> – Троицкая» филиала ХЭС</w:t>
      </w:r>
    </w:p>
    <w:p w:rsidR="00617090" w:rsidRPr="00B71469" w:rsidRDefault="00617090" w:rsidP="0061709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B71469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65 повторно</w:t>
      </w:r>
      <w:r w:rsidRPr="00B71469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36E6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Default="00FE36E6" w:rsidP="00FE36E6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r w:rsidR="00617090">
        <w:rPr>
          <w:bCs/>
          <w:iCs/>
          <w:sz w:val="24"/>
        </w:rPr>
        <w:t>Брат</w:t>
      </w:r>
      <w:r>
        <w:rPr>
          <w:bCs/>
          <w:iCs/>
          <w:sz w:val="24"/>
        </w:rPr>
        <w:t>».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17090" w:rsidRPr="00F943FC" w:rsidRDefault="00617090" w:rsidP="006170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17090" w:rsidRPr="00F943FC" w:rsidRDefault="00617090" w:rsidP="006170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678"/>
      </w:tblGrid>
      <w:tr w:rsidR="00617090" w:rsidRPr="006C5DCF" w:rsidTr="00B17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C5DCF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C5DC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C5DC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617090" w:rsidRPr="006C5DCF" w:rsidTr="00B17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19.06.2016 в 11:12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4 255 589,76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3 606 432,00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  <w:tr w:rsidR="00617090" w:rsidRPr="006C5DCF" w:rsidTr="00B17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20.06.2016 в 03:42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5 015 000,00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4 250 000,00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  <w:tr w:rsidR="00617090" w:rsidRPr="006C5DCF" w:rsidTr="00B17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C5DCF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Заявка, подана 17.06.2016 в 06:17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C5DCF">
              <w:rPr>
                <w:b/>
                <w:snapToGrid/>
                <w:sz w:val="24"/>
                <w:szCs w:val="24"/>
              </w:rPr>
              <w:t>4 251 000,00</w:t>
            </w:r>
            <w:r w:rsidRPr="006C5DCF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617090" w:rsidRPr="006C5DCF" w:rsidTr="00B1741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C5DCF">
              <w:rPr>
                <w:snapToGrid/>
                <w:sz w:val="24"/>
                <w:szCs w:val="24"/>
              </w:rPr>
              <w:t>Заявка: подана 19.06.2016 в 12:08</w:t>
            </w:r>
            <w:r w:rsidRPr="006C5DCF">
              <w:rPr>
                <w:snapToGrid/>
                <w:sz w:val="24"/>
                <w:szCs w:val="24"/>
              </w:rPr>
              <w:br/>
              <w:t xml:space="preserve">Цена: 5 063 380,00 руб. (цена без НДС: </w:t>
            </w:r>
            <w:r w:rsidRPr="006C5DCF">
              <w:rPr>
                <w:b/>
                <w:snapToGrid/>
                <w:sz w:val="24"/>
                <w:szCs w:val="24"/>
              </w:rPr>
              <w:t>4 291 000,00</w:t>
            </w:r>
            <w:r w:rsidRPr="006C5DCF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17090" w:rsidRDefault="00617090" w:rsidP="00617090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17090" w:rsidRDefault="00617090" w:rsidP="00617090">
      <w:pPr>
        <w:spacing w:line="240" w:lineRule="auto"/>
        <w:rPr>
          <w:sz w:val="24"/>
          <w:szCs w:val="24"/>
        </w:rPr>
      </w:pPr>
    </w:p>
    <w:p w:rsidR="00617090" w:rsidRPr="0089552C" w:rsidRDefault="00617090" w:rsidP="00617090">
      <w:pPr>
        <w:spacing w:line="240" w:lineRule="auto"/>
        <w:rPr>
          <w:sz w:val="24"/>
          <w:szCs w:val="24"/>
        </w:rPr>
      </w:pPr>
      <w:proofErr w:type="gramStart"/>
      <w:r w:rsidRPr="0089552C">
        <w:rPr>
          <w:sz w:val="24"/>
          <w:szCs w:val="24"/>
        </w:rPr>
        <w:t xml:space="preserve">Отклонить заявку Участника </w:t>
      </w:r>
      <w:r w:rsidRPr="006C5DCF">
        <w:rPr>
          <w:snapToGrid/>
          <w:sz w:val="24"/>
          <w:szCs w:val="24"/>
        </w:rPr>
        <w:t>ООО "Брат" (682738, Россия, Хабаровский край, Солнечный р-н, с. Тавлинка, пер. Веселый, д. 3)</w:t>
      </w:r>
      <w:r w:rsidRPr="0089552C">
        <w:rPr>
          <w:sz w:val="24"/>
          <w:szCs w:val="24"/>
        </w:rPr>
        <w:t xml:space="preserve"> от дальнейшего рассмотрения, на основании пункта 2.6.1.3.</w:t>
      </w:r>
      <w:proofErr w:type="gramEnd"/>
      <w:r w:rsidRPr="0089552C">
        <w:rPr>
          <w:sz w:val="24"/>
          <w:szCs w:val="24"/>
        </w:rPr>
        <w:t xml:space="preserve"> Документации о закупке в котором указано, что все требуемые документы в </w:t>
      </w:r>
      <w:r w:rsidRPr="0089552C">
        <w:rPr>
          <w:sz w:val="24"/>
          <w:szCs w:val="24"/>
        </w:rPr>
        <w:lastRenderedPageBreak/>
        <w:t>соответствии с условиями Документации о закупке должны быть предоставлены Участником через Систему 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2</w:t>
      </w:r>
      <w:r w:rsidRPr="0089552C">
        <w:rPr>
          <w:sz w:val="24"/>
          <w:szCs w:val="24"/>
          <w:lang w:val="en-US"/>
        </w:rPr>
        <w:t>b</w:t>
      </w:r>
      <w:r w:rsidRPr="0089552C">
        <w:rPr>
          <w:sz w:val="24"/>
          <w:szCs w:val="24"/>
        </w:rPr>
        <w:t>-</w:t>
      </w:r>
      <w:proofErr w:type="spellStart"/>
      <w:r w:rsidRPr="0089552C">
        <w:rPr>
          <w:sz w:val="24"/>
          <w:szCs w:val="24"/>
          <w:lang w:val="en-US"/>
        </w:rPr>
        <w:t>energo</w:t>
      </w:r>
      <w:proofErr w:type="spellEnd"/>
      <w:r w:rsidRPr="0089552C">
        <w:rPr>
          <w:sz w:val="24"/>
          <w:szCs w:val="24"/>
        </w:rPr>
        <w:t xml:space="preserve"> в отсканированном виде в доступном для прочтения формате.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17090" w:rsidRPr="0089552C" w:rsidTr="00B1741A">
        <w:tc>
          <w:tcPr>
            <w:tcW w:w="9747" w:type="dxa"/>
            <w:shd w:val="clear" w:color="auto" w:fill="auto"/>
          </w:tcPr>
          <w:p w:rsidR="00617090" w:rsidRPr="0089552C" w:rsidRDefault="00617090" w:rsidP="00B174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17090" w:rsidRPr="0089552C" w:rsidTr="00B1741A">
        <w:tc>
          <w:tcPr>
            <w:tcW w:w="9747" w:type="dxa"/>
            <w:shd w:val="clear" w:color="auto" w:fill="auto"/>
          </w:tcPr>
          <w:p w:rsidR="00617090" w:rsidRPr="0089552C" w:rsidRDefault="00617090" w:rsidP="00B1741A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Заявка участника не поступила в Систему 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2</w:t>
            </w:r>
            <w:r w:rsidRPr="0089552C">
              <w:rPr>
                <w:sz w:val="24"/>
                <w:szCs w:val="24"/>
                <w:lang w:val="en-US"/>
              </w:rPr>
              <w:t>b</w:t>
            </w:r>
            <w:r w:rsidRPr="0089552C">
              <w:rPr>
                <w:sz w:val="24"/>
                <w:szCs w:val="24"/>
              </w:rPr>
              <w:t>-</w:t>
            </w:r>
            <w:proofErr w:type="spellStart"/>
            <w:r w:rsidRPr="0089552C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617090" w:rsidRDefault="00617090" w:rsidP="006170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7090" w:rsidRPr="00F943FC" w:rsidRDefault="00617090" w:rsidP="00617090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C114AF">
        <w:rPr>
          <w:sz w:val="24"/>
          <w:szCs w:val="24"/>
        </w:rPr>
        <w:t>ООО "Юнит" (680013, Россия, г. Хабаровск, Хабаровский край, ул. Лермонтова, д. 3, оф. 30)</w:t>
      </w:r>
      <w:r>
        <w:rPr>
          <w:b/>
          <w:sz w:val="24"/>
          <w:szCs w:val="24"/>
        </w:rPr>
        <w:t xml:space="preserve">, </w:t>
      </w:r>
      <w:r w:rsidRPr="00C114AF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C114AF">
        <w:rPr>
          <w:sz w:val="24"/>
          <w:szCs w:val="24"/>
        </w:rPr>
        <w:t>ООО "ГОРТРАНС" (680014, Россия, г. Хабаровск, квартал ДОС, д. 4/16)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617090" w:rsidRDefault="00617090" w:rsidP="006170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7090" w:rsidRPr="00F943FC" w:rsidRDefault="00617090" w:rsidP="0061709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617090" w:rsidRPr="00A967F1" w:rsidTr="00B1741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90" w:rsidRPr="00A967F1" w:rsidRDefault="00617090" w:rsidP="00B1741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90" w:rsidRPr="00A967F1" w:rsidRDefault="00617090" w:rsidP="00B1741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90" w:rsidRPr="00A967F1" w:rsidRDefault="00617090" w:rsidP="00B1741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90" w:rsidRPr="00A967F1" w:rsidRDefault="00617090" w:rsidP="00B1741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17090" w:rsidRPr="00A967F1" w:rsidTr="00B17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A967F1" w:rsidRDefault="00617090" w:rsidP="00B1741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5 015 000,00 руб. (цена без НДС: </w:t>
            </w:r>
            <w:r w:rsidRPr="006C5DCF">
              <w:rPr>
                <w:b/>
                <w:sz w:val="24"/>
                <w:szCs w:val="24"/>
              </w:rPr>
              <w:t>4 250 000,00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Default="00617090" w:rsidP="00B1741A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617090" w:rsidRPr="00A967F1" w:rsidTr="00B17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Default="00617090" w:rsidP="00B1741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5 063 380,00 руб. (цена без НДС: </w:t>
            </w:r>
            <w:r w:rsidRPr="006C5DCF">
              <w:rPr>
                <w:b/>
                <w:sz w:val="24"/>
                <w:szCs w:val="24"/>
              </w:rPr>
              <w:t>4 291 000,00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D9056B" w:rsidRDefault="00617090" w:rsidP="00B1741A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617090" w:rsidRPr="00A967F1" w:rsidTr="00B1741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Default="00617090" w:rsidP="00B1741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Pr="006C5DCF" w:rsidRDefault="00617090" w:rsidP="00B174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4 255 589,76 руб. (цена без НДС: </w:t>
            </w:r>
            <w:r w:rsidRPr="006C5DCF">
              <w:rPr>
                <w:b/>
                <w:sz w:val="24"/>
                <w:szCs w:val="24"/>
              </w:rPr>
              <w:t>3 606 432,00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90" w:rsidRDefault="00617090" w:rsidP="00B1741A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3,20</w:t>
            </w:r>
          </w:p>
        </w:tc>
      </w:tr>
    </w:tbl>
    <w:p w:rsidR="00617090" w:rsidRDefault="00617090" w:rsidP="006170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7090" w:rsidRDefault="00617090" w:rsidP="006170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617090" w:rsidRPr="00E763D2" w:rsidRDefault="00617090" w:rsidP="006170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617090" w:rsidRPr="00E763D2" w:rsidRDefault="00617090" w:rsidP="006170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114AF">
        <w:rPr>
          <w:sz w:val="24"/>
          <w:szCs w:val="24"/>
        </w:rPr>
        <w:t>ООО "Юнит" (680013, Россия, г. Хабаровск, Хабаровский край, ул. Лермонтова, д. 3, оф. 30)</w:t>
      </w:r>
      <w:r>
        <w:rPr>
          <w:b/>
          <w:sz w:val="24"/>
          <w:szCs w:val="24"/>
        </w:rPr>
        <w:t xml:space="preserve">, </w:t>
      </w:r>
      <w:r w:rsidRPr="00C114AF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C114AF">
        <w:rPr>
          <w:sz w:val="24"/>
          <w:szCs w:val="24"/>
        </w:rPr>
        <w:t>ООО "ГОРТРАНС" (680014, Россия, г. Хабаровск, квартал ДОС, д. 4/16)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617090" w:rsidRPr="00E763D2" w:rsidRDefault="00617090" w:rsidP="006170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617090" w:rsidRPr="00E763D2" w:rsidRDefault="00617090" w:rsidP="006170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07.07.2016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617090" w:rsidRPr="00E763D2" w:rsidRDefault="00617090" w:rsidP="006170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E36E6" w:rsidRDefault="00617090" w:rsidP="006170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17090" w:rsidRDefault="006170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7090" w:rsidRDefault="006170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17090" w:rsidRDefault="006170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7090" w:rsidRDefault="00617090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617090" w:rsidRDefault="00617090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617090" w:rsidRDefault="00617090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617090" w:rsidRDefault="00617090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Исп. </w:t>
      </w:r>
      <w:proofErr w:type="spellStart"/>
      <w:r w:rsidR="00EF715E" w:rsidRPr="00617090">
        <w:rPr>
          <w:sz w:val="24"/>
          <w:szCs w:val="24"/>
        </w:rPr>
        <w:t>Чувашова</w:t>
      </w:r>
      <w:proofErr w:type="spellEnd"/>
      <w:r w:rsidR="00EF715E" w:rsidRPr="00617090">
        <w:rPr>
          <w:sz w:val="24"/>
          <w:szCs w:val="24"/>
        </w:rPr>
        <w:t xml:space="preserve"> О.В.</w:t>
      </w:r>
    </w:p>
    <w:p w:rsidR="00236C58" w:rsidRPr="00617090" w:rsidRDefault="00EF715E" w:rsidP="00CD4ABD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617090">
        <w:rPr>
          <w:sz w:val="24"/>
          <w:szCs w:val="24"/>
        </w:rPr>
        <w:t>(416-2) 397-242</w:t>
      </w:r>
    </w:p>
    <w:sectPr w:rsidR="00236C58" w:rsidRPr="00617090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68" w:rsidRDefault="00486E68" w:rsidP="00355095">
      <w:pPr>
        <w:spacing w:line="240" w:lineRule="auto"/>
      </w:pPr>
      <w:r>
        <w:separator/>
      </w:r>
    </w:p>
  </w:endnote>
  <w:endnote w:type="continuationSeparator" w:id="0">
    <w:p w:rsidR="00486E68" w:rsidRDefault="00486E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70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70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68" w:rsidRDefault="00486E68" w:rsidP="00355095">
      <w:pPr>
        <w:spacing w:line="240" w:lineRule="auto"/>
      </w:pPr>
      <w:r>
        <w:separator/>
      </w:r>
    </w:p>
  </w:footnote>
  <w:footnote w:type="continuationSeparator" w:id="0">
    <w:p w:rsidR="00486E68" w:rsidRDefault="00486E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17090">
      <w:rPr>
        <w:i/>
        <w:sz w:val="20"/>
      </w:rPr>
      <w:t xml:space="preserve">65 повторно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6E68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7090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45A6-82E1-40A1-8940-A831CCF3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2016-07-05T04:33:00Z</cp:lastPrinted>
  <dcterms:created xsi:type="dcterms:W3CDTF">2015-07-29T06:07:00Z</dcterms:created>
  <dcterms:modified xsi:type="dcterms:W3CDTF">2016-07-05T04:50:00Z</dcterms:modified>
</cp:coreProperties>
</file>