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423327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216E20">
        <w:rPr>
          <w:b/>
          <w:bCs/>
          <w:sz w:val="26"/>
          <w:szCs w:val="26"/>
        </w:rPr>
        <w:t>05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 xml:space="preserve">открытый запрос </w:t>
      </w:r>
      <w:r w:rsidR="00216E20">
        <w:rPr>
          <w:sz w:val="24"/>
        </w:rPr>
        <w:t>цен</w:t>
      </w:r>
      <w:r w:rsidR="00A46431" w:rsidRPr="0045212B">
        <w:rPr>
          <w:sz w:val="24"/>
        </w:rPr>
        <w:t xml:space="preserve">: </w:t>
      </w:r>
      <w:proofErr w:type="gramStart"/>
      <w:r w:rsidR="00216E20" w:rsidRPr="00216E20">
        <w:rPr>
          <w:b/>
          <w:bCs/>
          <w:i/>
          <w:iCs/>
          <w:snapToGrid w:val="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</w:t>
      </w:r>
      <w:r w:rsidR="00216E20">
        <w:rPr>
          <w:b/>
          <w:bCs/>
          <w:i/>
          <w:iCs/>
          <w:snapToGrid w:val="0"/>
          <w:sz w:val="24"/>
        </w:rPr>
        <w:t xml:space="preserve"> </w:t>
      </w:r>
      <w:r w:rsidR="00216E20" w:rsidRPr="00216E20">
        <w:rPr>
          <w:b/>
          <w:bCs/>
          <w:i/>
          <w:iCs/>
          <w:snapToGrid w:val="0"/>
          <w:sz w:val="24"/>
        </w:rPr>
        <w:t>Тополево, с.</w:t>
      </w:r>
      <w:r w:rsidR="00216E20">
        <w:rPr>
          <w:b/>
          <w:bCs/>
          <w:i/>
          <w:iCs/>
          <w:snapToGrid w:val="0"/>
          <w:sz w:val="24"/>
        </w:rPr>
        <w:t xml:space="preserve"> </w:t>
      </w:r>
      <w:r w:rsidR="00216E20" w:rsidRPr="00216E20">
        <w:rPr>
          <w:b/>
          <w:bCs/>
          <w:i/>
          <w:iCs/>
          <w:snapToGrid w:val="0"/>
          <w:sz w:val="24"/>
        </w:rPr>
        <w:t>Корсаково)</w:t>
      </w:r>
      <w:proofErr w:type="gramEnd"/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216E20">
        <w:rPr>
          <w:sz w:val="24"/>
        </w:rPr>
        <w:t>27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hyperlink r:id="rId12" w:history="1">
        <w:r w:rsidR="00216E20">
          <w:rPr>
            <w:color w:val="000000"/>
            <w:sz w:val="24"/>
          </w:rPr>
          <w:t>31603819194</w:t>
        </w:r>
      </w:hyperlink>
    </w:p>
    <w:p w:rsidR="009B7841" w:rsidRPr="00431E52" w:rsidRDefault="009B7841" w:rsidP="00A46431">
      <w:pPr>
        <w:pStyle w:val="a9"/>
        <w:spacing w:before="0" w:line="240" w:lineRule="auto"/>
        <w:rPr>
          <w:sz w:val="12"/>
          <w:szCs w:val="12"/>
        </w:rPr>
      </w:pPr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31E52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  <w:sz w:val="12"/>
          <w:szCs w:val="12"/>
        </w:rPr>
      </w:pPr>
    </w:p>
    <w:p w:rsidR="0045212B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45212B">
        <w:rPr>
          <w:b/>
          <w:sz w:val="24"/>
        </w:rPr>
        <w:t xml:space="preserve">Внесены следующие изменения в </w:t>
      </w:r>
      <w:r w:rsidR="00216E20">
        <w:rPr>
          <w:b/>
          <w:sz w:val="24"/>
        </w:rPr>
        <w:t>Д</w:t>
      </w:r>
      <w:r w:rsidRPr="0045212B">
        <w:rPr>
          <w:b/>
          <w:sz w:val="24"/>
        </w:rPr>
        <w:t>окументацию о закупке</w:t>
      </w:r>
      <w:r w:rsidR="00216E20">
        <w:rPr>
          <w:b/>
          <w:sz w:val="24"/>
        </w:rPr>
        <w:t>, а именно</w:t>
      </w:r>
      <w:r w:rsidRPr="0045212B">
        <w:rPr>
          <w:b/>
          <w:sz w:val="24"/>
        </w:rPr>
        <w:t>:</w:t>
      </w:r>
      <w:r w:rsidRPr="0045212B">
        <w:rPr>
          <w:b/>
          <w:i/>
          <w:sz w:val="24"/>
        </w:rPr>
        <w:t xml:space="preserve"> </w:t>
      </w:r>
    </w:p>
    <w:p w:rsidR="00216E20" w:rsidRPr="00431E52" w:rsidRDefault="00216E20" w:rsidP="0045212B">
      <w:pPr>
        <w:pStyle w:val="a9"/>
        <w:spacing w:before="0" w:line="240" w:lineRule="auto"/>
        <w:rPr>
          <w:b/>
          <w:i/>
          <w:sz w:val="12"/>
          <w:szCs w:val="12"/>
        </w:rPr>
      </w:pPr>
    </w:p>
    <w:p w:rsidR="00216E20" w:rsidRDefault="00423327" w:rsidP="0045212B">
      <w:pPr>
        <w:pStyle w:val="a9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установить срок выполнения работ</w:t>
      </w:r>
      <w:r w:rsidR="00216E20">
        <w:rPr>
          <w:b/>
          <w:i/>
          <w:sz w:val="24"/>
        </w:rPr>
        <w:t xml:space="preserve"> в </w:t>
      </w:r>
      <w:r>
        <w:rPr>
          <w:b/>
          <w:i/>
          <w:sz w:val="24"/>
        </w:rPr>
        <w:t xml:space="preserve"> Технических</w:t>
      </w:r>
      <w:r w:rsidR="00216E20">
        <w:rPr>
          <w:b/>
          <w:i/>
          <w:sz w:val="24"/>
        </w:rPr>
        <w:t xml:space="preserve"> </w:t>
      </w:r>
      <w:proofErr w:type="gramStart"/>
      <w:r w:rsidR="00216E20">
        <w:rPr>
          <w:b/>
          <w:i/>
          <w:sz w:val="24"/>
        </w:rPr>
        <w:t>задани</w:t>
      </w:r>
      <w:r>
        <w:rPr>
          <w:b/>
          <w:i/>
          <w:sz w:val="24"/>
        </w:rPr>
        <w:t>ях</w:t>
      </w:r>
      <w:proofErr w:type="gramEnd"/>
      <w:r>
        <w:rPr>
          <w:b/>
          <w:i/>
          <w:sz w:val="24"/>
        </w:rPr>
        <w:t>, а именно:</w:t>
      </w:r>
      <w:r w:rsidR="00216E20">
        <w:rPr>
          <w:b/>
          <w:i/>
          <w:sz w:val="24"/>
        </w:rPr>
        <w:t xml:space="preserve"> </w:t>
      </w:r>
    </w:p>
    <w:p w:rsidR="00431E52" w:rsidRDefault="00423327" w:rsidP="00431E52">
      <w:pPr>
        <w:ind w:firstLine="708"/>
      </w:pPr>
      <w:r>
        <w:t xml:space="preserve">Техническое задание №  20-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32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43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76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77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84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105П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242П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 297П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</w:t>
      </w:r>
      <w:r>
        <w:rPr>
          <w:color w:val="000000"/>
        </w:rPr>
        <w:t xml:space="preserve"> 77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31E52" w:rsidRDefault="00423327" w:rsidP="00431E52">
      <w:pPr>
        <w:ind w:firstLine="708"/>
      </w:pPr>
      <w:r>
        <w:t xml:space="preserve">Техническое задание №  </w:t>
      </w:r>
      <w:r>
        <w:rPr>
          <w:color w:val="000000"/>
        </w:rPr>
        <w:t xml:space="preserve"> 84 – </w:t>
      </w:r>
      <w:r w:rsidR="00431E52">
        <w:t>начало выполнения работ с момента заключения договора; окончание выполнения работ - 30.09.2016</w:t>
      </w:r>
    </w:p>
    <w:p w:rsidR="00423327" w:rsidRPr="00431E52" w:rsidRDefault="00423327" w:rsidP="00423327">
      <w:pPr>
        <w:rPr>
          <w:color w:val="000000"/>
          <w:sz w:val="8"/>
        </w:rPr>
      </w:pP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 xml:space="preserve">Все остальные условия Извещения и </w:t>
      </w:r>
      <w:r w:rsidR="00216E20">
        <w:rPr>
          <w:b/>
          <w:sz w:val="24"/>
          <w:u w:val="single"/>
        </w:rPr>
        <w:t>Д</w:t>
      </w:r>
      <w:r w:rsidR="00CC48BB" w:rsidRPr="0045212B">
        <w:rPr>
          <w:b/>
          <w:sz w:val="24"/>
          <w:u w:val="single"/>
        </w:rPr>
        <w:t xml:space="preserve">окументации </w:t>
      </w:r>
      <w:r w:rsidR="00216E20">
        <w:rPr>
          <w:b/>
          <w:sz w:val="24"/>
          <w:u w:val="single"/>
        </w:rPr>
        <w:t xml:space="preserve">о закупке </w:t>
      </w:r>
      <w:r w:rsidR="00CC48BB" w:rsidRPr="0045212B">
        <w:rPr>
          <w:b/>
          <w:sz w:val="24"/>
          <w:u w:val="single"/>
        </w:rPr>
        <w:t>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31E52" w:rsidRDefault="00A46431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431E52">
        <w:rPr>
          <w:b/>
          <w:i/>
          <w:snapToGrid w:val="0"/>
          <w:szCs w:val="26"/>
        </w:rPr>
        <w:t xml:space="preserve">Председатель  </w:t>
      </w:r>
      <w:proofErr w:type="gramStart"/>
      <w:r w:rsidRPr="00431E52">
        <w:rPr>
          <w:b/>
          <w:i/>
          <w:snapToGrid w:val="0"/>
          <w:szCs w:val="26"/>
        </w:rPr>
        <w:t>Закупочной</w:t>
      </w:r>
      <w:proofErr w:type="gramEnd"/>
    </w:p>
    <w:p w:rsidR="00A46431" w:rsidRPr="00431E52" w:rsidRDefault="00A46431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431E52">
        <w:rPr>
          <w:b/>
          <w:i/>
          <w:snapToGrid w:val="0"/>
          <w:szCs w:val="26"/>
        </w:rPr>
        <w:t>комисс</w:t>
      </w:r>
      <w:proofErr w:type="gramStart"/>
      <w:r w:rsidRPr="00431E52">
        <w:rPr>
          <w:b/>
          <w:i/>
          <w:snapToGrid w:val="0"/>
          <w:szCs w:val="26"/>
        </w:rPr>
        <w:t>ии АО</w:t>
      </w:r>
      <w:proofErr w:type="gramEnd"/>
      <w:r w:rsidRPr="00431E52">
        <w:rPr>
          <w:b/>
          <w:i/>
          <w:snapToGrid w:val="0"/>
          <w:szCs w:val="26"/>
        </w:rPr>
        <w:t xml:space="preserve"> «ДРСК» 2 уровня                                                    В.А. </w:t>
      </w:r>
      <w:proofErr w:type="spellStart"/>
      <w:r w:rsidRPr="00431E52">
        <w:rPr>
          <w:b/>
          <w:i/>
          <w:snapToGrid w:val="0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AD6144" w:rsidP="0045212B">
      <w:hyperlink r:id="rId13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44" w:rsidRDefault="00AD6144" w:rsidP="00967AC6">
      <w:r>
        <w:separator/>
      </w:r>
    </w:p>
  </w:endnote>
  <w:endnote w:type="continuationSeparator" w:id="0">
    <w:p w:rsidR="00AD6144" w:rsidRDefault="00AD61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44" w:rsidRDefault="00AD6144" w:rsidP="00967AC6">
      <w:r>
        <w:separator/>
      </w:r>
    </w:p>
  </w:footnote>
  <w:footnote w:type="continuationSeparator" w:id="0">
    <w:p w:rsidR="00AD6144" w:rsidRDefault="00AD614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D667F67"/>
    <w:multiLevelType w:val="hybridMultilevel"/>
    <w:tmpl w:val="7A9A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1FF7"/>
    <w:rsid w:val="00057D66"/>
    <w:rsid w:val="0007488E"/>
    <w:rsid w:val="00084A79"/>
    <w:rsid w:val="000E058E"/>
    <w:rsid w:val="001972C3"/>
    <w:rsid w:val="001A659F"/>
    <w:rsid w:val="001B1AB1"/>
    <w:rsid w:val="002002AD"/>
    <w:rsid w:val="00216E20"/>
    <w:rsid w:val="002A36F5"/>
    <w:rsid w:val="00306029"/>
    <w:rsid w:val="00347C17"/>
    <w:rsid w:val="00356A36"/>
    <w:rsid w:val="00356C39"/>
    <w:rsid w:val="00375819"/>
    <w:rsid w:val="003D6D30"/>
    <w:rsid w:val="003E3627"/>
    <w:rsid w:val="00423327"/>
    <w:rsid w:val="00427909"/>
    <w:rsid w:val="00431E52"/>
    <w:rsid w:val="0045212B"/>
    <w:rsid w:val="00460461"/>
    <w:rsid w:val="00536200"/>
    <w:rsid w:val="005566AA"/>
    <w:rsid w:val="005D44D7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AD6144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13</cp:revision>
  <cp:lastPrinted>2016-07-05T05:10:00Z</cp:lastPrinted>
  <dcterms:created xsi:type="dcterms:W3CDTF">2015-11-11T23:37:00Z</dcterms:created>
  <dcterms:modified xsi:type="dcterms:W3CDTF">2016-07-05T05:10:00Z</dcterms:modified>
</cp:coreProperties>
</file>