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844"/>
        <w:gridCol w:w="4710"/>
        <w:gridCol w:w="67"/>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E252C9">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BB28A8">
              <w:rPr>
                <w:rFonts w:ascii="Times New Roman" w:eastAsia="Times New Roman" w:hAnsi="Times New Roman" w:cs="Times New Roman"/>
                <w:b/>
                <w:bCs/>
                <w:sz w:val="26"/>
                <w:szCs w:val="20"/>
                <w:lang w:eastAsia="ru-RU"/>
              </w:rPr>
              <w:t>118</w:t>
            </w:r>
            <w:r w:rsidR="00E252C9">
              <w:rPr>
                <w:rFonts w:ascii="Times New Roman" w:eastAsia="Times New Roman" w:hAnsi="Times New Roman" w:cs="Times New Roman"/>
                <w:b/>
                <w:bCs/>
                <w:sz w:val="26"/>
                <w:szCs w:val="20"/>
                <w:lang w:eastAsia="ru-RU"/>
              </w:rPr>
              <w:t>8</w:t>
            </w:r>
            <w:r w:rsidR="00220BFF">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w:t>
            </w:r>
            <w:r w:rsidR="00503583">
              <w:rPr>
                <w:rFonts w:ascii="Times New Roman" w:eastAsia="Times New Roman" w:hAnsi="Times New Roman" w:cs="Times New Roman"/>
                <w:b/>
                <w:bCs/>
                <w:sz w:val="26"/>
                <w:szCs w:val="20"/>
                <w:lang w:eastAsia="ru-RU"/>
              </w:rPr>
              <w:t>2</w:t>
            </w:r>
            <w:r w:rsidR="00E315FA">
              <w:rPr>
                <w:rFonts w:ascii="Times New Roman" w:eastAsia="Times New Roman" w:hAnsi="Times New Roman" w:cs="Times New Roman"/>
                <w:b/>
                <w:bCs/>
                <w:sz w:val="26"/>
                <w:szCs w:val="20"/>
                <w:lang w:eastAsia="ru-RU"/>
              </w:rPr>
              <w:t>.</w:t>
            </w:r>
            <w:r w:rsidR="00DC23FE">
              <w:rPr>
                <w:rFonts w:ascii="Times New Roman" w:eastAsia="Times New Roman" w:hAnsi="Times New Roman" w:cs="Times New Roman"/>
                <w:b/>
                <w:bCs/>
                <w:sz w:val="26"/>
                <w:szCs w:val="20"/>
                <w:lang w:eastAsia="ru-RU"/>
              </w:rPr>
              <w:t>1</w:t>
            </w:r>
            <w:r w:rsidR="00E315FA">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7527D9">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sidR="00605A8B">
              <w:rPr>
                <w:rFonts w:ascii="Times New Roman" w:eastAsia="Times New Roman" w:hAnsi="Times New Roman" w:cs="Times New Roman"/>
                <w:b/>
                <w:snapToGrid w:val="0"/>
                <w:sz w:val="26"/>
                <w:szCs w:val="26"/>
                <w:lang w:eastAsia="ru-RU"/>
              </w:rPr>
              <w:t xml:space="preserve"> </w:t>
            </w:r>
            <w:r w:rsidR="002B51D1">
              <w:rPr>
                <w:rFonts w:ascii="Times New Roman" w:eastAsia="Times New Roman" w:hAnsi="Times New Roman" w:cs="Times New Roman"/>
                <w:b/>
                <w:snapToGrid w:val="0"/>
                <w:sz w:val="26"/>
                <w:szCs w:val="26"/>
                <w:lang w:eastAsia="ru-RU"/>
              </w:rPr>
              <w:t xml:space="preserve">  </w:t>
            </w:r>
            <w:r w:rsidR="007527D9">
              <w:rPr>
                <w:rFonts w:ascii="Times New Roman" w:eastAsia="Times New Roman" w:hAnsi="Times New Roman" w:cs="Times New Roman"/>
                <w:b/>
                <w:snapToGrid w:val="0"/>
                <w:sz w:val="26"/>
                <w:szCs w:val="26"/>
                <w:lang w:eastAsia="ru-RU"/>
              </w:rPr>
              <w:t>615</w:t>
            </w:r>
            <w:r w:rsidRPr="00EA2DCC">
              <w:rPr>
                <w:rFonts w:ascii="Times New Roman" w:eastAsia="Times New Roman" w:hAnsi="Times New Roman" w:cs="Times New Roman"/>
                <w:b/>
                <w:snapToGrid w:val="0"/>
                <w:sz w:val="26"/>
                <w:szCs w:val="26"/>
                <w:lang w:eastAsia="ru-RU"/>
              </w:rPr>
              <w:t>/</w:t>
            </w:r>
            <w:proofErr w:type="spellStart"/>
            <w:r w:rsidR="00DC23FE">
              <w:rPr>
                <w:rFonts w:ascii="Times New Roman" w:eastAsia="Times New Roman" w:hAnsi="Times New Roman" w:cs="Times New Roman"/>
                <w:b/>
                <w:snapToGrid w:val="0"/>
                <w:sz w:val="26"/>
                <w:szCs w:val="26"/>
                <w:lang w:eastAsia="ru-RU"/>
              </w:rPr>
              <w:t>У</w:t>
            </w:r>
            <w:r w:rsidR="00BB28A8">
              <w:rPr>
                <w:rFonts w:ascii="Times New Roman" w:eastAsia="Times New Roman" w:hAnsi="Times New Roman" w:cs="Times New Roman"/>
                <w:b/>
                <w:snapToGrid w:val="0"/>
                <w:sz w:val="26"/>
                <w:szCs w:val="26"/>
                <w:lang w:eastAsia="ru-RU"/>
              </w:rPr>
              <w:t>ТПиР</w:t>
            </w:r>
            <w:proofErr w:type="spellEnd"/>
          </w:p>
        </w:tc>
        <w:tc>
          <w:tcPr>
            <w:tcW w:w="2448" w:type="pct"/>
            <w:shd w:val="clear" w:color="auto" w:fill="EFEFEF"/>
          </w:tcPr>
          <w:p w:rsidR="00550993" w:rsidRPr="00907181" w:rsidRDefault="00550993" w:rsidP="007527D9">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E252C9">
              <w:rPr>
                <w:rFonts w:ascii="Times New Roman" w:eastAsia="Times New Roman" w:hAnsi="Times New Roman" w:cs="Times New Roman"/>
                <w:b/>
                <w:snapToGrid w:val="0"/>
                <w:sz w:val="26"/>
                <w:szCs w:val="26"/>
                <w:lang w:eastAsia="ru-RU"/>
              </w:rPr>
              <w:t xml:space="preserve"> </w:t>
            </w:r>
            <w:r w:rsidR="007527D9">
              <w:rPr>
                <w:rFonts w:ascii="Times New Roman" w:eastAsia="Times New Roman" w:hAnsi="Times New Roman" w:cs="Times New Roman"/>
                <w:b/>
                <w:snapToGrid w:val="0"/>
                <w:sz w:val="26"/>
                <w:szCs w:val="26"/>
                <w:lang w:eastAsia="ru-RU"/>
              </w:rPr>
              <w:t>17</w:t>
            </w:r>
            <w:bookmarkStart w:id="0" w:name="_GoBack"/>
            <w:bookmarkEnd w:id="0"/>
            <w:r w:rsidRPr="00EA2DCC">
              <w:rPr>
                <w:rFonts w:ascii="Times New Roman" w:eastAsia="Times New Roman" w:hAnsi="Times New Roman" w:cs="Times New Roman"/>
                <w:b/>
                <w:snapToGrid w:val="0"/>
                <w:sz w:val="26"/>
                <w:szCs w:val="26"/>
                <w:lang w:eastAsia="ru-RU"/>
              </w:rPr>
              <w:t xml:space="preserve">» </w:t>
            </w:r>
            <w:r w:rsidR="00BB28A8">
              <w:rPr>
                <w:rFonts w:ascii="Times New Roman" w:eastAsia="Times New Roman" w:hAnsi="Times New Roman" w:cs="Times New Roman"/>
                <w:b/>
                <w:snapToGrid w:val="0"/>
                <w:sz w:val="26"/>
                <w:szCs w:val="26"/>
                <w:lang w:eastAsia="ru-RU"/>
              </w:rPr>
              <w:t>июня</w:t>
            </w:r>
            <w:r w:rsidRPr="00EA2DCC">
              <w:rPr>
                <w:rFonts w:ascii="Times New Roman" w:eastAsia="Times New Roman" w:hAnsi="Times New Roman" w:cs="Times New Roman"/>
                <w:b/>
                <w:snapToGrid w:val="0"/>
                <w:sz w:val="26"/>
                <w:szCs w:val="26"/>
                <w:lang w:eastAsia="ru-RU"/>
              </w:rPr>
              <w:t xml:space="preserve"> 201</w:t>
            </w:r>
            <w:r w:rsidR="00220BFF">
              <w:rPr>
                <w:rFonts w:ascii="Times New Roman" w:eastAsia="Times New Roman" w:hAnsi="Times New Roman" w:cs="Times New Roman"/>
                <w:b/>
                <w:snapToGrid w:val="0"/>
                <w:sz w:val="26"/>
                <w:szCs w:val="26"/>
                <w:lang w:eastAsia="ru-RU"/>
              </w:rPr>
              <w:t>6</w:t>
            </w:r>
            <w:r w:rsidRPr="00EA2DCC">
              <w:rPr>
                <w:rFonts w:ascii="Times New Roman" w:eastAsia="Times New Roman" w:hAnsi="Times New Roman" w:cs="Times New Roman"/>
                <w:b/>
                <w:snapToGrid w:val="0"/>
                <w:sz w:val="26"/>
                <w:szCs w:val="26"/>
                <w:lang w:eastAsia="ru-RU"/>
              </w:rPr>
              <w:t xml:space="preserve">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393315">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DC23FE">
        <w:rPr>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B67C3A" w:rsidRPr="00B67C3A" w:rsidRDefault="00702A87" w:rsidP="00393315">
      <w:pPr>
        <w:pStyle w:val="a"/>
        <w:numPr>
          <w:ilvl w:val="0"/>
          <w:numId w:val="2"/>
        </w:numPr>
        <w:tabs>
          <w:tab w:val="left" w:pos="426"/>
          <w:tab w:val="left" w:pos="567"/>
        </w:tabs>
        <w:spacing w:before="0" w:line="240" w:lineRule="auto"/>
        <w:ind w:hanging="502"/>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p>
    <w:p w:rsidR="00702A87" w:rsidRPr="004313CE" w:rsidRDefault="00605A8B" w:rsidP="00605A8B">
      <w:pPr>
        <w:pStyle w:val="a"/>
        <w:numPr>
          <w:ilvl w:val="0"/>
          <w:numId w:val="0"/>
        </w:numPr>
        <w:tabs>
          <w:tab w:val="left" w:pos="426"/>
        </w:tabs>
        <w:spacing w:before="0" w:line="240" w:lineRule="auto"/>
        <w:ind w:left="426"/>
        <w:rPr>
          <w:b/>
          <w:i/>
          <w:sz w:val="24"/>
        </w:rPr>
      </w:pPr>
      <w:r>
        <w:rPr>
          <w:b/>
          <w:i/>
          <w:sz w:val="24"/>
        </w:rPr>
        <w:t>«</w:t>
      </w:r>
      <w:r w:rsidR="00E252C9" w:rsidRPr="00E252C9">
        <w:rPr>
          <w:b/>
          <w:i/>
          <w:sz w:val="24"/>
        </w:rPr>
        <w:t xml:space="preserve">ПИР реконструкции ПС-35/6 </w:t>
      </w:r>
      <w:proofErr w:type="spellStart"/>
      <w:r w:rsidR="00E252C9" w:rsidRPr="00E252C9">
        <w:rPr>
          <w:b/>
          <w:i/>
          <w:sz w:val="24"/>
        </w:rPr>
        <w:t>кВ</w:t>
      </w:r>
      <w:proofErr w:type="spellEnd"/>
      <w:r w:rsidR="00E252C9" w:rsidRPr="00E252C9">
        <w:rPr>
          <w:b/>
          <w:i/>
          <w:sz w:val="24"/>
        </w:rPr>
        <w:t xml:space="preserve"> </w:t>
      </w:r>
      <w:proofErr w:type="spellStart"/>
      <w:r w:rsidR="00E252C9" w:rsidRPr="00E252C9">
        <w:rPr>
          <w:b/>
          <w:i/>
          <w:sz w:val="24"/>
        </w:rPr>
        <w:t>Соловьевская</w:t>
      </w:r>
      <w:proofErr w:type="spellEnd"/>
      <w:r w:rsidR="00E252C9" w:rsidRPr="00E252C9">
        <w:rPr>
          <w:b/>
          <w:i/>
          <w:sz w:val="24"/>
        </w:rPr>
        <w:t>, филиал "АЭС"</w:t>
      </w:r>
      <w:r w:rsidR="00E252C9">
        <w:rPr>
          <w:b/>
          <w:i/>
          <w:sz w:val="24"/>
        </w:rPr>
        <w:t>»</w:t>
      </w:r>
    </w:p>
    <w:p w:rsidR="004F51C4" w:rsidRPr="00BB28A8" w:rsidRDefault="004F51C4" w:rsidP="00BB28A8">
      <w:pPr>
        <w:pStyle w:val="a"/>
        <w:numPr>
          <w:ilvl w:val="0"/>
          <w:numId w:val="2"/>
        </w:numPr>
        <w:tabs>
          <w:tab w:val="left" w:pos="567"/>
        </w:tabs>
        <w:spacing w:before="0" w:line="240" w:lineRule="auto"/>
        <w:ind w:left="0" w:firstLine="0"/>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BB28A8" w:rsidRPr="004313CE">
        <w:rPr>
          <w:b/>
          <w:i/>
          <w:snapToGrid w:val="0"/>
          <w:sz w:val="24"/>
        </w:rPr>
        <w:t>только субъекты малого и среднего предпринимательства</w:t>
      </w:r>
    </w:p>
    <w:p w:rsidR="006A2CC8" w:rsidRPr="004313CE" w:rsidRDefault="0056081D" w:rsidP="00393315">
      <w:pPr>
        <w:pStyle w:val="a"/>
        <w:numPr>
          <w:ilvl w:val="0"/>
          <w:numId w:val="2"/>
        </w:numPr>
        <w:tabs>
          <w:tab w:val="left" w:pos="0"/>
          <w:tab w:val="left" w:pos="567"/>
        </w:tabs>
        <w:spacing w:before="0" w:line="240" w:lineRule="auto"/>
        <w:ind w:hanging="502"/>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A2CC8" w:rsidRPr="004313CE">
        <w:rPr>
          <w:snapToGrid w:val="0"/>
          <w:sz w:val="24"/>
        </w:rPr>
        <w:t>)</w:t>
      </w:r>
    </w:p>
    <w:p w:rsidR="0067002F"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393315">
      <w:pPr>
        <w:pStyle w:val="ad"/>
        <w:numPr>
          <w:ilvl w:val="0"/>
          <w:numId w:val="2"/>
        </w:numPr>
        <w:tabs>
          <w:tab w:val="left" w:pos="567"/>
        </w:tabs>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393315">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w:t>
      </w:r>
      <w:r w:rsidR="00DC23FE">
        <w:rPr>
          <w:rFonts w:eastAsiaTheme="minorHAnsi"/>
          <w:b/>
          <w:i/>
          <w:sz w:val="24"/>
          <w:lang w:eastAsia="en-US"/>
        </w:rPr>
        <w:t>тствии с Документацией о закупке</w:t>
      </w:r>
      <w:r w:rsidR="00693B9C" w:rsidRPr="004313CE">
        <w:rPr>
          <w:rFonts w:eastAsiaTheme="minorHAnsi"/>
          <w:b/>
          <w:i/>
          <w:sz w:val="24"/>
          <w:lang w:eastAsia="en-US"/>
        </w:rPr>
        <w:t>.</w:t>
      </w:r>
    </w:p>
    <w:p w:rsidR="00A168EA" w:rsidRPr="004313CE" w:rsidRDefault="00702A87" w:rsidP="00393315">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E252C9">
        <w:rPr>
          <w:b/>
          <w:i/>
          <w:sz w:val="24"/>
        </w:rPr>
        <w:t>3 000 000,00</w:t>
      </w:r>
      <w:r w:rsidR="002B51D1">
        <w:rPr>
          <w:b/>
          <w:i/>
          <w:sz w:val="24"/>
        </w:rPr>
        <w:t xml:space="preserve"> </w:t>
      </w:r>
      <w:r w:rsidR="00A168EA" w:rsidRPr="004313CE">
        <w:rPr>
          <w:sz w:val="24"/>
        </w:rPr>
        <w:t xml:space="preserve"> </w:t>
      </w:r>
      <w:r w:rsidRPr="004313CE">
        <w:rPr>
          <w:sz w:val="24"/>
        </w:rPr>
        <w:t>руб., без учета НДС;</w:t>
      </w:r>
    </w:p>
    <w:p w:rsidR="007F5EA6" w:rsidRDefault="00702A87" w:rsidP="00393315">
      <w:pPr>
        <w:pStyle w:val="a"/>
        <w:numPr>
          <w:ilvl w:val="0"/>
          <w:numId w:val="0"/>
        </w:numPr>
        <w:tabs>
          <w:tab w:val="left" w:pos="567"/>
        </w:tabs>
        <w:spacing w:before="0" w:line="240" w:lineRule="auto"/>
        <w:ind w:left="426" w:hanging="142"/>
        <w:rPr>
          <w:sz w:val="24"/>
        </w:rPr>
      </w:pPr>
      <w:r w:rsidRPr="004313CE">
        <w:rPr>
          <w:sz w:val="24"/>
        </w:rPr>
        <w:t xml:space="preserve">- </w:t>
      </w:r>
      <w:r w:rsidR="00E252C9">
        <w:rPr>
          <w:b/>
          <w:i/>
          <w:sz w:val="24"/>
        </w:rPr>
        <w:t>3 540 000,00</w:t>
      </w:r>
      <w:r w:rsidR="00A168EA" w:rsidRPr="004313CE">
        <w:rPr>
          <w:sz w:val="24"/>
        </w:rPr>
        <w:t xml:space="preserve"> </w:t>
      </w:r>
      <w:r w:rsidRPr="004313CE">
        <w:rPr>
          <w:sz w:val="24"/>
        </w:rPr>
        <w:t>руб., с учетом НДС.</w:t>
      </w:r>
    </w:p>
    <w:p w:rsidR="00E5269B" w:rsidRPr="004313CE" w:rsidRDefault="00702A87" w:rsidP="00393315">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220BFF">
        <w:rPr>
          <w:b/>
          <w:i/>
          <w:sz w:val="24"/>
        </w:rPr>
        <w:t xml:space="preserve">   </w:t>
      </w:r>
      <w:r w:rsidR="00CB4185" w:rsidRPr="001948B9">
        <w:rPr>
          <w:b/>
          <w:i/>
          <w:sz w:val="24"/>
          <w:highlight w:val="yellow"/>
        </w:rPr>
        <w:t>с</w:t>
      </w:r>
      <w:r w:rsidR="00B67C3A" w:rsidRPr="001948B9">
        <w:rPr>
          <w:b/>
          <w:i/>
          <w:sz w:val="24"/>
          <w:highlight w:val="yellow"/>
        </w:rPr>
        <w:t xml:space="preserve"> </w:t>
      </w:r>
      <w:r w:rsidR="00E252C9">
        <w:rPr>
          <w:b/>
          <w:i/>
          <w:sz w:val="24"/>
          <w:highlight w:val="yellow"/>
          <w:u w:val="single"/>
        </w:rPr>
        <w:t>1</w:t>
      </w:r>
      <w:r w:rsidR="00085A8F">
        <w:rPr>
          <w:b/>
          <w:i/>
          <w:sz w:val="24"/>
          <w:highlight w:val="yellow"/>
          <w:u w:val="single"/>
        </w:rPr>
        <w:t>7</w:t>
      </w:r>
      <w:r w:rsidR="00220BFF" w:rsidRPr="001948B9">
        <w:rPr>
          <w:b/>
          <w:i/>
          <w:sz w:val="24"/>
          <w:highlight w:val="yellow"/>
          <w:u w:val="single"/>
        </w:rPr>
        <w:t>.</w:t>
      </w:r>
      <w:r w:rsidR="00BB28A8">
        <w:rPr>
          <w:b/>
          <w:i/>
          <w:sz w:val="24"/>
          <w:highlight w:val="yellow"/>
          <w:u w:val="single"/>
        </w:rPr>
        <w:t>06</w:t>
      </w:r>
      <w:r w:rsidR="00220BFF" w:rsidRPr="001948B9">
        <w:rPr>
          <w:b/>
          <w:i/>
          <w:sz w:val="24"/>
          <w:highlight w:val="yellow"/>
          <w:u w:val="single"/>
        </w:rPr>
        <w:t xml:space="preserve">.2016 </w:t>
      </w:r>
      <w:r w:rsidR="00B67C3A" w:rsidRPr="001948B9">
        <w:rPr>
          <w:b/>
          <w:i/>
          <w:sz w:val="24"/>
          <w:highlight w:val="yellow"/>
          <w:u w:val="single"/>
        </w:rPr>
        <w:t>г.</w:t>
      </w:r>
      <w:r w:rsidR="00B67C3A" w:rsidRPr="001948B9">
        <w:rPr>
          <w:b/>
          <w:i/>
          <w:sz w:val="24"/>
          <w:highlight w:val="yellow"/>
        </w:rPr>
        <w:t xml:space="preserve">  п</w:t>
      </w:r>
      <w:r w:rsidR="0056081D" w:rsidRPr="001948B9">
        <w:rPr>
          <w:b/>
          <w:i/>
          <w:sz w:val="24"/>
          <w:highlight w:val="yellow"/>
        </w:rPr>
        <w:t>о</w:t>
      </w:r>
      <w:r w:rsidR="00B67C3A" w:rsidRPr="001948B9">
        <w:rPr>
          <w:b/>
          <w:i/>
          <w:sz w:val="24"/>
          <w:highlight w:val="yellow"/>
        </w:rPr>
        <w:t xml:space="preserve"> </w:t>
      </w:r>
      <w:r w:rsidR="00327232">
        <w:rPr>
          <w:b/>
          <w:i/>
          <w:sz w:val="24"/>
          <w:highlight w:val="yellow"/>
          <w:u w:val="single"/>
        </w:rPr>
        <w:t xml:space="preserve"> </w:t>
      </w:r>
      <w:r w:rsidR="00E252C9">
        <w:rPr>
          <w:b/>
          <w:i/>
          <w:sz w:val="24"/>
          <w:highlight w:val="yellow"/>
          <w:u w:val="single"/>
        </w:rPr>
        <w:t>29</w:t>
      </w:r>
      <w:r w:rsidR="007B1C1E" w:rsidRPr="001948B9">
        <w:rPr>
          <w:b/>
          <w:i/>
          <w:sz w:val="24"/>
          <w:highlight w:val="yellow"/>
          <w:u w:val="single"/>
        </w:rPr>
        <w:t>.</w:t>
      </w:r>
      <w:r w:rsidR="00BB28A8">
        <w:rPr>
          <w:b/>
          <w:i/>
          <w:sz w:val="24"/>
          <w:highlight w:val="yellow"/>
          <w:u w:val="single"/>
        </w:rPr>
        <w:t>06</w:t>
      </w:r>
      <w:r w:rsidR="00220BFF" w:rsidRPr="001948B9">
        <w:rPr>
          <w:b/>
          <w:i/>
          <w:sz w:val="24"/>
          <w:highlight w:val="yellow"/>
          <w:u w:val="single"/>
        </w:rPr>
        <w:t>.2016</w:t>
      </w:r>
      <w:r w:rsidR="00541D96" w:rsidRPr="001948B9">
        <w:rPr>
          <w:b/>
          <w:i/>
          <w:sz w:val="24"/>
          <w:highlight w:val="yellow"/>
          <w:u w:val="single"/>
        </w:rPr>
        <w:t xml:space="preserve"> </w:t>
      </w:r>
      <w:r w:rsidR="00220BFF" w:rsidRPr="001948B9">
        <w:rPr>
          <w:b/>
          <w:i/>
          <w:sz w:val="24"/>
          <w:highlight w:val="yellow"/>
        </w:rPr>
        <w:t>г.</w:t>
      </w:r>
      <w:r w:rsidR="00220BFF">
        <w:rPr>
          <w:b/>
          <w:i/>
          <w:sz w:val="24"/>
        </w:rPr>
        <w:t xml:space="preserve"> </w:t>
      </w:r>
    </w:p>
    <w:p w:rsidR="00D811EC" w:rsidRPr="004313CE" w:rsidRDefault="00E5269B" w:rsidP="00393315">
      <w:pPr>
        <w:pStyle w:val="a"/>
        <w:numPr>
          <w:ilvl w:val="0"/>
          <w:numId w:val="2"/>
        </w:numPr>
        <w:tabs>
          <w:tab w:val="left" w:pos="567"/>
        </w:tabs>
        <w:spacing w:before="0" w:line="240" w:lineRule="auto"/>
        <w:ind w:hanging="502"/>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823D37" w:rsidRPr="004313CE">
        <w:rPr>
          <w:sz w:val="24"/>
        </w:rPr>
        <w:t xml:space="preserve">, через функционал </w:t>
      </w:r>
      <w:r w:rsidR="006A2CC8" w:rsidRPr="004313CE">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sidRPr="00640AA8">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393315">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393315">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DC23FE" w:rsidRPr="0081292C">
        <w:rPr>
          <w:sz w:val="26"/>
          <w:szCs w:val="26"/>
        </w:rPr>
        <w:t xml:space="preserve">информация о форме, размере и порядке </w:t>
      </w:r>
      <w:proofErr w:type="gramStart"/>
      <w:r w:rsidR="00DC23FE" w:rsidRPr="0081292C">
        <w:rPr>
          <w:sz w:val="26"/>
          <w:szCs w:val="26"/>
        </w:rPr>
        <w:t>предоставления обеспечения исполнения обязательств Участника закупки</w:t>
      </w:r>
      <w:proofErr w:type="gramEnd"/>
      <w:r w:rsidR="00DC23FE" w:rsidRPr="0081292C">
        <w:rPr>
          <w:sz w:val="26"/>
          <w:szCs w:val="26"/>
        </w:rPr>
        <w:t xml:space="preserve"> приведена в Документации о закупке</w:t>
      </w:r>
      <w:r w:rsidR="00823D37" w:rsidRPr="004313CE">
        <w:rPr>
          <w:b/>
          <w:i/>
          <w:sz w:val="24"/>
        </w:rPr>
        <w:t>.</w:t>
      </w:r>
    </w:p>
    <w:p w:rsidR="002E3562" w:rsidRPr="004313CE" w:rsidRDefault="002055AC" w:rsidP="00393315">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93315" w:rsidRPr="00393315" w:rsidRDefault="00393315" w:rsidP="00393315">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220BFF">
      <w:pPr>
        <w:pStyle w:val="a"/>
        <w:numPr>
          <w:ilvl w:val="1"/>
          <w:numId w:val="31"/>
        </w:numPr>
        <w:tabs>
          <w:tab w:val="left" w:pos="0"/>
        </w:tabs>
        <w:spacing w:before="0" w:line="240" w:lineRule="auto"/>
        <w:ind w:left="426" w:hanging="426"/>
        <w:rPr>
          <w:sz w:val="24"/>
        </w:rPr>
      </w:pPr>
      <w:r w:rsidRPr="00E90EE6">
        <w:rPr>
          <w:sz w:val="24"/>
          <w:u w:val="single"/>
        </w:rPr>
        <w:t>Дата начала подачи заявок</w:t>
      </w:r>
      <w:r w:rsidRPr="00E90EE6">
        <w:rPr>
          <w:sz w:val="24"/>
        </w:rPr>
        <w:t xml:space="preserve"> на участие в закупке: </w:t>
      </w:r>
      <w:r w:rsidRPr="001948B9">
        <w:rPr>
          <w:b/>
          <w:i/>
          <w:sz w:val="24"/>
          <w:highlight w:val="yellow"/>
        </w:rPr>
        <w:t>«</w:t>
      </w:r>
      <w:r w:rsidR="00E252C9">
        <w:rPr>
          <w:b/>
          <w:i/>
          <w:sz w:val="24"/>
          <w:highlight w:val="yellow"/>
        </w:rPr>
        <w:t>1</w:t>
      </w:r>
      <w:r w:rsidR="00CC09C2">
        <w:rPr>
          <w:b/>
          <w:i/>
          <w:sz w:val="24"/>
          <w:highlight w:val="yellow"/>
        </w:rPr>
        <w:t>7</w:t>
      </w:r>
      <w:r w:rsidRPr="001948B9">
        <w:rPr>
          <w:b/>
          <w:i/>
          <w:sz w:val="24"/>
          <w:highlight w:val="yellow"/>
        </w:rPr>
        <w:t>» </w:t>
      </w:r>
      <w:r w:rsidR="00CC09C2">
        <w:rPr>
          <w:b/>
          <w:i/>
          <w:sz w:val="24"/>
          <w:highlight w:val="yellow"/>
        </w:rPr>
        <w:t>июня</w:t>
      </w:r>
      <w:r w:rsidR="00220BFF" w:rsidRPr="001948B9">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Pr="001948B9">
        <w:rPr>
          <w:sz w:val="24"/>
          <w:highlight w:val="yellow"/>
        </w:rPr>
        <w:t>.</w:t>
      </w:r>
    </w:p>
    <w:p w:rsidR="002E3562" w:rsidRPr="00E90EE6" w:rsidRDefault="002E3562" w:rsidP="00220BFF">
      <w:pPr>
        <w:pStyle w:val="a"/>
        <w:numPr>
          <w:ilvl w:val="1"/>
          <w:numId w:val="31"/>
        </w:numPr>
        <w:tabs>
          <w:tab w:val="left" w:pos="0"/>
        </w:tabs>
        <w:spacing w:before="0" w:line="240" w:lineRule="auto"/>
        <w:ind w:left="426" w:hanging="426"/>
        <w:rPr>
          <w:b/>
          <w:i/>
          <w:sz w:val="24"/>
        </w:rPr>
      </w:pPr>
      <w:r w:rsidRPr="00E90EE6">
        <w:rPr>
          <w:sz w:val="24"/>
          <w:u w:val="single"/>
        </w:rPr>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CC09C2">
        <w:rPr>
          <w:b/>
          <w:i/>
          <w:sz w:val="24"/>
        </w:rPr>
        <w:t>1</w:t>
      </w:r>
      <w:r w:rsidR="00E252C9">
        <w:rPr>
          <w:b/>
          <w:i/>
          <w:sz w:val="24"/>
        </w:rPr>
        <w:t>0</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w:t>
      </w:r>
      <w:r w:rsidR="00CC09C2">
        <w:rPr>
          <w:b/>
          <w:i/>
          <w:sz w:val="24"/>
        </w:rPr>
        <w:t>0</w:t>
      </w:r>
      <w:r w:rsidR="00E252C9">
        <w:rPr>
          <w:b/>
          <w:i/>
          <w:sz w:val="24"/>
        </w:rPr>
        <w:t>4</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Pr="001948B9">
        <w:rPr>
          <w:b/>
          <w:i/>
          <w:sz w:val="24"/>
          <w:highlight w:val="yellow"/>
        </w:rPr>
        <w:t>«</w:t>
      </w:r>
      <w:r w:rsidR="00E252C9">
        <w:rPr>
          <w:b/>
          <w:i/>
          <w:sz w:val="24"/>
          <w:highlight w:val="yellow"/>
        </w:rPr>
        <w:t>29</w:t>
      </w:r>
      <w:r w:rsidRPr="001948B9">
        <w:rPr>
          <w:b/>
          <w:i/>
          <w:sz w:val="24"/>
          <w:highlight w:val="yellow"/>
        </w:rPr>
        <w:t>»</w:t>
      </w:r>
      <w:r w:rsidR="00CC09C2">
        <w:rPr>
          <w:b/>
          <w:i/>
          <w:sz w:val="24"/>
          <w:highlight w:val="yellow"/>
        </w:rPr>
        <w:t xml:space="preserve"> июня </w:t>
      </w:r>
      <w:r w:rsidRPr="001948B9">
        <w:rPr>
          <w:b/>
          <w:i/>
          <w:sz w:val="24"/>
          <w:highlight w:val="yellow"/>
        </w:rPr>
        <w:t xml:space="preserve"> </w:t>
      </w:r>
      <w:r w:rsidR="00525BB0">
        <w:rPr>
          <w:b/>
          <w:i/>
          <w:sz w:val="24"/>
          <w:highlight w:val="yellow"/>
        </w:rPr>
        <w:t xml:space="preserve">                   </w:t>
      </w:r>
      <w:r w:rsidRPr="001948B9">
        <w:rPr>
          <w:b/>
          <w:i/>
          <w:sz w:val="24"/>
          <w:highlight w:val="yellow"/>
        </w:rPr>
        <w:t>201</w:t>
      </w:r>
      <w:r w:rsidR="00220BFF" w:rsidRPr="001948B9">
        <w:rPr>
          <w:b/>
          <w:i/>
          <w:sz w:val="24"/>
          <w:highlight w:val="yellow"/>
        </w:rPr>
        <w:t>6</w:t>
      </w:r>
      <w:r w:rsidRPr="001948B9">
        <w:rPr>
          <w:b/>
          <w:i/>
          <w:sz w:val="24"/>
          <w:highlight w:val="yellow"/>
        </w:rPr>
        <w:t xml:space="preserve"> года</w:t>
      </w:r>
      <w:r w:rsidR="006A1BF6" w:rsidRPr="001948B9">
        <w:rPr>
          <w:b/>
          <w:i/>
          <w:sz w:val="24"/>
          <w:highlight w:val="yellow"/>
        </w:rPr>
        <w:t>.</w:t>
      </w:r>
    </w:p>
    <w:p w:rsidR="00235996" w:rsidRPr="00E90EE6" w:rsidRDefault="00235996" w:rsidP="00393315">
      <w:pPr>
        <w:pStyle w:val="a"/>
        <w:numPr>
          <w:ilvl w:val="0"/>
          <w:numId w:val="2"/>
        </w:numPr>
        <w:tabs>
          <w:tab w:val="left" w:pos="567"/>
        </w:tabs>
        <w:spacing w:before="0" w:line="240" w:lineRule="auto"/>
        <w:ind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40AA8" w:rsidRPr="00640AA8">
        <w:rPr>
          <w:sz w:val="24"/>
          <w:lang w:val="en-US"/>
        </w:rPr>
        <w:t>b</w:t>
      </w:r>
      <w:r w:rsidR="00640AA8" w:rsidRPr="00640AA8">
        <w:rPr>
          <w:sz w:val="24"/>
        </w:rPr>
        <w:t>2</w:t>
      </w:r>
      <w:r w:rsidR="00640AA8" w:rsidRPr="00640AA8">
        <w:rPr>
          <w:sz w:val="24"/>
          <w:lang w:val="en-US"/>
        </w:rPr>
        <w:t>b</w:t>
      </w:r>
      <w:r w:rsidR="00640AA8" w:rsidRPr="00640AA8">
        <w:rPr>
          <w:sz w:val="24"/>
        </w:rPr>
        <w:t>-</w:t>
      </w:r>
      <w:proofErr w:type="spellStart"/>
      <w:r w:rsidR="00640AA8" w:rsidRPr="00640AA8">
        <w:rPr>
          <w:sz w:val="24"/>
          <w:lang w:val="en-US"/>
        </w:rPr>
        <w:t>energo</w:t>
      </w:r>
      <w:proofErr w:type="spellEnd"/>
      <w:r w:rsidR="00640AA8" w:rsidRPr="00640AA8">
        <w:rPr>
          <w:sz w:val="24"/>
        </w:rPr>
        <w:t>.</w:t>
      </w:r>
      <w:proofErr w:type="spellStart"/>
      <w:r w:rsidR="00640AA8" w:rsidRPr="00640AA8">
        <w:rPr>
          <w:sz w:val="24"/>
          <w:lang w:val="en-US"/>
        </w:rPr>
        <w:t>ru</w:t>
      </w:r>
      <w:proofErr w:type="spellEnd"/>
      <w:r w:rsidR="00640AA8">
        <w:rPr>
          <w:sz w:val="24"/>
        </w:rPr>
        <w:t xml:space="preserve"> </w:t>
      </w:r>
      <w:r w:rsidR="002648B6" w:rsidRPr="00E90EE6">
        <w:rPr>
          <w:b/>
          <w:i/>
          <w:snapToGrid w:val="0"/>
          <w:sz w:val="24"/>
        </w:rPr>
        <w:t>.</w:t>
      </w:r>
    </w:p>
    <w:p w:rsidR="00525BB0" w:rsidRPr="00525BB0" w:rsidRDefault="00D811EC" w:rsidP="00393315">
      <w:pPr>
        <w:pStyle w:val="a"/>
        <w:numPr>
          <w:ilvl w:val="0"/>
          <w:numId w:val="2"/>
        </w:numPr>
        <w:tabs>
          <w:tab w:val="left" w:pos="567"/>
        </w:tabs>
        <w:spacing w:line="240" w:lineRule="auto"/>
        <w:ind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w:t>
      </w:r>
      <w:r w:rsidR="00E252C9">
        <w:rPr>
          <w:b/>
          <w:i/>
          <w:sz w:val="24"/>
        </w:rPr>
        <w:t>0</w:t>
      </w:r>
      <w:r w:rsidR="002E3562" w:rsidRPr="00E90EE6">
        <w:rPr>
          <w:b/>
          <w:i/>
          <w:sz w:val="24"/>
        </w:rPr>
        <w:t>:00 часов местного (Благовещенского) времени (</w:t>
      </w:r>
      <w:r w:rsidR="00E252C9">
        <w:rPr>
          <w:b/>
          <w:i/>
          <w:sz w:val="24"/>
        </w:rPr>
        <w:t>04</w:t>
      </w:r>
      <w:r w:rsidR="002E3562" w:rsidRPr="00E90EE6">
        <w:rPr>
          <w:b/>
          <w:i/>
          <w:sz w:val="24"/>
        </w:rPr>
        <w:t xml:space="preserve">:00 часов Московского времени) </w:t>
      </w:r>
      <w:r w:rsidR="002E3562" w:rsidRPr="001948B9">
        <w:rPr>
          <w:b/>
          <w:i/>
          <w:sz w:val="24"/>
          <w:highlight w:val="yellow"/>
        </w:rPr>
        <w:t>«</w:t>
      </w:r>
      <w:r w:rsidR="00E252C9">
        <w:rPr>
          <w:b/>
          <w:i/>
          <w:sz w:val="24"/>
          <w:highlight w:val="yellow"/>
        </w:rPr>
        <w:t>30</w:t>
      </w:r>
      <w:r w:rsidR="002E3562" w:rsidRPr="001948B9">
        <w:rPr>
          <w:b/>
          <w:i/>
          <w:sz w:val="24"/>
          <w:highlight w:val="yellow"/>
        </w:rPr>
        <w:t>»</w:t>
      </w:r>
    </w:p>
    <w:p w:rsidR="002E3562" w:rsidRPr="00E90EE6" w:rsidRDefault="00525BB0" w:rsidP="00525BB0">
      <w:pPr>
        <w:pStyle w:val="a"/>
        <w:numPr>
          <w:ilvl w:val="0"/>
          <w:numId w:val="0"/>
        </w:numPr>
        <w:tabs>
          <w:tab w:val="left" w:pos="567"/>
        </w:tabs>
        <w:spacing w:line="240" w:lineRule="auto"/>
        <w:ind w:left="502"/>
        <w:rPr>
          <w:sz w:val="24"/>
        </w:rPr>
      </w:pPr>
      <w:r>
        <w:rPr>
          <w:b/>
          <w:i/>
          <w:sz w:val="24"/>
          <w:highlight w:val="yellow"/>
        </w:rPr>
        <w:t xml:space="preserve"> </w:t>
      </w:r>
      <w:r w:rsidR="00CC09C2">
        <w:rPr>
          <w:b/>
          <w:i/>
          <w:sz w:val="24"/>
          <w:highlight w:val="yellow"/>
        </w:rPr>
        <w:t>июня</w:t>
      </w:r>
      <w:r>
        <w:rPr>
          <w:b/>
          <w:i/>
          <w:sz w:val="24"/>
          <w:highlight w:val="yellow"/>
        </w:rPr>
        <w:t xml:space="preserve">    </w:t>
      </w:r>
      <w:r w:rsidR="002E3562" w:rsidRPr="001948B9">
        <w:rPr>
          <w:b/>
          <w:i/>
          <w:sz w:val="24"/>
          <w:highlight w:val="yellow"/>
        </w:rPr>
        <w:t>201</w:t>
      </w:r>
      <w:r w:rsidR="00CE31C9" w:rsidRPr="001948B9">
        <w:rPr>
          <w:b/>
          <w:i/>
          <w:sz w:val="24"/>
          <w:highlight w:val="yellow"/>
        </w:rPr>
        <w:t xml:space="preserve">6 </w:t>
      </w:r>
      <w:r w:rsidR="002E3562" w:rsidRPr="001948B9">
        <w:rPr>
          <w:b/>
          <w:i/>
          <w:sz w:val="24"/>
          <w:highlight w:val="yellow"/>
        </w:rPr>
        <w:t xml:space="preserve"> года</w:t>
      </w:r>
      <w:r w:rsidR="00CC6C64" w:rsidRPr="001948B9">
        <w:rPr>
          <w:b/>
          <w:i/>
          <w:sz w:val="24"/>
          <w:highlight w:val="yellow"/>
        </w:rPr>
        <w:t>.</w:t>
      </w:r>
      <w:r w:rsidR="007F5EA6" w:rsidRPr="00E90EE6">
        <w:rPr>
          <w:sz w:val="24"/>
        </w:rPr>
        <w:t xml:space="preserve"> </w:t>
      </w:r>
      <w:r w:rsidR="006A2CC8" w:rsidRPr="00E90EE6">
        <w:rPr>
          <w:sz w:val="24"/>
        </w:rPr>
        <w:t xml:space="preserve">Система </w:t>
      </w:r>
      <w:r w:rsidR="00640AA8" w:rsidRPr="00640AA8">
        <w:rPr>
          <w:sz w:val="24"/>
          <w:lang w:val="en-US"/>
        </w:rPr>
        <w:t>b</w:t>
      </w:r>
      <w:r w:rsidR="00640AA8" w:rsidRPr="00B67C3A">
        <w:rPr>
          <w:sz w:val="24"/>
        </w:rPr>
        <w:t>2</w:t>
      </w:r>
      <w:r w:rsidR="00640AA8" w:rsidRPr="00640AA8">
        <w:rPr>
          <w:sz w:val="24"/>
          <w:lang w:val="en-US"/>
        </w:rPr>
        <w:t>b</w:t>
      </w:r>
      <w:r w:rsidR="00640AA8" w:rsidRPr="00B67C3A">
        <w:rPr>
          <w:sz w:val="24"/>
        </w:rPr>
        <w:t>-</w:t>
      </w:r>
      <w:proofErr w:type="spellStart"/>
      <w:r w:rsidR="00640AA8" w:rsidRPr="00640AA8">
        <w:rPr>
          <w:sz w:val="24"/>
          <w:lang w:val="en-US"/>
        </w:rPr>
        <w:t>energo</w:t>
      </w:r>
      <w:proofErr w:type="spellEnd"/>
      <w:r w:rsidR="00640AA8" w:rsidRPr="00B67C3A">
        <w:rPr>
          <w:sz w:val="24"/>
        </w:rPr>
        <w:t>.</w:t>
      </w:r>
      <w:proofErr w:type="spellStart"/>
      <w:r w:rsidR="00640AA8" w:rsidRPr="00640AA8">
        <w:rPr>
          <w:sz w:val="24"/>
          <w:lang w:val="en-US"/>
        </w:rPr>
        <w:t>ru</w:t>
      </w:r>
      <w:proofErr w:type="spellEnd"/>
      <w:r w:rsidR="002648B6" w:rsidRPr="00E90EE6">
        <w:rPr>
          <w:sz w:val="24"/>
        </w:rPr>
        <w:t>.</w:t>
      </w:r>
    </w:p>
    <w:bookmarkEnd w:id="1"/>
    <w:p w:rsidR="00D811EC" w:rsidRPr="00E90EE6" w:rsidRDefault="00702A87" w:rsidP="00393315">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525BB0">
        <w:rPr>
          <w:b/>
          <w:i/>
          <w:sz w:val="24"/>
          <w:highlight w:val="yellow"/>
        </w:rPr>
        <w:t>«</w:t>
      </w:r>
      <w:r w:rsidR="00E252C9">
        <w:rPr>
          <w:b/>
          <w:i/>
          <w:sz w:val="24"/>
          <w:highlight w:val="yellow"/>
        </w:rPr>
        <w:t>28</w:t>
      </w:r>
      <w:r w:rsidR="006A1BF6" w:rsidRPr="00525BB0">
        <w:rPr>
          <w:b/>
          <w:i/>
          <w:sz w:val="24"/>
          <w:highlight w:val="yellow"/>
        </w:rPr>
        <w:t xml:space="preserve">» </w:t>
      </w:r>
      <w:r w:rsidR="00525BB0">
        <w:rPr>
          <w:b/>
          <w:i/>
          <w:sz w:val="24"/>
          <w:highlight w:val="yellow"/>
        </w:rPr>
        <w:t xml:space="preserve"> </w:t>
      </w:r>
      <w:r w:rsidR="00CC09C2">
        <w:rPr>
          <w:b/>
          <w:i/>
          <w:sz w:val="24"/>
          <w:highlight w:val="yellow"/>
        </w:rPr>
        <w:t xml:space="preserve">июля </w:t>
      </w:r>
      <w:r w:rsidR="006A1BF6" w:rsidRPr="00525BB0">
        <w:rPr>
          <w:b/>
          <w:i/>
          <w:sz w:val="24"/>
          <w:highlight w:val="yellow"/>
        </w:rPr>
        <w:t xml:space="preserve"> 201</w:t>
      </w:r>
      <w:r w:rsidR="00E23ABA" w:rsidRPr="00525BB0">
        <w:rPr>
          <w:b/>
          <w:i/>
          <w:sz w:val="24"/>
          <w:highlight w:val="yellow"/>
        </w:rPr>
        <w:t>6</w:t>
      </w:r>
      <w:r w:rsidR="006A1BF6" w:rsidRPr="00525BB0">
        <w:rPr>
          <w:b/>
          <w:i/>
          <w:sz w:val="24"/>
          <w:highlight w:val="yellow"/>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393315">
      <w:pPr>
        <w:pStyle w:val="ad"/>
        <w:numPr>
          <w:ilvl w:val="0"/>
          <w:numId w:val="2"/>
        </w:numPr>
        <w:tabs>
          <w:tab w:val="left" w:pos="0"/>
          <w:tab w:val="left" w:pos="567"/>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640AA8">
        <w:rPr>
          <w:rStyle w:val="a4"/>
          <w:rFonts w:ascii="Times New Roman" w:eastAsia="Times New Roman" w:hAnsi="Times New Roman" w:cs="Times New Roman"/>
          <w:snapToGrid w:val="0"/>
          <w:sz w:val="24"/>
          <w:szCs w:val="24"/>
          <w:shd w:val="clear" w:color="auto" w:fill="auto"/>
          <w:lang w:eastAsia="ru-RU"/>
        </w:rPr>
        <w:t>до</w:t>
      </w:r>
      <w:r w:rsidR="00386588" w:rsidRPr="00640AA8">
        <w:rPr>
          <w:rStyle w:val="a4"/>
          <w:rFonts w:ascii="Times New Roman" w:eastAsia="Times New Roman" w:hAnsi="Times New Roman" w:cs="Times New Roman"/>
          <w:snapToGrid w:val="0"/>
          <w:sz w:val="24"/>
          <w:szCs w:val="24"/>
          <w:shd w:val="clear" w:color="auto" w:fill="auto"/>
          <w:lang w:eastAsia="ru-RU"/>
        </w:rPr>
        <w:t xml:space="preserve"> 17:00 часов местного (Благовещенского времени)</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w:t>
      </w:r>
      <w:r w:rsidR="00E252C9">
        <w:rPr>
          <w:rStyle w:val="a4"/>
          <w:rFonts w:ascii="Times New Roman" w:eastAsia="Times New Roman" w:hAnsi="Times New Roman" w:cs="Times New Roman"/>
          <w:snapToGrid w:val="0"/>
          <w:sz w:val="24"/>
          <w:szCs w:val="24"/>
          <w:highlight w:val="yellow"/>
          <w:shd w:val="clear" w:color="auto" w:fill="auto"/>
          <w:lang w:eastAsia="ru-RU"/>
        </w:rPr>
        <w:t>11</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 xml:space="preserve">» </w:t>
      </w:r>
      <w:r w:rsidR="00E252C9">
        <w:rPr>
          <w:rStyle w:val="a4"/>
          <w:rFonts w:ascii="Times New Roman" w:eastAsia="Times New Roman" w:hAnsi="Times New Roman" w:cs="Times New Roman"/>
          <w:snapToGrid w:val="0"/>
          <w:sz w:val="24"/>
          <w:szCs w:val="24"/>
          <w:highlight w:val="yellow"/>
          <w:shd w:val="clear" w:color="auto" w:fill="auto"/>
          <w:lang w:eastAsia="ru-RU"/>
        </w:rPr>
        <w:t>августа</w:t>
      </w:r>
      <w:r w:rsidR="00CC09C2">
        <w:rPr>
          <w:rStyle w:val="a4"/>
          <w:rFonts w:ascii="Times New Roman" w:eastAsia="Times New Roman" w:hAnsi="Times New Roman" w:cs="Times New Roman"/>
          <w:snapToGrid w:val="0"/>
          <w:sz w:val="24"/>
          <w:szCs w:val="24"/>
          <w:highlight w:val="yellow"/>
          <w:shd w:val="clear" w:color="auto" w:fill="auto"/>
          <w:lang w:eastAsia="ru-RU"/>
        </w:rPr>
        <w:t xml:space="preserve"> </w:t>
      </w:r>
      <w:r w:rsidR="009C22E2" w:rsidRPr="00525BB0">
        <w:rPr>
          <w:rStyle w:val="a4"/>
          <w:rFonts w:ascii="Times New Roman" w:eastAsia="Times New Roman" w:hAnsi="Times New Roman" w:cs="Times New Roman"/>
          <w:snapToGrid w:val="0"/>
          <w:sz w:val="24"/>
          <w:szCs w:val="24"/>
          <w:highlight w:val="yellow"/>
          <w:shd w:val="clear" w:color="auto" w:fill="auto"/>
          <w:lang w:eastAsia="ru-RU"/>
        </w:rPr>
        <w:t>201</w:t>
      </w:r>
      <w:r w:rsidR="00FA629D" w:rsidRPr="00525BB0">
        <w:rPr>
          <w:rStyle w:val="a4"/>
          <w:rFonts w:ascii="Times New Roman" w:eastAsia="Times New Roman" w:hAnsi="Times New Roman" w:cs="Times New Roman"/>
          <w:snapToGrid w:val="0"/>
          <w:sz w:val="24"/>
          <w:szCs w:val="24"/>
          <w:highlight w:val="yellow"/>
          <w:shd w:val="clear" w:color="auto" w:fill="auto"/>
          <w:lang w:eastAsia="ru-RU"/>
        </w:rPr>
        <w:t>6</w:t>
      </w:r>
      <w:r w:rsidR="009C22E2" w:rsidRPr="00640AA8">
        <w:rPr>
          <w:rStyle w:val="a4"/>
          <w:rFonts w:ascii="Times New Roman" w:eastAsia="Times New Roman" w:hAnsi="Times New Roman" w:cs="Times New Roman"/>
          <w:snapToGrid w:val="0"/>
          <w:sz w:val="24"/>
          <w:szCs w:val="24"/>
          <w:shd w:val="clear" w:color="auto" w:fill="auto"/>
          <w:lang w:eastAsia="ru-RU"/>
        </w:rPr>
        <w:t xml:space="preserve"> г</w:t>
      </w:r>
      <w:r w:rsidR="009C22E2" w:rsidRPr="00640AA8">
        <w:rPr>
          <w:rStyle w:val="a4"/>
          <w:rFonts w:ascii="Times New Roman" w:eastAsia="Times New Roman" w:hAnsi="Times New Roman" w:cs="Times New Roman"/>
          <w:b w:val="0"/>
          <w:i w:val="0"/>
          <w:snapToGrid w:val="0"/>
          <w:sz w:val="24"/>
          <w:szCs w:val="24"/>
          <w:shd w:val="clear" w:color="auto" w:fill="auto"/>
          <w:lang w:eastAsia="ru-RU"/>
        </w:rPr>
        <w:t>. по адресу Орган</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393315">
      <w:pPr>
        <w:pStyle w:val="ad"/>
        <w:numPr>
          <w:ilvl w:val="0"/>
          <w:numId w:val="2"/>
        </w:numPr>
        <w:tabs>
          <w:tab w:val="left" w:pos="0"/>
          <w:tab w:val="left" w:pos="567"/>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393315">
      <w:pPr>
        <w:pStyle w:val="ad"/>
        <w:numPr>
          <w:ilvl w:val="0"/>
          <w:numId w:val="2"/>
        </w:numPr>
        <w:tabs>
          <w:tab w:val="left" w:pos="0"/>
          <w:tab w:val="left" w:pos="567"/>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w:t>
      </w:r>
      <w:r w:rsidR="00CE31C9">
        <w:rPr>
          <w:rFonts w:ascii="Times New Roman" w:eastAsia="Times New Roman" w:hAnsi="Times New Roman" w:cs="Times New Roman"/>
          <w:b/>
          <w:i/>
          <w:snapToGrid w:val="0"/>
          <w:sz w:val="25"/>
          <w:szCs w:val="25"/>
          <w:lang w:eastAsia="ru-RU"/>
        </w:rPr>
        <w:t xml:space="preserve">               </w:t>
      </w:r>
      <w:r w:rsidR="00CC6C64" w:rsidRPr="00B5569D">
        <w:rPr>
          <w:rFonts w:ascii="Times New Roman" w:eastAsia="Times New Roman" w:hAnsi="Times New Roman" w:cs="Times New Roman"/>
          <w:b/>
          <w:i/>
          <w:snapToGrid w:val="0"/>
          <w:sz w:val="25"/>
          <w:szCs w:val="25"/>
          <w:lang w:eastAsia="ru-RU"/>
        </w:rPr>
        <w:t xml:space="preserve">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7527D9"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B67C3A">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49E"/>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A8F"/>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948B9"/>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0BFF"/>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1D1"/>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E6780"/>
    <w:rsid w:val="002F6C12"/>
    <w:rsid w:val="00301C4A"/>
    <w:rsid w:val="0030415D"/>
    <w:rsid w:val="003049B6"/>
    <w:rsid w:val="00306D62"/>
    <w:rsid w:val="003101ED"/>
    <w:rsid w:val="00312234"/>
    <w:rsid w:val="00316A97"/>
    <w:rsid w:val="00316CDE"/>
    <w:rsid w:val="00316E6C"/>
    <w:rsid w:val="00320346"/>
    <w:rsid w:val="00320B94"/>
    <w:rsid w:val="003256D3"/>
    <w:rsid w:val="00327232"/>
    <w:rsid w:val="00330AF9"/>
    <w:rsid w:val="00332307"/>
    <w:rsid w:val="003332C5"/>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93315"/>
    <w:rsid w:val="003A658A"/>
    <w:rsid w:val="003B34D8"/>
    <w:rsid w:val="003B4395"/>
    <w:rsid w:val="003B54BB"/>
    <w:rsid w:val="003B6B3F"/>
    <w:rsid w:val="003C4222"/>
    <w:rsid w:val="003C6FBA"/>
    <w:rsid w:val="003D09E9"/>
    <w:rsid w:val="003D3BA3"/>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3583"/>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5BB0"/>
    <w:rsid w:val="005272A2"/>
    <w:rsid w:val="00531490"/>
    <w:rsid w:val="00531872"/>
    <w:rsid w:val="00531ADF"/>
    <w:rsid w:val="00532917"/>
    <w:rsid w:val="005357AF"/>
    <w:rsid w:val="005359E5"/>
    <w:rsid w:val="00541D96"/>
    <w:rsid w:val="00547C60"/>
    <w:rsid w:val="00550993"/>
    <w:rsid w:val="005601C7"/>
    <w:rsid w:val="0056081D"/>
    <w:rsid w:val="00565A1B"/>
    <w:rsid w:val="00566D3E"/>
    <w:rsid w:val="00571578"/>
    <w:rsid w:val="005832F1"/>
    <w:rsid w:val="00587985"/>
    <w:rsid w:val="0059091A"/>
    <w:rsid w:val="005A670A"/>
    <w:rsid w:val="005A687C"/>
    <w:rsid w:val="005B0D94"/>
    <w:rsid w:val="005B0E42"/>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5A8B"/>
    <w:rsid w:val="0061197D"/>
    <w:rsid w:val="00611AF6"/>
    <w:rsid w:val="00612421"/>
    <w:rsid w:val="00612640"/>
    <w:rsid w:val="006144AD"/>
    <w:rsid w:val="00614B65"/>
    <w:rsid w:val="0061709E"/>
    <w:rsid w:val="00620D0F"/>
    <w:rsid w:val="00625F75"/>
    <w:rsid w:val="00626912"/>
    <w:rsid w:val="00626BDC"/>
    <w:rsid w:val="0063052F"/>
    <w:rsid w:val="00640AA8"/>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E290C"/>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27D9"/>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1C1E"/>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480D"/>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54A9"/>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67C3A"/>
    <w:rsid w:val="00B7133C"/>
    <w:rsid w:val="00B7500D"/>
    <w:rsid w:val="00B76003"/>
    <w:rsid w:val="00B80367"/>
    <w:rsid w:val="00B824B2"/>
    <w:rsid w:val="00B83466"/>
    <w:rsid w:val="00B84BA9"/>
    <w:rsid w:val="00B93DA9"/>
    <w:rsid w:val="00B949F0"/>
    <w:rsid w:val="00BA064F"/>
    <w:rsid w:val="00BA24C6"/>
    <w:rsid w:val="00BA3292"/>
    <w:rsid w:val="00BA3CC7"/>
    <w:rsid w:val="00BA4289"/>
    <w:rsid w:val="00BA4AF9"/>
    <w:rsid w:val="00BA68E0"/>
    <w:rsid w:val="00BB1B50"/>
    <w:rsid w:val="00BB27DB"/>
    <w:rsid w:val="00BB28A8"/>
    <w:rsid w:val="00BC0ACD"/>
    <w:rsid w:val="00BC5015"/>
    <w:rsid w:val="00BD16A7"/>
    <w:rsid w:val="00BD31BA"/>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09C2"/>
    <w:rsid w:val="00CC10AC"/>
    <w:rsid w:val="00CC6C64"/>
    <w:rsid w:val="00CD0649"/>
    <w:rsid w:val="00CD18A1"/>
    <w:rsid w:val="00CD22F8"/>
    <w:rsid w:val="00CD3AFD"/>
    <w:rsid w:val="00CD7BDC"/>
    <w:rsid w:val="00CD7FF1"/>
    <w:rsid w:val="00CE18B3"/>
    <w:rsid w:val="00CE2815"/>
    <w:rsid w:val="00CE2CAE"/>
    <w:rsid w:val="00CE31C9"/>
    <w:rsid w:val="00CE3B94"/>
    <w:rsid w:val="00CE47D2"/>
    <w:rsid w:val="00CE7D44"/>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8D0"/>
    <w:rsid w:val="00D74F35"/>
    <w:rsid w:val="00D756EC"/>
    <w:rsid w:val="00D767B1"/>
    <w:rsid w:val="00D808C7"/>
    <w:rsid w:val="00D811EC"/>
    <w:rsid w:val="00D812A9"/>
    <w:rsid w:val="00D91321"/>
    <w:rsid w:val="00D91564"/>
    <w:rsid w:val="00D92B00"/>
    <w:rsid w:val="00D93E2F"/>
    <w:rsid w:val="00D96DCD"/>
    <w:rsid w:val="00DA1AB2"/>
    <w:rsid w:val="00DA1F07"/>
    <w:rsid w:val="00DA2BB3"/>
    <w:rsid w:val="00DC23FE"/>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2EC"/>
    <w:rsid w:val="00E225C0"/>
    <w:rsid w:val="00E23ABA"/>
    <w:rsid w:val="00E24C76"/>
    <w:rsid w:val="00E252C9"/>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0F0C"/>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3E6F"/>
    <w:rsid w:val="00FA5F70"/>
    <w:rsid w:val="00FA629D"/>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2</Pages>
  <Words>809</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64</cp:revision>
  <cp:lastPrinted>2016-04-04T00:20:00Z</cp:lastPrinted>
  <dcterms:created xsi:type="dcterms:W3CDTF">2015-11-10T02:41:00Z</dcterms:created>
  <dcterms:modified xsi:type="dcterms:W3CDTF">2016-06-17T04:07:00Z</dcterms:modified>
</cp:coreProperties>
</file>