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C7FE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C7FE5">
              <w:rPr>
                <w:rFonts w:ascii="Times New Roman" w:eastAsia="Times New Roman" w:hAnsi="Times New Roman" w:cs="Times New Roman"/>
                <w:b/>
                <w:bCs/>
                <w:sz w:val="26"/>
                <w:szCs w:val="20"/>
                <w:lang w:eastAsia="ru-RU"/>
              </w:rPr>
              <w:t>207</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A4A27">
            <w:pPr>
              <w:pStyle w:val="a3"/>
              <w:spacing w:before="0" w:line="240" w:lineRule="auto"/>
              <w:rPr>
                <w:b/>
                <w:i/>
                <w:snapToGrid w:val="0"/>
                <w:sz w:val="26"/>
                <w:szCs w:val="26"/>
              </w:rPr>
            </w:pPr>
            <w:r w:rsidRPr="00235916">
              <w:rPr>
                <w:b/>
                <w:i/>
                <w:snapToGrid w:val="0"/>
                <w:sz w:val="26"/>
                <w:szCs w:val="26"/>
              </w:rPr>
              <w:t xml:space="preserve">№ </w:t>
            </w:r>
            <w:r w:rsidR="00EA4A27">
              <w:rPr>
                <w:b/>
                <w:i/>
                <w:snapToGrid w:val="0"/>
                <w:sz w:val="26"/>
                <w:szCs w:val="26"/>
              </w:rPr>
              <w:t>603</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701A74" w:rsidP="00EA4A27">
            <w:pPr>
              <w:pStyle w:val="a3"/>
              <w:tabs>
                <w:tab w:val="left" w:pos="3075"/>
              </w:tabs>
              <w:spacing w:before="0" w:line="240" w:lineRule="auto"/>
              <w:jc w:val="right"/>
              <w:rPr>
                <w:b/>
                <w:i/>
                <w:snapToGrid w:val="0"/>
                <w:sz w:val="26"/>
                <w:szCs w:val="26"/>
              </w:rPr>
            </w:pPr>
            <w:r>
              <w:rPr>
                <w:b/>
                <w:i/>
                <w:snapToGrid w:val="0"/>
                <w:sz w:val="26"/>
                <w:szCs w:val="26"/>
              </w:rPr>
              <w:t>«</w:t>
            </w:r>
            <w:r w:rsidR="00EA4A27">
              <w:rPr>
                <w:b/>
                <w:i/>
                <w:snapToGrid w:val="0"/>
                <w:sz w:val="26"/>
                <w:szCs w:val="26"/>
              </w:rPr>
              <w:t>16</w:t>
            </w:r>
            <w:r>
              <w:rPr>
                <w:b/>
                <w:i/>
                <w:snapToGrid w:val="0"/>
                <w:sz w:val="26"/>
                <w:szCs w:val="26"/>
              </w:rPr>
              <w:t>»</w:t>
            </w:r>
            <w:r w:rsidR="000D2F35">
              <w:rPr>
                <w:b/>
                <w:i/>
                <w:snapToGrid w:val="0"/>
                <w:sz w:val="26"/>
                <w:szCs w:val="26"/>
              </w:rPr>
              <w:t xml:space="preserve"> </w:t>
            </w:r>
            <w:r w:rsidR="00EA4A27">
              <w:rPr>
                <w:b/>
                <w:i/>
                <w:snapToGrid w:val="0"/>
                <w:sz w:val="26"/>
                <w:szCs w:val="26"/>
              </w:rPr>
              <w:t>июня</w:t>
            </w:r>
            <w:r w:rsidR="00235916" w:rsidRPr="00235916">
              <w:rPr>
                <w:b/>
                <w:i/>
                <w:snapToGrid w:val="0"/>
                <w:sz w:val="26"/>
                <w:szCs w:val="26"/>
              </w:rPr>
              <w:t xml:space="preserve"> 201</w:t>
            </w:r>
            <w:r w:rsidR="0090179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4B4007" w:rsidRPr="002F0D92">
        <w:rPr>
          <w:sz w:val="26"/>
          <w:szCs w:val="26"/>
        </w:rPr>
        <w:t xml:space="preserve">: </w:t>
      </w:r>
      <w:r w:rsidR="004C7FE5" w:rsidRPr="004C7FE5">
        <w:rPr>
          <w:b/>
          <w:bCs/>
          <w:i/>
          <w:iCs/>
          <w:snapToGrid w:val="0"/>
          <w:sz w:val="26"/>
          <w:szCs w:val="26"/>
        </w:rPr>
        <w:t>Мероприятия по антитеррористической защищённости объекта ПС "БВС" (реконструкция ограждения, внедрение дополнительных ИТСО)</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C7FE5">
        <w:rPr>
          <w:b/>
          <w:i/>
          <w:sz w:val="26"/>
          <w:szCs w:val="26"/>
        </w:rPr>
        <w:t>3 790 000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4C7FE5">
        <w:rPr>
          <w:sz w:val="26"/>
          <w:szCs w:val="26"/>
        </w:rPr>
        <w:t>4 472 200,00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EA4A27">
        <w:rPr>
          <w:sz w:val="26"/>
          <w:szCs w:val="26"/>
        </w:rPr>
        <w:t>16</w:t>
      </w:r>
      <w:r w:rsidR="00E10202" w:rsidRPr="0049780E">
        <w:rPr>
          <w:sz w:val="26"/>
          <w:szCs w:val="26"/>
        </w:rPr>
        <w:t>.</w:t>
      </w:r>
      <w:r w:rsidR="00EA4A27">
        <w:rPr>
          <w:sz w:val="26"/>
          <w:szCs w:val="26"/>
        </w:rPr>
        <w:t>06</w:t>
      </w:r>
      <w:r w:rsidR="00E10202" w:rsidRPr="0049780E">
        <w:rPr>
          <w:sz w:val="26"/>
          <w:szCs w:val="26"/>
        </w:rPr>
        <w:t>.</w:t>
      </w:r>
      <w:r w:rsidR="00E709B8">
        <w:rPr>
          <w:sz w:val="26"/>
          <w:szCs w:val="26"/>
        </w:rPr>
        <w:t>201</w:t>
      </w:r>
      <w:r w:rsidR="00901797">
        <w:rPr>
          <w:sz w:val="26"/>
          <w:szCs w:val="26"/>
        </w:rPr>
        <w:t>6</w:t>
      </w:r>
      <w:r w:rsidR="00E709B8">
        <w:rPr>
          <w:sz w:val="26"/>
          <w:szCs w:val="26"/>
        </w:rPr>
        <w:t xml:space="preserve"> по </w:t>
      </w:r>
      <w:r w:rsidR="00EA4A27">
        <w:rPr>
          <w:sz w:val="26"/>
          <w:szCs w:val="26"/>
        </w:rPr>
        <w:t>28</w:t>
      </w:r>
      <w:r w:rsidR="00E10202" w:rsidRPr="0049780E">
        <w:rPr>
          <w:sz w:val="26"/>
          <w:szCs w:val="26"/>
        </w:rPr>
        <w:t>.</w:t>
      </w:r>
      <w:r w:rsidR="00EA4A27">
        <w:rPr>
          <w:sz w:val="26"/>
          <w:szCs w:val="26"/>
        </w:rPr>
        <w:t>06</w:t>
      </w:r>
      <w:r w:rsidR="00E10202" w:rsidRPr="0049780E">
        <w:rPr>
          <w:sz w:val="26"/>
          <w:szCs w:val="26"/>
        </w:rPr>
        <w:t>.201</w:t>
      </w:r>
      <w:r w:rsidR="00901797">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EA4A27">
        <w:rPr>
          <w:sz w:val="26"/>
          <w:szCs w:val="26"/>
        </w:rPr>
        <w:t>16</w:t>
      </w:r>
      <w:r w:rsidR="00701A74">
        <w:rPr>
          <w:sz w:val="26"/>
          <w:szCs w:val="26"/>
        </w:rPr>
        <w:t>»</w:t>
      </w:r>
      <w:r w:rsidR="004B4007" w:rsidRPr="0049780E">
        <w:rPr>
          <w:sz w:val="26"/>
          <w:szCs w:val="26"/>
        </w:rPr>
        <w:t> </w:t>
      </w:r>
      <w:r w:rsidR="00EA4A27">
        <w:rPr>
          <w:sz w:val="26"/>
          <w:szCs w:val="26"/>
        </w:rPr>
        <w:t>июня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15</w:t>
      </w:r>
      <w:r w:rsidR="004B4007" w:rsidRPr="00653359">
        <w:rPr>
          <w:b/>
          <w:i/>
          <w:sz w:val="26"/>
          <w:szCs w:val="26"/>
        </w:rPr>
        <w:t>:00 часов</w:t>
      </w:r>
      <w:r w:rsidR="004B4007" w:rsidRPr="00653359">
        <w:rPr>
          <w:sz w:val="26"/>
          <w:szCs w:val="26"/>
        </w:rPr>
        <w:t xml:space="preserve"> местного (Благовещенского) времени (0</w:t>
      </w:r>
      <w:r w:rsidR="000D2F35">
        <w:rPr>
          <w:sz w:val="26"/>
          <w:szCs w:val="26"/>
        </w:rPr>
        <w:t>9</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EA4A27">
        <w:rPr>
          <w:b/>
          <w:i/>
          <w:sz w:val="26"/>
          <w:szCs w:val="26"/>
        </w:rPr>
        <w:t>28</w:t>
      </w:r>
      <w:r w:rsidR="004B4007" w:rsidRPr="00653359">
        <w:rPr>
          <w:b/>
          <w:i/>
          <w:sz w:val="26"/>
          <w:szCs w:val="26"/>
        </w:rPr>
        <w:t xml:space="preserve">» </w:t>
      </w:r>
      <w:r w:rsidR="00EA4A27">
        <w:rPr>
          <w:b/>
          <w:i/>
          <w:sz w:val="26"/>
          <w:szCs w:val="26"/>
        </w:rPr>
        <w:t>июня</w:t>
      </w:r>
      <w:r w:rsidR="004B4007" w:rsidRPr="00653359">
        <w:rPr>
          <w:b/>
          <w:i/>
          <w:sz w:val="26"/>
          <w:szCs w:val="26"/>
        </w:rPr>
        <w:t xml:space="preserve"> 20</w:t>
      </w:r>
      <w:r w:rsidR="00901797">
        <w:rPr>
          <w:b/>
          <w:i/>
          <w:sz w:val="26"/>
          <w:szCs w:val="26"/>
        </w:rPr>
        <w:t>16</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15</w:t>
      </w:r>
      <w:r w:rsidR="004B4007" w:rsidRPr="00653359">
        <w:rPr>
          <w:b/>
          <w:i/>
          <w:sz w:val="26"/>
          <w:szCs w:val="26"/>
        </w:rPr>
        <w:t>:00 часов</w:t>
      </w:r>
      <w:r w:rsidR="004B4007" w:rsidRPr="00653359">
        <w:rPr>
          <w:sz w:val="26"/>
          <w:szCs w:val="26"/>
        </w:rPr>
        <w:t xml:space="preserve"> местного (Благовещенского) времени (0</w:t>
      </w:r>
      <w:r w:rsidR="000D2F35">
        <w:rPr>
          <w:sz w:val="26"/>
          <w:szCs w:val="26"/>
        </w:rPr>
        <w:t>9</w:t>
      </w:r>
      <w:r w:rsidR="004B4007" w:rsidRPr="00653359">
        <w:rPr>
          <w:sz w:val="26"/>
          <w:szCs w:val="26"/>
        </w:rPr>
        <w:t>:00 часов</w:t>
      </w:r>
      <w:r w:rsidR="00DB5583" w:rsidRPr="00653359">
        <w:rPr>
          <w:sz w:val="26"/>
          <w:szCs w:val="26"/>
        </w:rPr>
        <w:t xml:space="preserve"> Московского времени) </w:t>
      </w:r>
      <w:r w:rsidR="00901797" w:rsidRPr="00653359">
        <w:rPr>
          <w:b/>
          <w:i/>
          <w:sz w:val="26"/>
          <w:szCs w:val="26"/>
        </w:rPr>
        <w:t>«</w:t>
      </w:r>
      <w:r w:rsidR="00EA4A27">
        <w:rPr>
          <w:b/>
          <w:i/>
          <w:sz w:val="26"/>
          <w:szCs w:val="26"/>
        </w:rPr>
        <w:t>28</w:t>
      </w:r>
      <w:r w:rsidR="00901797" w:rsidRPr="00653359">
        <w:rPr>
          <w:b/>
          <w:i/>
          <w:sz w:val="26"/>
          <w:szCs w:val="26"/>
        </w:rPr>
        <w:t xml:space="preserve">» </w:t>
      </w:r>
      <w:r w:rsidR="00EA4A27">
        <w:rPr>
          <w:b/>
          <w:i/>
          <w:sz w:val="26"/>
          <w:szCs w:val="26"/>
        </w:rPr>
        <w:t>июня</w:t>
      </w:r>
      <w:r w:rsidR="00901797" w:rsidRPr="00653359">
        <w:rPr>
          <w:b/>
          <w:i/>
          <w:sz w:val="26"/>
          <w:szCs w:val="26"/>
        </w:rPr>
        <w:t xml:space="preserve"> 20</w:t>
      </w:r>
      <w:r w:rsidR="00901797">
        <w:rPr>
          <w:b/>
          <w:i/>
          <w:sz w:val="26"/>
          <w:szCs w:val="26"/>
        </w:rPr>
        <w:t>16</w:t>
      </w:r>
      <w:r w:rsidR="00901797"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EA4A27">
        <w:rPr>
          <w:sz w:val="26"/>
          <w:szCs w:val="26"/>
        </w:rPr>
        <w:t>19</w:t>
      </w:r>
      <w:r w:rsidR="00F46428">
        <w:rPr>
          <w:sz w:val="26"/>
          <w:szCs w:val="26"/>
        </w:rPr>
        <w:t>.</w:t>
      </w:r>
      <w:r w:rsidR="00EA4A27">
        <w:rPr>
          <w:sz w:val="26"/>
          <w:szCs w:val="26"/>
        </w:rPr>
        <w:t>07</w:t>
      </w:r>
      <w:r w:rsidR="004B4007" w:rsidRPr="0049780E">
        <w:rPr>
          <w:sz w:val="26"/>
          <w:szCs w:val="26"/>
        </w:rPr>
        <w:t>.201</w:t>
      </w:r>
      <w:r w:rsidR="0090179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A4A27">
        <w:rPr>
          <w:sz w:val="26"/>
          <w:szCs w:val="26"/>
        </w:rPr>
        <w:t>27.07</w:t>
      </w:r>
      <w:r w:rsidR="00901797" w:rsidRPr="0049780E">
        <w:rPr>
          <w:sz w:val="26"/>
          <w:szCs w:val="26"/>
        </w:rPr>
        <w:t>.201</w:t>
      </w:r>
      <w:r w:rsidR="00901797">
        <w:rPr>
          <w:sz w:val="26"/>
          <w:szCs w:val="26"/>
        </w:rPr>
        <w:t>6</w:t>
      </w:r>
      <w:r w:rsidR="00901797" w:rsidRPr="0049780E">
        <w:rPr>
          <w:sz w:val="26"/>
          <w:szCs w:val="26"/>
        </w:rPr>
        <w:t xml:space="preserve"> </w:t>
      </w:r>
      <w:r w:rsidR="004B4007" w:rsidRPr="0049780E">
        <w:rPr>
          <w:sz w:val="26"/>
          <w:szCs w:val="26"/>
        </w:rPr>
        <w:t>г. Организатор вправе, при необходимости, изменить данный срок.</w:t>
      </w:r>
      <w:bookmarkStart w:id="0" w:name="_GoBack"/>
      <w:bookmarkEnd w:id="0"/>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6E46">
        <w:rPr>
          <w:sz w:val="26"/>
          <w:szCs w:val="26"/>
        </w:rPr>
        <w:t>календарных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C2379"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379" w:rsidRDefault="00FC2379" w:rsidP="0049780E">
      <w:pPr>
        <w:spacing w:after="0" w:line="240" w:lineRule="auto"/>
      </w:pPr>
      <w:r>
        <w:separator/>
      </w:r>
    </w:p>
  </w:endnote>
  <w:endnote w:type="continuationSeparator" w:id="0">
    <w:p w:rsidR="00FC2379" w:rsidRDefault="00FC237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A4A2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379" w:rsidRDefault="00FC2379" w:rsidP="0049780E">
      <w:pPr>
        <w:spacing w:after="0" w:line="240" w:lineRule="auto"/>
      </w:pPr>
      <w:r>
        <w:separator/>
      </w:r>
    </w:p>
  </w:footnote>
  <w:footnote w:type="continuationSeparator" w:id="0">
    <w:p w:rsidR="00FC2379" w:rsidRDefault="00FC237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653359">
      <w:rPr>
        <w:i/>
        <w:sz w:val="18"/>
        <w:szCs w:val="18"/>
      </w:rPr>
      <w:t>207</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797"/>
    <w:rsid w:val="00901865"/>
    <w:rsid w:val="00910C05"/>
    <w:rsid w:val="0091357C"/>
    <w:rsid w:val="009138A5"/>
    <w:rsid w:val="009151EA"/>
    <w:rsid w:val="00915D52"/>
    <w:rsid w:val="00915E8D"/>
    <w:rsid w:val="00916F45"/>
    <w:rsid w:val="009176B7"/>
    <w:rsid w:val="009205BC"/>
    <w:rsid w:val="00921E5F"/>
    <w:rsid w:val="00922AF5"/>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4A27"/>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379"/>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AA2E2-7607-440A-975B-584141B07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53</cp:revision>
  <cp:lastPrinted>2015-11-16T00:44:00Z</cp:lastPrinted>
  <dcterms:created xsi:type="dcterms:W3CDTF">2014-11-20T08:24:00Z</dcterms:created>
  <dcterms:modified xsi:type="dcterms:W3CDTF">2016-06-15T05:07:00Z</dcterms:modified>
</cp:coreProperties>
</file>