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575EBC">
        <w:t>Б</w:t>
      </w:r>
      <w:proofErr w:type="gramEnd"/>
      <w:r w:rsidR="00575EBC">
        <w:t>лаговещенск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w:t>
      </w:r>
      <w:r w:rsidR="007069AE" w:rsidRPr="007069AE">
        <w:t>6</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C21DBE">
      <w:pPr>
        <w:pStyle w:val="af3"/>
        <w:widowControl w:val="0"/>
        <w:numPr>
          <w:ilvl w:val="1"/>
          <w:numId w:val="2"/>
        </w:numPr>
        <w:tabs>
          <w:tab w:val="clear" w:pos="2145"/>
          <w:tab w:val="num" w:pos="0"/>
          <w:tab w:val="left" w:pos="709"/>
        </w:tabs>
        <w:ind w:left="0" w:firstLine="709"/>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C21DBE" w:rsidRPr="00C21DBE">
        <w:rPr>
          <w:b/>
          <w:i/>
        </w:rPr>
        <w:t>Организаци</w:t>
      </w:r>
      <w:r w:rsidR="00C21DBE">
        <w:rPr>
          <w:b/>
          <w:i/>
        </w:rPr>
        <w:t>и</w:t>
      </w:r>
      <w:r w:rsidR="00C21DBE" w:rsidRPr="00C21DBE">
        <w:rPr>
          <w:b/>
          <w:i/>
        </w:rPr>
        <w:t xml:space="preserve"> ВОЛС до мастерских участков, филиал "АЭС"</w:t>
      </w:r>
      <w:r w:rsidR="00AB0B58" w:rsidRPr="007B5400">
        <w:t>. Объект наход</w:t>
      </w:r>
      <w:r w:rsidR="00C21DBE">
        <w:t>и</w:t>
      </w:r>
      <w:r w:rsidR="00AB0B58" w:rsidRPr="007B5400">
        <w:t>тся</w:t>
      </w:r>
      <w:r w:rsidR="00AB0B58" w:rsidRPr="00AB0B58">
        <w:t xml:space="preserve"> по адресу: Амурская область, </w:t>
      </w:r>
      <w:proofErr w:type="spellStart"/>
      <w:r w:rsidR="00C21DBE">
        <w:t>пгт</w:t>
      </w:r>
      <w:proofErr w:type="spellEnd"/>
      <w:r w:rsidR="00C21DBE">
        <w:t xml:space="preserve"> Серышево</w:t>
      </w:r>
      <w:r w:rsidR="00AB0B58" w:rsidRPr="00AB0B58">
        <w:t xml:space="preserve">, </w:t>
      </w:r>
      <w:proofErr w:type="spellStart"/>
      <w:r w:rsidR="00C21DBE">
        <w:t>Серышевского</w:t>
      </w:r>
      <w:proofErr w:type="spellEnd"/>
      <w:r w:rsidR="00C21DBE">
        <w:t xml:space="preserve"> района</w:t>
      </w:r>
      <w:r w:rsidR="00AB0B58" w:rsidRPr="00AB0B58">
        <w:t xml:space="preserve"> </w:t>
      </w:r>
      <w:r w:rsidR="00DA6711" w:rsidRPr="00AB0B58">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w:t>
      </w:r>
      <w:r w:rsidR="00B7616A">
        <w:t>– с момента заключения договора.</w:t>
      </w:r>
      <w:r w:rsidR="00880075" w:rsidRPr="000B1C2E">
        <w:t xml:space="preserve"> Работы по Договору должны быть завершены и объект должен быть подготовлен к сдаче в эксплуатацию не позднее</w:t>
      </w:r>
      <w:r w:rsidR="00803F44">
        <w:t xml:space="preserve"> </w:t>
      </w:r>
      <w:r w:rsidR="00C21DBE">
        <w:t>3</w:t>
      </w:r>
      <w:r w:rsidR="00803F44">
        <w:t>0</w:t>
      </w:r>
      <w:r w:rsidR="00C21DBE">
        <w:t>.06</w:t>
      </w:r>
      <w:r w:rsidR="00AB0B58">
        <w:t>.2016</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C21DBE">
        <w:t>0</w:t>
      </w:r>
      <w:r w:rsidR="007069AE" w:rsidRPr="007069AE">
        <w:t>6</w:t>
      </w:r>
      <w:r w:rsidR="00386613" w:rsidRPr="000B1C2E">
        <w:t>.20</w:t>
      </w:r>
      <w:r w:rsidR="00AB0B58">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942315">
        <w:t>6</w:t>
      </w:r>
      <w:r w:rsidRPr="000B1C2E">
        <w:t>0 (</w:t>
      </w:r>
      <w:r w:rsidR="00942315">
        <w:t>шестидеся</w:t>
      </w:r>
      <w:r w:rsidRPr="000B1C2E">
        <w:t>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7069AE" w:rsidRPr="007069AE" w:rsidRDefault="006B43A6" w:rsidP="007069AE">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r w:rsidRPr="000B1C2E">
        <w:t xml:space="preserve">В случае непредставления подрядчиком в течение 5  календарных дней </w:t>
      </w:r>
      <w:proofErr w:type="gramStart"/>
      <w:r w:rsidRPr="000B1C2E">
        <w:t>с даты получения</w:t>
      </w:r>
      <w:proofErr w:type="gramEnd"/>
      <w:r w:rsidRPr="000B1C2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7069AE" w:rsidRPr="007069AE" w:rsidRDefault="007069AE" w:rsidP="007069AE">
      <w:pPr>
        <w:widowControl w:val="0"/>
        <w:numPr>
          <w:ilvl w:val="1"/>
          <w:numId w:val="1"/>
        </w:numPr>
        <w:shd w:val="clear" w:color="auto" w:fill="FFFFFF"/>
        <w:tabs>
          <w:tab w:val="left" w:pos="709"/>
          <w:tab w:val="left" w:pos="1276"/>
        </w:tabs>
        <w:ind w:left="0" w:firstLine="709"/>
        <w:jc w:val="both"/>
        <w:rPr>
          <w:b/>
          <w:bCs/>
          <w:color w:val="000000"/>
        </w:rPr>
      </w:pPr>
      <w:r w:rsidRPr="007069AE">
        <w:rPr>
          <w:bCs/>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F432B5" w:rsidRPr="007069AE" w:rsidRDefault="00F432B5" w:rsidP="007069AE">
      <w:pPr>
        <w:widowControl w:val="0"/>
        <w:numPr>
          <w:ilvl w:val="1"/>
          <w:numId w:val="1"/>
        </w:numPr>
        <w:shd w:val="clear" w:color="auto" w:fill="FFFFFF"/>
        <w:tabs>
          <w:tab w:val="left" w:pos="709"/>
          <w:tab w:val="left" w:pos="1276"/>
        </w:tabs>
        <w:ind w:left="0" w:firstLine="709"/>
        <w:jc w:val="both"/>
        <w:rPr>
          <w:b/>
          <w:bCs/>
          <w:color w:val="000000"/>
        </w:rPr>
      </w:pPr>
      <w:r w:rsidRPr="007069AE">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7069AE">
        <w:rPr>
          <w:i/>
        </w:rPr>
        <w:t xml:space="preserve"> 5 % / 10 %</w:t>
      </w:r>
      <w:r w:rsidRPr="00F217A9">
        <w:t xml:space="preserve"> от цены договора/объекта </w:t>
      </w:r>
      <w:r w:rsidRPr="007069AE">
        <w:rPr>
          <w:i/>
        </w:rPr>
        <w:t xml:space="preserve">(для </w:t>
      </w:r>
      <w:r w:rsidR="005B44E9">
        <w:rPr>
          <w:i/>
        </w:rPr>
        <w:t>МС</w:t>
      </w:r>
      <w:r w:rsidRPr="007069AE">
        <w:rPr>
          <w:i/>
        </w:rPr>
        <w:t>П – 5 %, для остальных категорий подрядчиков – 10%)</w:t>
      </w:r>
      <w:r w:rsidRPr="00F217A9">
        <w:t xml:space="preserve">, </w:t>
      </w:r>
      <w:r w:rsidRPr="007069A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0B1C2E" w:rsidRDefault="00F432B5" w:rsidP="00F432B5">
      <w:pPr>
        <w:tabs>
          <w:tab w:val="left" w:pos="0"/>
          <w:tab w:val="left" w:pos="1134"/>
        </w:tabs>
        <w:ind w:firstLine="720"/>
        <w:contextualSpacing/>
        <w:jc w:val="both"/>
        <w:rPr>
          <w:color w:val="000000" w:themeColor="text1"/>
        </w:rPr>
      </w:pPr>
      <w:r w:rsidRPr="000B1C2E">
        <w:rPr>
          <w:color w:val="000000" w:themeColor="text1"/>
        </w:rPr>
        <w:t>6.1</w:t>
      </w:r>
      <w:r w:rsidR="007069AE" w:rsidRPr="00B7616A">
        <w:rPr>
          <w:color w:val="000000" w:themeColor="text1"/>
        </w:rPr>
        <w:t>1</w:t>
      </w:r>
      <w:r w:rsidRPr="000B1C2E">
        <w:rPr>
          <w:color w:val="000000" w:themeColor="text1"/>
        </w:rPr>
        <w:t xml:space="preserve">. </w:t>
      </w:r>
      <w:proofErr w:type="gramStart"/>
      <w:r w:rsidRPr="000B1C2E">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F217A9">
        <w:rPr>
          <w:i/>
        </w:rPr>
        <w:t>5 % / 10 %</w:t>
      </w:r>
      <w:r w:rsidRPr="00F217A9">
        <w:t xml:space="preserve"> </w:t>
      </w:r>
      <w:r w:rsidRPr="000B1C2E">
        <w:rPr>
          <w:color w:val="000000" w:themeColor="text1"/>
        </w:rPr>
        <w:t>от цены договора/объекта</w:t>
      </w:r>
      <w:r w:rsidR="005B44E9">
        <w:rPr>
          <w:color w:val="000000" w:themeColor="text1"/>
        </w:rPr>
        <w:t xml:space="preserve"> </w:t>
      </w:r>
      <w:r w:rsidR="005B44E9" w:rsidRPr="005B44E9">
        <w:rPr>
          <w:i/>
          <w:color w:val="000000" w:themeColor="text1"/>
        </w:rPr>
        <w:t>(для МСП – 5 %, для остальных категорий подрядчиков – 10%),</w:t>
      </w:r>
      <w:r w:rsidR="005B44E9" w:rsidRPr="005B44E9">
        <w:rPr>
          <w:color w:val="000000" w:themeColor="text1"/>
        </w:rPr>
        <w:t xml:space="preserve"> </w:t>
      </w:r>
      <w:r w:rsidRPr="000B1C2E">
        <w:rPr>
          <w:color w:val="000000" w:themeColor="text1"/>
        </w:rPr>
        <w:t xml:space="preserve">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0B1C2E">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 </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45685F" w:rsidRDefault="00880075" w:rsidP="00D17EA0">
      <w:pPr>
        <w:shd w:val="clear" w:color="auto" w:fill="FFFFFF"/>
        <w:tabs>
          <w:tab w:val="left" w:pos="0"/>
          <w:tab w:val="left" w:pos="709"/>
          <w:tab w:val="left" w:pos="1080"/>
          <w:tab w:val="left" w:pos="1276"/>
          <w:tab w:val="left" w:pos="1418"/>
        </w:tabs>
        <w:ind w:firstLine="709"/>
        <w:jc w:val="both"/>
        <w:rPr>
          <w:iCs/>
        </w:rPr>
      </w:pPr>
      <w:r w:rsidRPr="007B5400">
        <w:rPr>
          <w:iCs/>
        </w:rPr>
        <w:t xml:space="preserve">Заказчик принимает на себя обязательство по поставке строительных материалов и оборудования </w:t>
      </w:r>
      <w:r w:rsidR="00240DAC" w:rsidRPr="007B5400">
        <w:rPr>
          <w:iCs/>
        </w:rPr>
        <w:t xml:space="preserve">в соответствии с </w:t>
      </w:r>
      <w:r w:rsidR="00575EBC" w:rsidRPr="007B5400">
        <w:rPr>
          <w:iCs/>
        </w:rPr>
        <w:t>Техническим заданием</w:t>
      </w:r>
      <w:r w:rsidR="00240DAC" w:rsidRPr="007B5400">
        <w:rPr>
          <w:iCs/>
        </w:rPr>
        <w:t xml:space="preserve"> (Приложение</w:t>
      </w:r>
      <w:r w:rsidR="006C2E46" w:rsidRPr="0045685F">
        <w:rPr>
          <w:iCs/>
        </w:rPr>
        <w:t xml:space="preserve"> №</w:t>
      </w:r>
      <w:r w:rsidR="00240DAC" w:rsidRPr="0045685F">
        <w:rPr>
          <w:iCs/>
        </w:rPr>
        <w:t>___ к</w:t>
      </w:r>
      <w:r w:rsidR="006C2E46" w:rsidRPr="0045685F">
        <w:rPr>
          <w:iCs/>
        </w:rPr>
        <w:t xml:space="preserve"> настоящему Д</w:t>
      </w:r>
      <w:r w:rsidR="00240DAC" w:rsidRPr="0045685F">
        <w:rPr>
          <w:iCs/>
        </w:rPr>
        <w:t>оговору)</w:t>
      </w:r>
      <w:r w:rsidR="006C2E46" w:rsidRPr="0045685F">
        <w:rPr>
          <w:iCs/>
        </w:rPr>
        <w:t>.</w:t>
      </w:r>
    </w:p>
    <w:p w:rsidR="00C46FEC" w:rsidRPr="0045685F" w:rsidRDefault="00821445" w:rsidP="00D17EA0">
      <w:pPr>
        <w:shd w:val="clear" w:color="auto" w:fill="FFFFFF"/>
        <w:tabs>
          <w:tab w:val="left" w:pos="0"/>
          <w:tab w:val="left" w:pos="709"/>
          <w:tab w:val="left" w:pos="1080"/>
          <w:tab w:val="left" w:pos="1276"/>
          <w:tab w:val="left" w:pos="1418"/>
        </w:tabs>
        <w:ind w:firstLine="709"/>
        <w:jc w:val="both"/>
        <w:rPr>
          <w:iCs/>
        </w:rPr>
      </w:pPr>
      <w:r w:rsidRPr="0045685F">
        <w:rPr>
          <w:iCs/>
        </w:rPr>
        <w:t>Заказчик поставляет материалы Подрядчику на основании договоров купли-продажи.</w:t>
      </w:r>
      <w:r w:rsidR="00351F4B" w:rsidRPr="0045685F">
        <w:rPr>
          <w:iCs/>
        </w:rPr>
        <w:t xml:space="preserve"> </w:t>
      </w:r>
      <w:r w:rsidR="003045E1" w:rsidRPr="0045685F">
        <w:rPr>
          <w:iCs/>
        </w:rPr>
        <w:t>О</w:t>
      </w:r>
      <w:r w:rsidR="00351F4B" w:rsidRPr="0045685F">
        <w:rPr>
          <w:iCs/>
        </w:rPr>
        <w:t>борудовани</w:t>
      </w:r>
      <w:r w:rsidR="006C2E46" w:rsidRPr="0045685F">
        <w:rPr>
          <w:iCs/>
        </w:rPr>
        <w:t>е,</w:t>
      </w:r>
      <w:r w:rsidR="003045E1" w:rsidRPr="0045685F">
        <w:rPr>
          <w:iCs/>
        </w:rPr>
        <w:t xml:space="preserve"> поставляемое За</w:t>
      </w:r>
      <w:r w:rsidR="006C2E46" w:rsidRPr="0045685F">
        <w:rPr>
          <w:iCs/>
        </w:rPr>
        <w:t>казчиком, передается Подрядчику</w:t>
      </w:r>
      <w:r w:rsidR="002B2140" w:rsidRPr="0045685F">
        <w:rPr>
          <w:iCs/>
        </w:rPr>
        <w:t xml:space="preserve"> </w:t>
      </w:r>
      <w:r w:rsidR="00351F4B" w:rsidRPr="0045685F">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rPr>
          <w:i/>
          <w:iCs/>
        </w:rPr>
      </w:pPr>
      <w:r w:rsidRPr="000B1C2E">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приобъектный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поставляемых одной из Сторон материалов и оборудования на приобъектный склад присутствие представителя другой Стороны</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приобъектный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575EBC">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5EBC">
        <w:rPr>
          <w:iCs/>
        </w:rPr>
        <w:t>Сторона, обнаружившая недостатки (некомплектность)</w:t>
      </w:r>
      <w:r w:rsidRPr="00575EBC">
        <w:t xml:space="preserve"> незамедлительно обязан</w:t>
      </w:r>
      <w:r w:rsidR="00575EBC" w:rsidRPr="00575EBC">
        <w:t>а</w:t>
      </w:r>
      <w:r w:rsidRPr="00575EBC">
        <w:t xml:space="preserve"> поставить об этом в известность </w:t>
      </w:r>
      <w:r w:rsidR="00575EBC" w:rsidRPr="00575EBC">
        <w:rPr>
          <w:iCs/>
        </w:rPr>
        <w:t>другую Сторону</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w:t>
      </w:r>
      <w:r w:rsidR="007D661C" w:rsidRPr="000B1C2E">
        <w:rPr>
          <w:i/>
        </w:rPr>
        <w:t>(</w:t>
      </w:r>
      <w:r w:rsidRPr="000B1C2E">
        <w:rPr>
          <w:i/>
        </w:rPr>
        <w:t xml:space="preserve">или </w:t>
      </w:r>
      <w:r w:rsidR="007D661C" w:rsidRPr="000B1C2E">
        <w:rPr>
          <w:i/>
        </w:rPr>
        <w:t>«</w:t>
      </w:r>
      <w:r w:rsidRPr="000B1C2E">
        <w:rPr>
          <w:i/>
        </w:rPr>
        <w:t>поэтапно</w:t>
      </w:r>
      <w:r w:rsidR="007D661C" w:rsidRPr="000B1C2E">
        <w:rPr>
          <w:i/>
        </w:rPr>
        <w:t>»)</w:t>
      </w:r>
      <w:r w:rsidRPr="000B1C2E">
        <w:t xml:space="preserve">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Подрядчик предоставляет акты приемки выполняемых работ отдельно по каждому объекту: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Право собственности на результаты выполненных работ</w:t>
      </w:r>
      <w:r w:rsidR="00E0317B" w:rsidRPr="00DB6456">
        <w:rPr>
          <w:bCs/>
        </w:rPr>
        <w:t xml:space="preserve">, риск случайной гибели или случайного повреждения результата выполненной работы до подписания Заказчиком акта </w:t>
      </w:r>
      <w:r w:rsidR="00E54B2B" w:rsidRPr="00DB6456">
        <w:rPr>
          <w:bCs/>
        </w:rPr>
        <w:t>приемки законченного строительством объекта</w:t>
      </w:r>
      <w:r w:rsidR="00E0317B" w:rsidRPr="00DB6456">
        <w:rPr>
          <w:bCs/>
        </w:rPr>
        <w:t xml:space="preserve"> несет Подрядчик.</w:t>
      </w:r>
    </w:p>
    <w:p w:rsidR="00E0317B" w:rsidRPr="00DB6456" w:rsidRDefault="00BA147F" w:rsidP="00BA147F">
      <w:pPr>
        <w:shd w:val="clear" w:color="auto" w:fill="FFFFFF"/>
        <w:tabs>
          <w:tab w:val="left" w:pos="180"/>
          <w:tab w:val="left" w:pos="720"/>
          <w:tab w:val="left" w:pos="993"/>
          <w:tab w:val="left" w:pos="1276"/>
          <w:tab w:val="left" w:pos="1418"/>
        </w:tabs>
        <w:ind w:firstLine="709"/>
        <w:jc w:val="both"/>
        <w:rPr>
          <w:bCs/>
        </w:rPr>
      </w:pPr>
      <w:r w:rsidRPr="00DB6456">
        <w:rPr>
          <w:bCs/>
        </w:rPr>
        <w:t>1</w:t>
      </w:r>
      <w:r w:rsidR="00C13D37" w:rsidRPr="00DB6456">
        <w:rPr>
          <w:bCs/>
        </w:rPr>
        <w:t>1</w:t>
      </w:r>
      <w:r w:rsidRPr="00DB6456">
        <w:rPr>
          <w:bCs/>
        </w:rPr>
        <w:t xml:space="preserve">.2. </w:t>
      </w:r>
      <w:proofErr w:type="gramStart"/>
      <w:r w:rsidR="00E0317B" w:rsidRPr="00DB645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DB645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217A9">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сентября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 xml:space="preserve">16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D37F00">
          <w:pgSz w:w="11906" w:h="16838"/>
          <w:pgMar w:top="567" w:right="567" w:bottom="567" w:left="1134" w:header="709" w:footer="709"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t>Приложение №____</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54" w:rsidRDefault="002F7D54" w:rsidP="001424FF">
      <w:r>
        <w:separator/>
      </w:r>
    </w:p>
  </w:endnote>
  <w:endnote w:type="continuationSeparator" w:id="0">
    <w:p w:rsidR="002F7D54" w:rsidRDefault="002F7D5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54" w:rsidRDefault="002F7D54" w:rsidP="001424FF">
      <w:r>
        <w:separator/>
      </w:r>
    </w:p>
  </w:footnote>
  <w:footnote w:type="continuationSeparator" w:id="0">
    <w:p w:rsidR="002F7D54" w:rsidRDefault="002F7D54" w:rsidP="001424FF">
      <w:r>
        <w:continuationSeparator/>
      </w:r>
    </w:p>
  </w:footnote>
  <w:footnote w:id="1">
    <w:p w:rsidR="005B44E9" w:rsidRDefault="005B44E9" w:rsidP="001424FF">
      <w:pPr>
        <w:pStyle w:val="af5"/>
      </w:pPr>
      <w:r>
        <w:rPr>
          <w:rStyle w:val="af7"/>
        </w:rPr>
        <w:footnoteRef/>
      </w:r>
      <w:r>
        <w:t xml:space="preserve"> Для банковской гарантии возврата авансового платежа.</w:t>
      </w:r>
    </w:p>
  </w:footnote>
  <w:footnote w:id="2">
    <w:p w:rsidR="005B44E9" w:rsidRDefault="005B44E9"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5B44E9" w:rsidRDefault="005B44E9" w:rsidP="001424FF">
      <w:pPr>
        <w:pStyle w:val="af5"/>
      </w:pPr>
    </w:p>
  </w:footnote>
  <w:footnote w:id="3">
    <w:p w:rsidR="005B44E9" w:rsidRPr="005F0D68" w:rsidRDefault="005B44E9"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77128"/>
    <w:rsid w:val="00085757"/>
    <w:rsid w:val="0008777C"/>
    <w:rsid w:val="00095659"/>
    <w:rsid w:val="00097AFC"/>
    <w:rsid w:val="000A172E"/>
    <w:rsid w:val="000A1CFC"/>
    <w:rsid w:val="000A5BBF"/>
    <w:rsid w:val="000A61A3"/>
    <w:rsid w:val="000B0A4D"/>
    <w:rsid w:val="000B1C2E"/>
    <w:rsid w:val="000B4ABA"/>
    <w:rsid w:val="000B7C75"/>
    <w:rsid w:val="000C407B"/>
    <w:rsid w:val="000C4D37"/>
    <w:rsid w:val="000E054F"/>
    <w:rsid w:val="000E336B"/>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53B54"/>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5715E"/>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2F7D5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44E9"/>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2F1"/>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069AE"/>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400"/>
    <w:rsid w:val="007B5E12"/>
    <w:rsid w:val="007B7E83"/>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3F44"/>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315"/>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0DD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7616A"/>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1DBE"/>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77298"/>
    <w:rsid w:val="00D807F0"/>
    <w:rsid w:val="00D81A19"/>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430E3-AFC4-42D9-B4D0-096022F77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9813</Words>
  <Characters>55938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65620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4</cp:revision>
  <cp:lastPrinted>2016-05-19T07:13:00Z</cp:lastPrinted>
  <dcterms:created xsi:type="dcterms:W3CDTF">2015-11-27T05:41:00Z</dcterms:created>
  <dcterms:modified xsi:type="dcterms:W3CDTF">2016-02-09T05:53:00Z</dcterms:modified>
</cp:coreProperties>
</file>