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F714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73429">
              <w:rPr>
                <w:b/>
                <w:szCs w:val="28"/>
              </w:rPr>
              <w:t>498/</w:t>
            </w:r>
            <w:proofErr w:type="spellStart"/>
            <w:r w:rsidR="00F73429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F7342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F73429">
              <w:rPr>
                <w:b/>
                <w:sz w:val="24"/>
                <w:szCs w:val="24"/>
              </w:rPr>
              <w:t>03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F73429">
              <w:rPr>
                <w:b/>
                <w:sz w:val="24"/>
                <w:szCs w:val="24"/>
              </w:rPr>
              <w:t>июня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65A19" w:rsidRPr="00D65A19" w:rsidRDefault="00D65A19" w:rsidP="00D65A19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D65A19">
        <w:rPr>
          <w:b/>
          <w:snapToGrid/>
          <w:sz w:val="26"/>
          <w:szCs w:val="26"/>
        </w:rPr>
        <w:t>Способ и предмет закупки:</w:t>
      </w:r>
      <w:r w:rsidRPr="00D65A19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73429" w:rsidRPr="007C568D">
        <w:rPr>
          <w:sz w:val="26"/>
          <w:szCs w:val="26"/>
        </w:rPr>
        <w:t>на выполнение работ</w:t>
      </w:r>
      <w:r w:rsidR="00F73429" w:rsidRPr="00F73429">
        <w:rPr>
          <w:b/>
          <w:sz w:val="26"/>
          <w:szCs w:val="26"/>
        </w:rPr>
        <w:t xml:space="preserve"> «Монтаж автоматической противопожарной сигнализации», </w:t>
      </w:r>
      <w:r w:rsidR="00F73429" w:rsidRPr="00F73429">
        <w:rPr>
          <w:sz w:val="26"/>
          <w:szCs w:val="26"/>
        </w:rPr>
        <w:t>закупка 1192, р. 2.2.1  ГКПЗ 2016 г.</w:t>
      </w:r>
    </w:p>
    <w:p w:rsidR="00F23C74" w:rsidRPr="00D65A19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D65A1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D65A19">
        <w:rPr>
          <w:b/>
          <w:sz w:val="26"/>
          <w:szCs w:val="26"/>
        </w:rPr>
        <w:t>ПРИСУТСТВОВАЛИ:</w:t>
      </w:r>
      <w:r w:rsidR="00791CB7" w:rsidRPr="00D65A19">
        <w:rPr>
          <w:b/>
          <w:sz w:val="26"/>
          <w:szCs w:val="26"/>
        </w:rPr>
        <w:t xml:space="preserve"> </w:t>
      </w:r>
      <w:r w:rsidR="00E11945" w:rsidRPr="00D65A19">
        <w:rPr>
          <w:sz w:val="26"/>
          <w:szCs w:val="26"/>
        </w:rPr>
        <w:t xml:space="preserve"> </w:t>
      </w:r>
      <w:r w:rsidR="00791CB7" w:rsidRPr="00D65A19">
        <w:rPr>
          <w:sz w:val="26"/>
          <w:szCs w:val="26"/>
        </w:rPr>
        <w:t>член</w:t>
      </w:r>
      <w:r w:rsidR="005F379E" w:rsidRPr="00D65A19">
        <w:rPr>
          <w:sz w:val="26"/>
          <w:szCs w:val="26"/>
        </w:rPr>
        <w:t>ы</w:t>
      </w:r>
      <w:r w:rsidR="00791CB7" w:rsidRPr="00D65A19">
        <w:rPr>
          <w:sz w:val="26"/>
          <w:szCs w:val="26"/>
        </w:rPr>
        <w:t xml:space="preserve"> постоянно действующей Закупочной комиссии 2-го уровня</w:t>
      </w:r>
      <w:r w:rsidR="005F379E" w:rsidRPr="00D65A19">
        <w:rPr>
          <w:sz w:val="26"/>
          <w:szCs w:val="26"/>
        </w:rPr>
        <w:t xml:space="preserve"> АО «ДРСК»</w:t>
      </w:r>
    </w:p>
    <w:p w:rsidR="00FA5DD1" w:rsidRPr="00D65A1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D65A19" w:rsidRDefault="009F683E" w:rsidP="00F66BD1">
      <w:pPr>
        <w:spacing w:line="240" w:lineRule="auto"/>
        <w:rPr>
          <w:b/>
          <w:sz w:val="26"/>
          <w:szCs w:val="26"/>
        </w:rPr>
      </w:pPr>
      <w:r w:rsidRPr="00D65A19">
        <w:rPr>
          <w:b/>
          <w:sz w:val="26"/>
          <w:szCs w:val="26"/>
        </w:rPr>
        <w:t xml:space="preserve">ВОПРОСЫ ЗАСЕДАНИЯ </w:t>
      </w:r>
      <w:r w:rsidR="003E5331" w:rsidRPr="00D65A19">
        <w:rPr>
          <w:b/>
          <w:sz w:val="26"/>
          <w:szCs w:val="26"/>
        </w:rPr>
        <w:t>ЗАКУПОЧНОЙ</w:t>
      </w:r>
      <w:r w:rsidRPr="00D65A19">
        <w:rPr>
          <w:b/>
          <w:sz w:val="26"/>
          <w:szCs w:val="26"/>
        </w:rPr>
        <w:t xml:space="preserve"> КОМИССИИ:</w:t>
      </w:r>
    </w:p>
    <w:p w:rsidR="00D65A19" w:rsidRPr="00D65A1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rStyle w:val="af0"/>
          <w:color w:val="auto"/>
          <w:sz w:val="26"/>
          <w:szCs w:val="26"/>
          <w:u w:val="none"/>
        </w:rPr>
      </w:pPr>
      <w:r w:rsidRPr="00D65A19">
        <w:rPr>
          <w:snapToGrid/>
          <w:sz w:val="26"/>
          <w:szCs w:val="26"/>
        </w:rPr>
        <w:t>В адрес Организатора закупки поступил</w:t>
      </w:r>
      <w:r w:rsidR="0001453D">
        <w:rPr>
          <w:snapToGrid/>
          <w:sz w:val="26"/>
          <w:szCs w:val="26"/>
        </w:rPr>
        <w:t>а</w:t>
      </w:r>
      <w:r w:rsidRPr="00D65A19">
        <w:rPr>
          <w:snapToGrid/>
          <w:sz w:val="26"/>
          <w:szCs w:val="26"/>
        </w:rPr>
        <w:t xml:space="preserve"> </w:t>
      </w:r>
      <w:r w:rsidR="0001453D">
        <w:rPr>
          <w:b/>
          <w:i/>
          <w:sz w:val="26"/>
          <w:szCs w:val="26"/>
        </w:rPr>
        <w:t>1(одна)</w:t>
      </w:r>
      <w:r w:rsidRPr="00D65A19">
        <w:rPr>
          <w:sz w:val="26"/>
          <w:szCs w:val="26"/>
        </w:rPr>
        <w:t xml:space="preserve"> </w:t>
      </w:r>
      <w:r w:rsidR="0001453D">
        <w:rPr>
          <w:sz w:val="26"/>
          <w:szCs w:val="26"/>
        </w:rPr>
        <w:t>Заявка</w:t>
      </w:r>
      <w:r w:rsidRPr="00D65A19">
        <w:rPr>
          <w:sz w:val="26"/>
          <w:szCs w:val="26"/>
        </w:rPr>
        <w:t xml:space="preserve"> на участие в переторжке, </w:t>
      </w:r>
      <w:r w:rsidR="0001453D" w:rsidRPr="00D65A19">
        <w:rPr>
          <w:sz w:val="26"/>
          <w:szCs w:val="26"/>
        </w:rPr>
        <w:t>конверты,</w:t>
      </w:r>
      <w:r w:rsidR="00E52279" w:rsidRPr="00D65A19">
        <w:rPr>
          <w:sz w:val="26"/>
          <w:szCs w:val="26"/>
        </w:rPr>
        <w:t xml:space="preserve"> с которыми были размещены </w:t>
      </w:r>
      <w:r w:rsidR="00D65A19" w:rsidRPr="00D65A19">
        <w:rPr>
          <w:sz w:val="26"/>
          <w:szCs w:val="26"/>
        </w:rPr>
        <w:t xml:space="preserve">в электронном виде на Торговой площадке Системы </w:t>
      </w:r>
      <w:hyperlink r:id="rId9" w:history="1">
        <w:r w:rsidR="00D65A19" w:rsidRPr="00D65A19">
          <w:rPr>
            <w:rStyle w:val="af0"/>
            <w:sz w:val="26"/>
            <w:szCs w:val="26"/>
          </w:rPr>
          <w:t>www.b2b-esv.ru</w:t>
        </w:r>
      </w:hyperlink>
      <w:r w:rsidR="00D65A19" w:rsidRPr="00D65A19">
        <w:rPr>
          <w:rStyle w:val="af0"/>
          <w:sz w:val="26"/>
          <w:szCs w:val="26"/>
        </w:rPr>
        <w:t>.</w:t>
      </w:r>
    </w:p>
    <w:p w:rsidR="00D65A19" w:rsidRPr="00D65A19" w:rsidRDefault="00D65A19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after="200"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Вскрытие конвертов было осуществлено секретарем Закупочной комиссии в присутствии 1 члена Закупочной комиссии.</w:t>
      </w:r>
    </w:p>
    <w:p w:rsidR="00D65A19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 w:rsidRPr="00D65A19">
        <w:rPr>
          <w:sz w:val="26"/>
          <w:szCs w:val="26"/>
        </w:rPr>
        <w:t xml:space="preserve">еторжке: 10:00 (время местное) </w:t>
      </w:r>
      <w:r w:rsidR="00F73429">
        <w:rPr>
          <w:sz w:val="26"/>
          <w:szCs w:val="26"/>
        </w:rPr>
        <w:t>03.06</w:t>
      </w:r>
      <w:r w:rsidR="005F379E" w:rsidRPr="00D65A19">
        <w:rPr>
          <w:sz w:val="26"/>
          <w:szCs w:val="26"/>
        </w:rPr>
        <w:t>.2016</w:t>
      </w:r>
      <w:r w:rsidR="007177E5" w:rsidRPr="00D65A19">
        <w:rPr>
          <w:sz w:val="26"/>
          <w:szCs w:val="26"/>
        </w:rPr>
        <w:t xml:space="preserve"> г.</w:t>
      </w:r>
    </w:p>
    <w:p w:rsidR="00D65A19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D65A19" w:rsidRPr="00D65A19">
        <w:rPr>
          <w:sz w:val="26"/>
          <w:szCs w:val="26"/>
        </w:rPr>
        <w:t>г. Благовещ</w:t>
      </w:r>
      <w:r w:rsidR="00F73429">
        <w:rPr>
          <w:sz w:val="26"/>
          <w:szCs w:val="26"/>
        </w:rPr>
        <w:t xml:space="preserve">енск, ул. Шевченко, 28, </w:t>
      </w:r>
      <w:proofErr w:type="spellStart"/>
      <w:r w:rsidR="00F73429">
        <w:rPr>
          <w:sz w:val="26"/>
          <w:szCs w:val="26"/>
        </w:rPr>
        <w:t>каб</w:t>
      </w:r>
      <w:proofErr w:type="spellEnd"/>
      <w:r w:rsidR="00F73429">
        <w:rPr>
          <w:sz w:val="26"/>
          <w:szCs w:val="26"/>
        </w:rPr>
        <w:t>. 244</w:t>
      </w:r>
      <w:r w:rsidR="00D65A19" w:rsidRPr="00D65A19">
        <w:rPr>
          <w:sz w:val="26"/>
          <w:szCs w:val="26"/>
        </w:rPr>
        <w:t>.</w:t>
      </w:r>
    </w:p>
    <w:p w:rsidR="00F23C74" w:rsidRPr="00D65A19" w:rsidRDefault="00F23C74" w:rsidP="00D65A1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D65A1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</w:t>
            </w:r>
            <w:r w:rsidR="007177E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2B711D">
              <w:rPr>
                <w:b/>
                <w:sz w:val="18"/>
                <w:szCs w:val="18"/>
                <w:lang w:eastAsia="en-US"/>
              </w:rPr>
              <w:t>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D65A19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="002B711D" w:rsidRPr="00D65A19">
              <w:rPr>
                <w:b/>
                <w:sz w:val="18"/>
                <w:szCs w:val="18"/>
                <w:lang w:eastAsia="en-US"/>
              </w:rPr>
              <w:t>осле</w:t>
            </w:r>
            <w:r w:rsidR="002B711D"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F73429" w:rsidRPr="006D58B8" w:rsidTr="00DB652B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29" w:rsidRPr="006D58B8" w:rsidRDefault="00F7342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  <w:bookmarkStart w:id="2" w:name="_GoBack" w:colFirst="3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29" w:rsidRPr="00CA4A52" w:rsidRDefault="00F73429" w:rsidP="001E41C8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A4A52">
              <w:rPr>
                <w:b/>
                <w:i/>
                <w:sz w:val="26"/>
                <w:szCs w:val="26"/>
              </w:rPr>
              <w:t>ТехЦентр</w:t>
            </w:r>
            <w:proofErr w:type="spellEnd"/>
            <w:r w:rsidRPr="00CA4A52">
              <w:rPr>
                <w:b/>
                <w:i/>
                <w:sz w:val="26"/>
                <w:szCs w:val="26"/>
              </w:rPr>
              <w:t>»</w:t>
            </w:r>
            <w:r w:rsidRPr="00CA4A52">
              <w:rPr>
                <w:sz w:val="26"/>
                <w:szCs w:val="26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sz w:val="26"/>
                <w:szCs w:val="26"/>
              </w:rPr>
              <w:t>,к</w:t>
            </w:r>
            <w:proofErr w:type="gramEnd"/>
            <w:r w:rsidRPr="00CA4A52">
              <w:rPr>
                <w:sz w:val="26"/>
                <w:szCs w:val="26"/>
              </w:rPr>
              <w:t>в. 18)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29" w:rsidRPr="00CA4A52" w:rsidRDefault="00F73429" w:rsidP="001E41C8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1 029 000,00</w:t>
            </w:r>
          </w:p>
          <w:p w:rsidR="00F73429" w:rsidRPr="00CA4A52" w:rsidRDefault="00F73429" w:rsidP="001E41C8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429" w:rsidRPr="006D58B8" w:rsidRDefault="000145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989 000,00</w:t>
            </w:r>
          </w:p>
        </w:tc>
      </w:tr>
      <w:tr w:rsidR="00F73429" w:rsidRPr="006D58B8" w:rsidTr="00DB652B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3429" w:rsidRPr="006D58B8" w:rsidRDefault="00F7342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6D58B8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29" w:rsidRPr="00CA4A52" w:rsidRDefault="00F73429" w:rsidP="001E41C8">
            <w:pPr>
              <w:tabs>
                <w:tab w:val="num" w:pos="2880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«ГЕФЕСТ-ТРЕЙД»</w:t>
            </w:r>
            <w:r w:rsidRPr="00CA4A52">
              <w:rPr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429" w:rsidRPr="00CA4A52" w:rsidRDefault="00F73429" w:rsidP="001E41C8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990 691,00</w:t>
            </w:r>
          </w:p>
          <w:p w:rsidR="00F73429" w:rsidRPr="00CA4A52" w:rsidRDefault="00F73429" w:rsidP="001E41C8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3429" w:rsidRPr="006D58B8" w:rsidRDefault="0001453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F73429">
        <w:rPr>
          <w:b/>
          <w:i/>
          <w:sz w:val="24"/>
          <w:szCs w:val="24"/>
        </w:rPr>
        <w:t xml:space="preserve">   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D65A19">
        <w:rPr>
          <w:b/>
          <w:i/>
          <w:sz w:val="24"/>
          <w:szCs w:val="24"/>
        </w:rPr>
        <w:t xml:space="preserve">  </w:t>
      </w:r>
      <w:r w:rsidR="00F7342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F73429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Исп. </w:t>
      </w:r>
      <w:r w:rsidR="001E3653"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0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5A5" w:rsidRDefault="00AF25A5" w:rsidP="00E2330B">
      <w:pPr>
        <w:spacing w:line="240" w:lineRule="auto"/>
      </w:pPr>
      <w:r>
        <w:separator/>
      </w:r>
    </w:p>
  </w:endnote>
  <w:endnote w:type="continuationSeparator" w:id="0">
    <w:p w:rsidR="00AF25A5" w:rsidRDefault="00AF25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7E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5A5" w:rsidRDefault="00AF25A5" w:rsidP="00E2330B">
      <w:pPr>
        <w:spacing w:line="240" w:lineRule="auto"/>
      </w:pPr>
      <w:r>
        <w:separator/>
      </w:r>
    </w:p>
  </w:footnote>
  <w:footnote w:type="continuationSeparator" w:id="0">
    <w:p w:rsidR="00AF25A5" w:rsidRDefault="00AF25A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99B14AB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8B723796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53D"/>
    <w:rsid w:val="00021F38"/>
    <w:rsid w:val="00027EDF"/>
    <w:rsid w:val="000311DF"/>
    <w:rsid w:val="000413A5"/>
    <w:rsid w:val="00045F89"/>
    <w:rsid w:val="00051161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20EF"/>
    <w:rsid w:val="00153BE1"/>
    <w:rsid w:val="00155109"/>
    <w:rsid w:val="00156A55"/>
    <w:rsid w:val="001641D8"/>
    <w:rsid w:val="00165ADD"/>
    <w:rsid w:val="0017226F"/>
    <w:rsid w:val="00172ECA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2272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A86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58B8"/>
    <w:rsid w:val="006D799C"/>
    <w:rsid w:val="006D7D11"/>
    <w:rsid w:val="006E041B"/>
    <w:rsid w:val="006F295A"/>
    <w:rsid w:val="00712C50"/>
    <w:rsid w:val="0071427E"/>
    <w:rsid w:val="007153CD"/>
    <w:rsid w:val="007177E5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568D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5A5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5A19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652B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0DB1"/>
    <w:rsid w:val="00E860C8"/>
    <w:rsid w:val="00E979A8"/>
    <w:rsid w:val="00EA5186"/>
    <w:rsid w:val="00EA5D23"/>
    <w:rsid w:val="00EB24D2"/>
    <w:rsid w:val="00EB73FF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0652E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3429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42</cp:revision>
  <cp:lastPrinted>2016-06-03T01:07:00Z</cp:lastPrinted>
  <dcterms:created xsi:type="dcterms:W3CDTF">2014-08-07T23:19:00Z</dcterms:created>
  <dcterms:modified xsi:type="dcterms:W3CDTF">2016-06-03T01:21:00Z</dcterms:modified>
</cp:coreProperties>
</file>