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00FA5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00FA5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79C703AF" wp14:editId="62E5498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00FA5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0FA5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0F4708" w:rsidRPr="00000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кционерное </w:t>
      </w:r>
      <w:r w:rsidRPr="00000FA5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0F4708" w:rsidRPr="00000FA5">
        <w:rPr>
          <w:rFonts w:ascii="Times New Roman" w:hAnsi="Times New Roman" w:cs="Times New Roman"/>
          <w:color w:val="000000" w:themeColor="text1"/>
          <w:sz w:val="26"/>
          <w:szCs w:val="26"/>
        </w:rPr>
        <w:t>бщество</w:t>
      </w:r>
    </w:p>
    <w:p w:rsidR="0078058F" w:rsidRPr="00000FA5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00F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«Дальневосточная распределительная сетевая </w:t>
      </w:r>
      <w:r w:rsidRPr="00000F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00F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компания»</w:t>
      </w:r>
    </w:p>
    <w:p w:rsidR="000F4708" w:rsidRPr="00000FA5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00FA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(АО «ДРСК»)</w:t>
      </w:r>
    </w:p>
    <w:p w:rsidR="00903119" w:rsidRPr="00000FA5" w:rsidRDefault="00000FA5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000FA5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Протокол заседания комиссии по вскрытию конвертов, поступивших на запрос предложений № 636425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000F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00F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449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000F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УЭ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000F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000F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000F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апреля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000F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119" w:rsidRPr="00142092" w:rsidRDefault="009B01B1" w:rsidP="00000FA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color w:val="000000" w:themeColor="text1"/>
          <w:sz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</w:t>
      </w:r>
      <w:r w:rsidR="00000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электронный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0F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00F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000FA5" w:rsidRPr="00000FA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Технический аудит дистанционного управления </w:t>
      </w:r>
      <w:proofErr w:type="spellStart"/>
      <w:r w:rsidR="00000FA5" w:rsidRPr="00000FA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эн</w:t>
      </w:r>
      <w:bookmarkStart w:id="0" w:name="_GoBack"/>
      <w:bookmarkEnd w:id="0"/>
      <w:r w:rsidR="00000FA5" w:rsidRPr="00000FA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ергокластеров</w:t>
      </w:r>
      <w:proofErr w:type="spellEnd"/>
      <w:r w:rsidR="00000FA5" w:rsidRPr="00000FA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6-10кВ</w:t>
      </w:r>
      <w:r w:rsidR="00000FA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»  </w:t>
      </w:r>
      <w:r w:rsidR="00000FA5" w:rsidRPr="00000FA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000FA5" w:rsidRPr="006757E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</w:t>
      </w:r>
      <w:r w:rsidR="00000FA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1258 </w:t>
      </w: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6757E5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Три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="00954B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000F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0FA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20.04.2016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две) ставки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962"/>
      </w:tblGrid>
      <w:tr w:rsidR="00000FA5" w:rsidRPr="00000FA5" w:rsidTr="00000F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FA5" w:rsidRPr="00000FA5" w:rsidRDefault="00000FA5" w:rsidP="00000F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00FA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FA5" w:rsidRPr="00000FA5" w:rsidRDefault="00000FA5" w:rsidP="00000F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00FA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FA5" w:rsidRPr="00000FA5" w:rsidRDefault="00000FA5" w:rsidP="00000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000FA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запросе предложений</w:t>
            </w:r>
          </w:p>
        </w:tc>
      </w:tr>
      <w:tr w:rsidR="00000FA5" w:rsidRPr="00000FA5" w:rsidTr="00000F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FA5" w:rsidRPr="00000FA5" w:rsidRDefault="00000FA5" w:rsidP="0000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FA5" w:rsidRPr="00000FA5" w:rsidRDefault="00000FA5" w:rsidP="0000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F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"Таврида Электрик </w:t>
            </w:r>
            <w:proofErr w:type="gramStart"/>
            <w:r w:rsidRPr="00000F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МСК</w:t>
            </w:r>
            <w:proofErr w:type="gramEnd"/>
            <w:r w:rsidRPr="00000F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00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(125040, г. Москва, 5-я ул. Ямского Поля, д.5, стр.1, этаж 19)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FA5" w:rsidRPr="00000FA5" w:rsidRDefault="00000FA5" w:rsidP="0000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18.04.2016 в 10:39</w:t>
            </w:r>
            <w:r w:rsidRPr="0000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676 140,00 руб. (цена без НДС: 573 000,00 руб.)</w:t>
            </w:r>
          </w:p>
        </w:tc>
      </w:tr>
      <w:tr w:rsidR="00000FA5" w:rsidRPr="00000FA5" w:rsidTr="00000F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FA5" w:rsidRPr="00000FA5" w:rsidRDefault="00000FA5" w:rsidP="0000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FA5" w:rsidRPr="00000FA5" w:rsidRDefault="00000FA5" w:rsidP="0000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F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000F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СвязьСтройКомплекс</w:t>
            </w:r>
            <w:proofErr w:type="spellEnd"/>
            <w:r w:rsidRPr="00000F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00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(658823, Алтайский край, г. Славгород, ул. Ленина, д. 109)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0FA5" w:rsidRPr="00000FA5" w:rsidRDefault="00000FA5" w:rsidP="00000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  <w:r w:rsidRPr="0000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подана 18.04.2016 в 12:27</w:t>
            </w:r>
            <w:r w:rsidRPr="0000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676 140,00 руб. (цена без НДС: 573 000,00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</w:r>
      <w:r w:rsidR="00000FA5">
        <w:rPr>
          <w:b/>
          <w:i/>
          <w:color w:val="000000" w:themeColor="text1"/>
          <w:sz w:val="24"/>
        </w:rPr>
        <w:t xml:space="preserve">Т.В. </w:t>
      </w:r>
      <w:proofErr w:type="spellStart"/>
      <w:r w:rsidR="00000FA5">
        <w:rPr>
          <w:b/>
          <w:i/>
          <w:color w:val="000000" w:themeColor="text1"/>
          <w:sz w:val="24"/>
        </w:rPr>
        <w:t>Челышева</w:t>
      </w:r>
      <w:proofErr w:type="spellEnd"/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000FA5" w:rsidRDefault="00000FA5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000FA5">
        <w:rPr>
          <w:i/>
          <w:color w:val="000000" w:themeColor="text1"/>
          <w:sz w:val="22"/>
          <w:szCs w:val="22"/>
        </w:rPr>
        <w:t xml:space="preserve">Исп. </w:t>
      </w:r>
      <w:r w:rsidR="00903119" w:rsidRPr="00000FA5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000FA5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000FA5">
        <w:rPr>
          <w:i/>
          <w:color w:val="000000" w:themeColor="text1"/>
          <w:sz w:val="22"/>
          <w:szCs w:val="22"/>
        </w:rPr>
        <w:t>397-147</w:t>
      </w:r>
    </w:p>
    <w:p w:rsidR="009B0D44" w:rsidRPr="00000FA5" w:rsidRDefault="00412754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000FA5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000FA5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754" w:rsidRDefault="00412754" w:rsidP="000F4708">
      <w:pPr>
        <w:spacing w:after="0" w:line="240" w:lineRule="auto"/>
      </w:pPr>
      <w:r>
        <w:separator/>
      </w:r>
    </w:p>
  </w:endnote>
  <w:endnote w:type="continuationSeparator" w:id="0">
    <w:p w:rsidR="00412754" w:rsidRDefault="0041275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FA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754" w:rsidRDefault="00412754" w:rsidP="000F4708">
      <w:pPr>
        <w:spacing w:after="0" w:line="240" w:lineRule="auto"/>
      </w:pPr>
      <w:r>
        <w:separator/>
      </w:r>
    </w:p>
  </w:footnote>
  <w:footnote w:type="continuationSeparator" w:id="0">
    <w:p w:rsidR="00412754" w:rsidRDefault="0041275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FA5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75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54B20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48310-5B1D-4ACB-AE0D-8AEE6EAC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62</cp:revision>
  <cp:lastPrinted>2015-12-02T02:12:00Z</cp:lastPrinted>
  <dcterms:created xsi:type="dcterms:W3CDTF">2014-09-17T23:56:00Z</dcterms:created>
  <dcterms:modified xsi:type="dcterms:W3CDTF">2016-04-20T06:16:00Z</dcterms:modified>
</cp:coreProperties>
</file>