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0A04CE">
        <w:rPr>
          <w:bCs/>
          <w:caps/>
          <w:sz w:val="28"/>
        </w:rPr>
        <w:t>455/МТПиР-Р</w:t>
      </w:r>
    </w:p>
    <w:p w:rsidR="00682DC3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color w:val="333333"/>
          <w:sz w:val="26"/>
          <w:szCs w:val="26"/>
          <w:lang w:eastAsia="en-US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предложений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7F0FC1">
        <w:rPr>
          <w:b/>
          <w:bCs/>
          <w:sz w:val="26"/>
          <w:szCs w:val="26"/>
        </w:rPr>
        <w:t xml:space="preserve"> </w:t>
      </w:r>
      <w:r w:rsidRPr="00A35B75">
        <w:rPr>
          <w:b/>
          <w:bCs/>
          <w:sz w:val="26"/>
          <w:szCs w:val="26"/>
        </w:rPr>
        <w:t xml:space="preserve"> </w:t>
      </w:r>
      <w:r w:rsidRPr="00A51D58">
        <w:rPr>
          <w:b/>
          <w:color w:val="000000"/>
          <w:sz w:val="26"/>
          <w:szCs w:val="26"/>
        </w:rPr>
        <w:t>«</w:t>
      </w:r>
      <w:r w:rsidR="000A04CE">
        <w:rPr>
          <w:b/>
          <w:i/>
          <w:color w:val="000000"/>
          <w:sz w:val="26"/>
          <w:szCs w:val="26"/>
        </w:rPr>
        <w:t>Прицеп тракторный</w:t>
      </w:r>
      <w:r w:rsidRPr="00A51D58">
        <w:rPr>
          <w:rFonts w:eastAsia="Calibri"/>
          <w:color w:val="333333"/>
          <w:sz w:val="26"/>
          <w:szCs w:val="26"/>
          <w:lang w:eastAsia="en-US"/>
        </w:rPr>
        <w:t>»</w:t>
      </w:r>
    </w:p>
    <w:p w:rsidR="00682DC3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A51D58">
        <w:rPr>
          <w:b/>
          <w:i/>
          <w:color w:val="000000"/>
          <w:sz w:val="26"/>
          <w:szCs w:val="26"/>
        </w:rPr>
        <w:t xml:space="preserve">  </w:t>
      </w:r>
      <w:r w:rsidRPr="00A51D58">
        <w:rPr>
          <w:b/>
          <w:bCs/>
          <w:sz w:val="26"/>
          <w:szCs w:val="26"/>
        </w:rPr>
        <w:t>закупка 1</w:t>
      </w:r>
      <w:r w:rsidR="000A04CE">
        <w:rPr>
          <w:b/>
          <w:bCs/>
          <w:sz w:val="26"/>
          <w:szCs w:val="26"/>
        </w:rPr>
        <w:t>228</w:t>
      </w:r>
      <w:r>
        <w:rPr>
          <w:b/>
          <w:i/>
          <w:color w:val="00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E13B2B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2.2.1.</w:t>
      </w:r>
      <w:r w:rsidRPr="00E13B2B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6</w:t>
      </w:r>
    </w:p>
    <w:p w:rsidR="00F35748" w:rsidRPr="00682DC3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394"/>
      </w:tblGrid>
      <w:tr w:rsidR="00682DC3" w:rsidRPr="00682DC3" w:rsidTr="00682DC3">
        <w:trPr>
          <w:trHeight w:val="407"/>
        </w:trPr>
        <w:tc>
          <w:tcPr>
            <w:tcW w:w="2802" w:type="dxa"/>
          </w:tcPr>
          <w:p w:rsidR="007F0FC1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="007F0FC1">
              <w:rPr>
                <w:b/>
                <w:sz w:val="24"/>
                <w:szCs w:val="24"/>
              </w:rPr>
              <w:t xml:space="preserve"> 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i/>
                <w:sz w:val="24"/>
                <w:szCs w:val="24"/>
              </w:rPr>
              <w:t xml:space="preserve"> ЕИС №</w:t>
            </w:r>
            <w:r w:rsidR="000A04CE">
              <w:rPr>
                <w:b/>
                <w:i/>
                <w:sz w:val="24"/>
                <w:szCs w:val="24"/>
              </w:rPr>
              <w:t>31603534984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9A0083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9A0083">
              <w:rPr>
                <w:b/>
                <w:sz w:val="24"/>
                <w:szCs w:val="24"/>
              </w:rPr>
              <w:t>25</w:t>
            </w:r>
            <w:r w:rsidR="007F0FC1">
              <w:rPr>
                <w:b/>
                <w:sz w:val="24"/>
                <w:szCs w:val="24"/>
              </w:rPr>
              <w:t xml:space="preserve">»   </w:t>
            </w:r>
            <w:r w:rsidR="000A04CE">
              <w:rPr>
                <w:b/>
                <w:sz w:val="24"/>
                <w:szCs w:val="24"/>
              </w:rPr>
              <w:t>мая</w:t>
            </w:r>
            <w:r w:rsidRPr="00682DC3">
              <w:rPr>
                <w:b/>
                <w:sz w:val="24"/>
                <w:szCs w:val="24"/>
              </w:rPr>
              <w:t xml:space="preserve"> 2016. </w:t>
            </w:r>
          </w:p>
        </w:tc>
      </w:tr>
    </w:tbl>
    <w:p w:rsidR="00D0326C" w:rsidRPr="00D0326C" w:rsidRDefault="00D0326C" w:rsidP="00D0326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 w:val="0"/>
          <w:sz w:val="24"/>
        </w:rPr>
      </w:pPr>
      <w:r w:rsidRPr="00D0326C">
        <w:rPr>
          <w:b/>
          <w:snapToGrid w:val="0"/>
          <w:sz w:val="24"/>
        </w:rPr>
        <w:t>СПОСОБ И ПРЕДМЕТ ЗАКУПКИ:</w:t>
      </w:r>
      <w:r w:rsidRPr="00D0326C">
        <w:rPr>
          <w:snapToGrid w:val="0"/>
          <w:sz w:val="24"/>
        </w:rPr>
        <w:t xml:space="preserve"> 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Pr="00D0326C">
        <w:rPr>
          <w:b/>
          <w:color w:val="000000"/>
          <w:sz w:val="26"/>
          <w:szCs w:val="26"/>
        </w:rPr>
        <w:t>«</w:t>
      </w:r>
      <w:r w:rsidR="007F0FC1">
        <w:rPr>
          <w:b/>
          <w:i/>
          <w:color w:val="000000"/>
          <w:sz w:val="26"/>
          <w:szCs w:val="26"/>
        </w:rPr>
        <w:t>Прицеп тракторный</w:t>
      </w:r>
      <w:r w:rsidRPr="00D0326C">
        <w:rPr>
          <w:rFonts w:eastAsia="Calibri"/>
          <w:color w:val="333333"/>
          <w:sz w:val="26"/>
          <w:szCs w:val="26"/>
          <w:lang w:eastAsia="en-US"/>
        </w:rPr>
        <w:t xml:space="preserve">» </w:t>
      </w:r>
      <w:r w:rsidRPr="00D0326C">
        <w:rPr>
          <w:b/>
          <w:i/>
          <w:color w:val="000000"/>
          <w:sz w:val="26"/>
          <w:szCs w:val="26"/>
        </w:rPr>
        <w:t xml:space="preserve">  </w:t>
      </w:r>
      <w:r w:rsidRPr="00D0326C">
        <w:rPr>
          <w:b/>
          <w:bCs/>
          <w:sz w:val="26"/>
          <w:szCs w:val="26"/>
        </w:rPr>
        <w:t>закупка 1</w:t>
      </w:r>
      <w:r w:rsidR="008A2E62">
        <w:rPr>
          <w:b/>
          <w:bCs/>
          <w:sz w:val="26"/>
          <w:szCs w:val="26"/>
        </w:rPr>
        <w:t>228</w:t>
      </w:r>
      <w:r w:rsidRPr="00D0326C">
        <w:rPr>
          <w:b/>
          <w:i/>
          <w:snapToGrid w:val="0"/>
          <w:color w:val="000000"/>
          <w:sz w:val="24"/>
          <w:szCs w:val="24"/>
        </w:rPr>
        <w:t xml:space="preserve"> </w:t>
      </w:r>
    </w:p>
    <w:p w:rsidR="00D0326C" w:rsidRDefault="00D0326C" w:rsidP="005C1256">
      <w:pPr>
        <w:autoSpaceDE w:val="0"/>
        <w:autoSpaceDN w:val="0"/>
        <w:spacing w:line="240" w:lineRule="auto"/>
        <w:ind w:hanging="142"/>
        <w:rPr>
          <w:b/>
          <w:sz w:val="25"/>
          <w:szCs w:val="25"/>
        </w:rPr>
      </w:pPr>
    </w:p>
    <w:p w:rsidR="00BF59AB" w:rsidRPr="00682DC3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682DC3">
        <w:rPr>
          <w:b/>
          <w:sz w:val="25"/>
          <w:szCs w:val="25"/>
        </w:rPr>
        <w:t xml:space="preserve">ПРИСУТСТВОВАЛИ: </w:t>
      </w:r>
      <w:r w:rsidRPr="00682DC3">
        <w:rPr>
          <w:sz w:val="25"/>
          <w:szCs w:val="25"/>
        </w:rPr>
        <w:t xml:space="preserve">  члены</w:t>
      </w:r>
      <w:r w:rsidRPr="00682DC3">
        <w:rPr>
          <w:b/>
          <w:sz w:val="25"/>
          <w:szCs w:val="25"/>
        </w:rPr>
        <w:t xml:space="preserve"> </w:t>
      </w:r>
      <w:r w:rsidRPr="00682DC3">
        <w:rPr>
          <w:sz w:val="25"/>
          <w:szCs w:val="25"/>
        </w:rPr>
        <w:t>постоянно действующей Закупочной комисс</w:t>
      </w:r>
      <w:proofErr w:type="gramStart"/>
      <w:r w:rsidRPr="00682DC3">
        <w:rPr>
          <w:sz w:val="25"/>
          <w:szCs w:val="25"/>
        </w:rPr>
        <w:t>ии АО</w:t>
      </w:r>
      <w:proofErr w:type="gramEnd"/>
      <w:r w:rsidRPr="00682DC3">
        <w:rPr>
          <w:sz w:val="25"/>
          <w:szCs w:val="25"/>
        </w:rPr>
        <w:t xml:space="preserve"> «ДРСК»  2-го уровня.</w:t>
      </w:r>
    </w:p>
    <w:p w:rsidR="00682DC3" w:rsidRPr="00682DC3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682DC3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682DC3">
        <w:rPr>
          <w:b/>
          <w:caps/>
          <w:sz w:val="25"/>
          <w:szCs w:val="25"/>
        </w:rPr>
        <w:t>ВОПРОСЫ, ВЫНОСИМЫЕ НА Р</w:t>
      </w:r>
      <w:bookmarkStart w:id="0" w:name="_GoBack"/>
      <w:r w:rsidRPr="00682DC3">
        <w:rPr>
          <w:b/>
          <w:caps/>
          <w:sz w:val="25"/>
          <w:szCs w:val="25"/>
        </w:rPr>
        <w:t>А</w:t>
      </w:r>
      <w:bookmarkEnd w:id="0"/>
      <w:r w:rsidRPr="00682DC3">
        <w:rPr>
          <w:b/>
          <w:caps/>
          <w:sz w:val="25"/>
          <w:szCs w:val="25"/>
        </w:rPr>
        <w:t xml:space="preserve">ССМОТРЕНИЕ ЗАКУПОЧНОЙ КОМИССИИ: </w:t>
      </w:r>
    </w:p>
    <w:p w:rsidR="00D0326C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napToGrid w:val="0"/>
          <w:sz w:val="24"/>
          <w:szCs w:val="24"/>
        </w:rPr>
        <w:t xml:space="preserve">Об </w:t>
      </w:r>
      <w:r w:rsidRPr="00751941">
        <w:rPr>
          <w:bCs/>
          <w:i/>
          <w:iCs/>
          <w:snapToGrid w:val="0"/>
          <w:sz w:val="24"/>
          <w:szCs w:val="24"/>
        </w:rPr>
        <w:t xml:space="preserve"> </w:t>
      </w:r>
      <w:r>
        <w:rPr>
          <w:bCs/>
          <w:i/>
          <w:iCs/>
          <w:snapToGrid w:val="0"/>
          <w:sz w:val="24"/>
          <w:szCs w:val="24"/>
        </w:rPr>
        <w:t xml:space="preserve">отклонении </w:t>
      </w:r>
      <w:r w:rsidRPr="00751941">
        <w:rPr>
          <w:bCs/>
          <w:i/>
          <w:iCs/>
          <w:snapToGrid w:val="0"/>
          <w:sz w:val="24"/>
          <w:szCs w:val="24"/>
        </w:rPr>
        <w:t xml:space="preserve"> заявок  </w:t>
      </w:r>
      <w:r>
        <w:rPr>
          <w:bCs/>
          <w:i/>
          <w:iCs/>
          <w:snapToGrid w:val="0"/>
          <w:sz w:val="24"/>
          <w:szCs w:val="24"/>
        </w:rPr>
        <w:t>участников</w:t>
      </w:r>
      <w:r w:rsidRPr="00751941">
        <w:rPr>
          <w:bCs/>
          <w:i/>
          <w:iCs/>
          <w:sz w:val="24"/>
          <w:szCs w:val="24"/>
        </w:rPr>
        <w:t xml:space="preserve"> 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751941">
        <w:rPr>
          <w:bCs/>
          <w:i/>
          <w:iCs/>
          <w:sz w:val="24"/>
          <w:szCs w:val="24"/>
        </w:rPr>
        <w:t>соответствующим</w:t>
      </w:r>
      <w:r>
        <w:rPr>
          <w:bCs/>
          <w:i/>
          <w:iCs/>
          <w:sz w:val="24"/>
          <w:szCs w:val="24"/>
        </w:rPr>
        <w:t>и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r w:rsidRPr="0075194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D0326C" w:rsidRPr="00751941" w:rsidRDefault="00D0326C" w:rsidP="00D0326C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751941">
        <w:rPr>
          <w:bCs/>
          <w:i/>
          <w:iCs/>
          <w:sz w:val="24"/>
          <w:szCs w:val="24"/>
        </w:rPr>
        <w:t>ранжировке</w:t>
      </w:r>
      <w:proofErr w:type="spellEnd"/>
      <w:r w:rsidRPr="00751941">
        <w:rPr>
          <w:bCs/>
          <w:i/>
          <w:iCs/>
          <w:sz w:val="24"/>
          <w:szCs w:val="24"/>
        </w:rPr>
        <w:t xml:space="preserve"> заявок.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682DC3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682DC3">
        <w:rPr>
          <w:b/>
          <w:sz w:val="25"/>
          <w:szCs w:val="25"/>
        </w:rPr>
        <w:t>РЕШИЛИ:</w:t>
      </w:r>
    </w:p>
    <w:p w:rsidR="00E637DF" w:rsidRPr="00E6498D" w:rsidRDefault="00E637DF" w:rsidP="00E637DF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1:</w:t>
      </w:r>
    </w:p>
    <w:p w:rsidR="00E637DF" w:rsidRPr="00E6498D" w:rsidRDefault="00E637DF" w:rsidP="00E637D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E6498D">
        <w:rPr>
          <w:szCs w:val="24"/>
        </w:rPr>
        <w:t>Признать объем полученной информации достаточным для принятия решения.</w:t>
      </w:r>
    </w:p>
    <w:p w:rsidR="00E637DF" w:rsidRPr="00E6498D" w:rsidRDefault="00E637DF" w:rsidP="00E637D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Принять</w:t>
      </w:r>
      <w:r w:rsidRPr="00E6498D">
        <w:rPr>
          <w:szCs w:val="24"/>
        </w:rPr>
        <w:t xml:space="preserve"> цены, полученные на процедуре вскрытия конвертов с заявками участников открытого </w:t>
      </w:r>
      <w:r>
        <w:rPr>
          <w:szCs w:val="24"/>
        </w:rPr>
        <w:t xml:space="preserve">электронного </w:t>
      </w:r>
      <w:r w:rsidRPr="00E6498D">
        <w:rPr>
          <w:szCs w:val="24"/>
        </w:rPr>
        <w:t>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5303"/>
      </w:tblGrid>
      <w:tr w:rsidR="00E637DF" w:rsidRPr="00494B70" w:rsidTr="00ED68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94B70">
              <w:rPr>
                <w:b/>
                <w:bCs/>
                <w:sz w:val="24"/>
                <w:szCs w:val="24"/>
              </w:rPr>
              <w:t>Цена заявки на участие в запросе предложений</w:t>
            </w:r>
          </w:p>
        </w:tc>
      </w:tr>
      <w:tr w:rsidR="00E637DF" w:rsidRPr="00494B70" w:rsidTr="00ED68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>"</w:t>
            </w:r>
            <w:r w:rsidRPr="00494B70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494B70">
              <w:rPr>
                <w:sz w:val="24"/>
                <w:szCs w:val="24"/>
              </w:rPr>
              <w:t>.Т</w:t>
            </w:r>
            <w:proofErr w:type="gramEnd"/>
            <w:r w:rsidRPr="00494B70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Заявка, подана 28.04.2016 в 09:27</w:t>
            </w:r>
            <w:r w:rsidRPr="00494B70">
              <w:rPr>
                <w:sz w:val="24"/>
                <w:szCs w:val="24"/>
              </w:rPr>
              <w:br/>
              <w:t>Цена: 620 000,00 руб. (цена без НДС: 525 423,73 руб.)</w:t>
            </w:r>
          </w:p>
        </w:tc>
      </w:tr>
      <w:tr w:rsidR="00E637DF" w:rsidRPr="00494B70" w:rsidTr="00ED68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 xml:space="preserve"> В.И.</w:t>
            </w:r>
            <w:r w:rsidRPr="00494B70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Заявка, подана 28.04.2016 в 09:07</w:t>
            </w:r>
            <w:r w:rsidRPr="00494B70">
              <w:rPr>
                <w:sz w:val="24"/>
                <w:szCs w:val="24"/>
              </w:rPr>
              <w:br/>
              <w:t>Цена: 625 400,00 руб. (цена без НДС: 530 000,00 руб.)</w:t>
            </w:r>
          </w:p>
        </w:tc>
      </w:tr>
      <w:tr w:rsidR="00E637DF" w:rsidRPr="00494B70" w:rsidTr="00ED68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b/>
                <w:i/>
                <w:sz w:val="24"/>
                <w:szCs w:val="24"/>
              </w:rPr>
              <w:t>ООО "Энергоресурс"</w:t>
            </w:r>
            <w:r w:rsidRPr="00494B70">
              <w:rPr>
                <w:sz w:val="24"/>
                <w:szCs w:val="24"/>
              </w:rPr>
              <w:t xml:space="preserve"> (680000, Хабаровский край, г. Хабаровск, ул. К. Маркса, 65, оф. 106)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37DF" w:rsidRPr="00494B70" w:rsidRDefault="00E637DF" w:rsidP="00ED68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4B70">
              <w:rPr>
                <w:sz w:val="24"/>
                <w:szCs w:val="24"/>
              </w:rPr>
              <w:t>Заявка, подана 28.04.2016 в 08:41</w:t>
            </w:r>
            <w:r w:rsidRPr="00494B70">
              <w:rPr>
                <w:sz w:val="24"/>
                <w:szCs w:val="24"/>
              </w:rPr>
              <w:br/>
              <w:t>Цена: 649 000,00 руб. (цена без НДС: 550 000,00 руб.)</w:t>
            </w:r>
          </w:p>
        </w:tc>
      </w:tr>
    </w:tbl>
    <w:p w:rsidR="00E637DF" w:rsidRDefault="00E637DF" w:rsidP="00E637DF">
      <w:pPr>
        <w:spacing w:line="240" w:lineRule="auto"/>
        <w:rPr>
          <w:b/>
          <w:sz w:val="24"/>
          <w:szCs w:val="24"/>
        </w:rPr>
      </w:pPr>
    </w:p>
    <w:p w:rsidR="00E637DF" w:rsidRPr="00E6498D" w:rsidRDefault="00E637DF" w:rsidP="00E637DF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2</w:t>
      </w:r>
    </w:p>
    <w:p w:rsidR="00E637DF" w:rsidRPr="00E6498D" w:rsidRDefault="00E637DF" w:rsidP="00E637DF">
      <w:pPr>
        <w:spacing w:after="200" w:line="240" w:lineRule="auto"/>
        <w:ind w:left="426" w:firstLine="0"/>
        <w:contextualSpacing/>
        <w:rPr>
          <w:sz w:val="24"/>
          <w:szCs w:val="24"/>
          <w:lang w:eastAsia="en-US"/>
        </w:rPr>
      </w:pPr>
      <w:r w:rsidRPr="00E6498D">
        <w:rPr>
          <w:b/>
          <w:sz w:val="24"/>
          <w:szCs w:val="24"/>
        </w:rPr>
        <w:t>Отклонить</w:t>
      </w:r>
      <w:r w:rsidRPr="00E6498D">
        <w:rPr>
          <w:sz w:val="24"/>
          <w:szCs w:val="24"/>
        </w:rPr>
        <w:t xml:space="preserve"> заявки Участников:  </w:t>
      </w:r>
    </w:p>
    <w:p w:rsidR="00E637DF" w:rsidRPr="00E6498D" w:rsidRDefault="00E637DF" w:rsidP="00E637DF">
      <w:pPr>
        <w:numPr>
          <w:ilvl w:val="0"/>
          <w:numId w:val="40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E6498D">
        <w:rPr>
          <w:snapToGrid w:val="0"/>
          <w:sz w:val="24"/>
          <w:szCs w:val="24"/>
        </w:rPr>
        <w:t xml:space="preserve">Заявка  </w:t>
      </w:r>
      <w:r w:rsidRPr="00494B70">
        <w:rPr>
          <w:b/>
          <w:i/>
          <w:sz w:val="24"/>
          <w:szCs w:val="24"/>
        </w:rPr>
        <w:t>ООО "Энергоресурс"</w:t>
      </w:r>
      <w:r w:rsidRPr="00494B70">
        <w:rPr>
          <w:sz w:val="24"/>
          <w:szCs w:val="24"/>
        </w:rPr>
        <w:t xml:space="preserve"> (680000, Хабаровский край, г. Хабаровск, ул. К. Маркса, 65, оф. 106)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637DF" w:rsidRPr="007B5E6E" w:rsidTr="00ED6885">
        <w:trPr>
          <w:trHeight w:val="2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7B5E6E" w:rsidRDefault="00E637DF" w:rsidP="00ED688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637DF" w:rsidRPr="007B5E6E" w:rsidTr="00ED6885">
        <w:trPr>
          <w:trHeight w:val="64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236F67" w:rsidRDefault="00E637DF" w:rsidP="00E637DF">
            <w:pPr>
              <w:pStyle w:val="af4"/>
              <w:numPr>
                <w:ilvl w:val="0"/>
                <w:numId w:val="39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325D7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Участник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предложил срок действия оферты </w:t>
            </w:r>
            <w:r w:rsidRPr="002E7840">
              <w:rPr>
                <w:sz w:val="24"/>
                <w:szCs w:val="24"/>
              </w:rPr>
              <w:t xml:space="preserve"> до  «30» июня 2016 г., что  не соответствует п.2.4.3,  п.4.2.15. документации о закупке</w:t>
            </w:r>
            <w:r>
              <w:rPr>
                <w:sz w:val="24"/>
                <w:szCs w:val="24"/>
              </w:rPr>
              <w:t xml:space="preserve"> в которой установлено следующие требования: </w:t>
            </w:r>
            <w:r>
              <w:rPr>
                <w:snapToGrid w:val="0"/>
                <w:sz w:val="24"/>
                <w:szCs w:val="24"/>
              </w:rPr>
              <w:t>З</w:t>
            </w:r>
            <w:r w:rsidRPr="00D96A4E">
              <w:rPr>
                <w:snapToGrid w:val="0"/>
                <w:sz w:val="24"/>
                <w:szCs w:val="24"/>
              </w:rPr>
              <w:t>аявка имеет правовой статус оферты и действует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napToGrid w:val="0"/>
                <w:sz w:val="22"/>
                <w:szCs w:val="22"/>
              </w:rPr>
              <w:t>н</w:t>
            </w:r>
            <w:r w:rsidRPr="002E7840">
              <w:rPr>
                <w:snapToGrid w:val="0"/>
                <w:sz w:val="22"/>
                <w:szCs w:val="22"/>
              </w:rPr>
              <w:t xml:space="preserve">е менее 90 календарных дней со дня, следующего за днем </w:t>
            </w:r>
            <w:r w:rsidRPr="002E7840">
              <w:rPr>
                <w:snapToGrid w:val="0"/>
                <w:sz w:val="22"/>
                <w:szCs w:val="22"/>
              </w:rPr>
              <w:lastRenderedPageBreak/>
              <w:t>проведения процедуры вскрытия поступивших на закупку конвертов с заявками</w:t>
            </w:r>
            <w:r>
              <w:rPr>
                <w:snapToGrid w:val="0"/>
                <w:sz w:val="22"/>
                <w:szCs w:val="22"/>
              </w:rPr>
              <w:t>.</w:t>
            </w:r>
          </w:p>
          <w:p w:rsidR="00E637DF" w:rsidRPr="00622754" w:rsidRDefault="00E637DF" w:rsidP="00E637DF">
            <w:pPr>
              <w:pStyle w:val="af4"/>
              <w:numPr>
                <w:ilvl w:val="0"/>
                <w:numId w:val="39"/>
              </w:numPr>
              <w:tabs>
                <w:tab w:val="left" w:pos="373"/>
              </w:tabs>
              <w:spacing w:line="240" w:lineRule="auto"/>
              <w:ind w:left="0" w:firstLine="142"/>
              <w:rPr>
                <w:sz w:val="23"/>
                <w:szCs w:val="23"/>
              </w:rPr>
            </w:pPr>
            <w:proofErr w:type="gramStart"/>
            <w:r w:rsidRPr="00622754">
              <w:rPr>
                <w:sz w:val="23"/>
                <w:szCs w:val="23"/>
              </w:rPr>
              <w:t>Участник в оферте и коммерческом предложении указал Условия оплаты:   в течение 30 календарных дней с даты подписания акта сдачи приемки товара и товарной накладной (ТОРГ-12), что не соответствует р.4 п. 4.2  Проекта договора  Документации о закупке, в котором установлено следующее требование: «п.4.2  в течение 60 календарных дней с момента поставки товара на склад  грузополучателя и подписания актов приема-передачи…»</w:t>
            </w:r>
            <w:proofErr w:type="gramEnd"/>
          </w:p>
          <w:p w:rsidR="00E637DF" w:rsidRPr="00891B8B" w:rsidRDefault="00E637DF" w:rsidP="00ED6885">
            <w:pPr>
              <w:pStyle w:val="af4"/>
              <w:tabs>
                <w:tab w:val="left" w:pos="373"/>
              </w:tabs>
              <w:spacing w:line="240" w:lineRule="auto"/>
              <w:ind w:left="1287" w:firstLine="0"/>
              <w:rPr>
                <w:b/>
                <w:i/>
                <w:sz w:val="23"/>
                <w:szCs w:val="23"/>
              </w:rPr>
            </w:pPr>
            <w:r w:rsidRPr="00891B8B">
              <w:rPr>
                <w:b/>
                <w:i/>
                <w:sz w:val="23"/>
                <w:szCs w:val="23"/>
              </w:rPr>
              <w:t xml:space="preserve">По результатам </w:t>
            </w:r>
            <w:proofErr w:type="spellStart"/>
            <w:r w:rsidRPr="00891B8B">
              <w:rPr>
                <w:b/>
                <w:i/>
                <w:sz w:val="23"/>
                <w:szCs w:val="23"/>
              </w:rPr>
              <w:t>допзапроса</w:t>
            </w:r>
            <w:proofErr w:type="spellEnd"/>
            <w:r w:rsidRPr="00891B8B">
              <w:rPr>
                <w:b/>
                <w:i/>
                <w:sz w:val="23"/>
                <w:szCs w:val="23"/>
              </w:rPr>
              <w:t xml:space="preserve"> замечания  не сняты.</w:t>
            </w:r>
          </w:p>
        </w:tc>
      </w:tr>
    </w:tbl>
    <w:p w:rsidR="00E637DF" w:rsidRDefault="00E637DF" w:rsidP="00E637DF">
      <w:pPr>
        <w:spacing w:line="240" w:lineRule="auto"/>
        <w:rPr>
          <w:b/>
          <w:sz w:val="24"/>
          <w:szCs w:val="24"/>
        </w:rPr>
      </w:pPr>
    </w:p>
    <w:p w:rsidR="00E637DF" w:rsidRPr="00E6498D" w:rsidRDefault="00E637DF" w:rsidP="00E637DF">
      <w:pPr>
        <w:spacing w:line="240" w:lineRule="auto"/>
        <w:rPr>
          <w:sz w:val="24"/>
          <w:szCs w:val="24"/>
        </w:rPr>
      </w:pPr>
      <w:r w:rsidRPr="00E6498D">
        <w:rPr>
          <w:b/>
          <w:sz w:val="24"/>
          <w:szCs w:val="24"/>
        </w:rPr>
        <w:t>По вопросу № 3</w:t>
      </w:r>
    </w:p>
    <w:p w:rsidR="00E637DF" w:rsidRPr="00E6498D" w:rsidRDefault="00E637DF" w:rsidP="00E637D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E6498D">
        <w:rPr>
          <w:sz w:val="24"/>
          <w:szCs w:val="24"/>
        </w:rPr>
        <w:t xml:space="preserve">Признать заявки </w:t>
      </w:r>
      <w:r w:rsidRPr="00494B70">
        <w:rPr>
          <w:b/>
          <w:i/>
          <w:sz w:val="24"/>
          <w:szCs w:val="24"/>
        </w:rPr>
        <w:t xml:space="preserve">ООО "Авто Центр </w:t>
      </w:r>
      <w:proofErr w:type="spellStart"/>
      <w:r w:rsidRPr="00494B70">
        <w:rPr>
          <w:b/>
          <w:i/>
          <w:sz w:val="24"/>
          <w:szCs w:val="24"/>
        </w:rPr>
        <w:t>Самарагд</w:t>
      </w:r>
      <w:proofErr w:type="spellEnd"/>
      <w:r w:rsidRPr="00494B70">
        <w:rPr>
          <w:b/>
          <w:i/>
          <w:sz w:val="24"/>
          <w:szCs w:val="24"/>
        </w:rPr>
        <w:t>"</w:t>
      </w:r>
      <w:r w:rsidRPr="00494B70">
        <w:rPr>
          <w:sz w:val="24"/>
          <w:szCs w:val="24"/>
        </w:rPr>
        <w:t xml:space="preserve"> (675014 Амурская область, г. Благовещенск ул</w:t>
      </w:r>
      <w:proofErr w:type="gramStart"/>
      <w:r w:rsidRPr="00494B70">
        <w:rPr>
          <w:sz w:val="24"/>
          <w:szCs w:val="24"/>
        </w:rPr>
        <w:t>.Т</w:t>
      </w:r>
      <w:proofErr w:type="gramEnd"/>
      <w:r w:rsidRPr="00494B70">
        <w:rPr>
          <w:sz w:val="24"/>
          <w:szCs w:val="24"/>
        </w:rPr>
        <w:t>еатральная,д.226)</w:t>
      </w:r>
      <w:r>
        <w:rPr>
          <w:sz w:val="24"/>
          <w:szCs w:val="24"/>
        </w:rPr>
        <w:t xml:space="preserve">, </w:t>
      </w:r>
      <w:r w:rsidRPr="00E6498D">
        <w:rPr>
          <w:sz w:val="24"/>
          <w:szCs w:val="24"/>
        </w:rPr>
        <w:t xml:space="preserve"> </w:t>
      </w:r>
      <w:r w:rsidRPr="00494B70">
        <w:rPr>
          <w:b/>
          <w:i/>
          <w:sz w:val="24"/>
          <w:szCs w:val="24"/>
        </w:rPr>
        <w:t xml:space="preserve">ИП </w:t>
      </w:r>
      <w:proofErr w:type="spellStart"/>
      <w:r w:rsidRPr="00494B70">
        <w:rPr>
          <w:b/>
          <w:i/>
          <w:sz w:val="24"/>
          <w:szCs w:val="24"/>
        </w:rPr>
        <w:t>Уразов</w:t>
      </w:r>
      <w:proofErr w:type="spellEnd"/>
      <w:r w:rsidRPr="00494B70">
        <w:rPr>
          <w:b/>
          <w:i/>
          <w:sz w:val="24"/>
          <w:szCs w:val="24"/>
        </w:rPr>
        <w:t xml:space="preserve"> В.И.</w:t>
      </w:r>
      <w:r w:rsidRPr="00494B70">
        <w:rPr>
          <w:sz w:val="24"/>
          <w:szCs w:val="24"/>
        </w:rPr>
        <w:t xml:space="preserve">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E6498D">
        <w:rPr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E637DF" w:rsidRPr="00E6498D" w:rsidRDefault="00E637DF" w:rsidP="00E637DF">
      <w:pPr>
        <w:spacing w:line="240" w:lineRule="auto"/>
        <w:rPr>
          <w:b/>
          <w:sz w:val="24"/>
          <w:szCs w:val="24"/>
        </w:rPr>
      </w:pPr>
    </w:p>
    <w:p w:rsidR="00E637DF" w:rsidRPr="00E6498D" w:rsidRDefault="00E637DF" w:rsidP="00E637DF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4</w:t>
      </w:r>
    </w:p>
    <w:p w:rsidR="00E637DF" w:rsidRPr="00E6498D" w:rsidRDefault="00E637DF" w:rsidP="00E637D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E6498D">
        <w:rPr>
          <w:sz w:val="24"/>
          <w:szCs w:val="24"/>
        </w:rPr>
        <w:t xml:space="preserve">Утвердить </w:t>
      </w:r>
      <w:proofErr w:type="gramStart"/>
      <w:r w:rsidRPr="00E6498D">
        <w:rPr>
          <w:sz w:val="24"/>
          <w:szCs w:val="24"/>
        </w:rPr>
        <w:t>предварительную</w:t>
      </w:r>
      <w:proofErr w:type="gramEnd"/>
      <w:r w:rsidRPr="00E6498D">
        <w:rPr>
          <w:sz w:val="24"/>
          <w:szCs w:val="24"/>
        </w:rPr>
        <w:t xml:space="preserve"> </w:t>
      </w:r>
      <w:proofErr w:type="spellStart"/>
      <w:r w:rsidRPr="00E6498D">
        <w:rPr>
          <w:sz w:val="24"/>
          <w:szCs w:val="24"/>
        </w:rPr>
        <w:t>ранжировку</w:t>
      </w:r>
      <w:proofErr w:type="spellEnd"/>
      <w:r w:rsidRPr="00E6498D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E6498D">
        <w:rPr>
          <w:sz w:val="24"/>
          <w:szCs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E637DF" w:rsidRPr="00522068" w:rsidTr="00ED688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522068" w:rsidRDefault="00E637DF" w:rsidP="00ED68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522068" w:rsidRDefault="00E637DF" w:rsidP="00ED68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522068" w:rsidRDefault="00E637DF" w:rsidP="00ED68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,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руб.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без НДС,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F" w:rsidRPr="00522068" w:rsidRDefault="00E637DF" w:rsidP="00ED68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637DF" w:rsidRPr="00CF48BD" w:rsidTr="00ED68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F" w:rsidRPr="00816337" w:rsidRDefault="00E637DF" w:rsidP="00ED68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 xml:space="preserve"> В.И.</w:t>
            </w:r>
            <w:r w:rsidRPr="00494B70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530 000,00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E637DF" w:rsidRPr="00CF48BD" w:rsidTr="00ED68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F" w:rsidRPr="003877D6" w:rsidRDefault="00E637DF" w:rsidP="00ED68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94B70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494B70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494B70">
              <w:rPr>
                <w:b/>
                <w:i/>
                <w:sz w:val="24"/>
                <w:szCs w:val="24"/>
              </w:rPr>
              <w:t>"</w:t>
            </w:r>
            <w:r w:rsidRPr="00494B70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494B70">
              <w:rPr>
                <w:sz w:val="24"/>
                <w:szCs w:val="24"/>
              </w:rPr>
              <w:t>.Т</w:t>
            </w:r>
            <w:proofErr w:type="gramEnd"/>
            <w:r w:rsidRPr="00494B70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525 423,73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7DF" w:rsidRPr="00816337" w:rsidRDefault="00E637DF" w:rsidP="00ED6885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</w:tbl>
    <w:p w:rsidR="00E637DF" w:rsidRDefault="00E637DF" w:rsidP="00E637DF">
      <w:pPr>
        <w:spacing w:line="240" w:lineRule="auto"/>
        <w:rPr>
          <w:b/>
          <w:sz w:val="24"/>
          <w:szCs w:val="24"/>
        </w:rPr>
      </w:pPr>
    </w:p>
    <w:p w:rsidR="00E637DF" w:rsidRPr="00E6498D" w:rsidRDefault="00E637DF" w:rsidP="00E637DF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5:</w:t>
      </w:r>
    </w:p>
    <w:p w:rsidR="00E637DF" w:rsidRPr="00E6498D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;</w:t>
      </w:r>
    </w:p>
    <w:p w:rsidR="00E637DF" w:rsidRPr="00E6498D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 xml:space="preserve">Допустить к </w:t>
      </w:r>
      <w:r w:rsidRPr="00E6498D">
        <w:rPr>
          <w:sz w:val="24"/>
          <w:szCs w:val="24"/>
        </w:rPr>
        <w:t>участию</w:t>
      </w:r>
      <w:r w:rsidRPr="00E6498D">
        <w:rPr>
          <w:snapToGrid w:val="0"/>
          <w:sz w:val="24"/>
          <w:szCs w:val="24"/>
        </w:rPr>
        <w:t xml:space="preserve"> в переторжке </w:t>
      </w:r>
      <w:r>
        <w:rPr>
          <w:snapToGrid w:val="0"/>
          <w:sz w:val="24"/>
          <w:szCs w:val="24"/>
        </w:rPr>
        <w:t>заявки</w:t>
      </w:r>
      <w:r w:rsidRPr="00E6498D">
        <w:rPr>
          <w:snapToGrid w:val="0"/>
          <w:sz w:val="24"/>
          <w:szCs w:val="24"/>
        </w:rPr>
        <w:t xml:space="preserve"> следующих участников</w:t>
      </w:r>
      <w:r w:rsidRPr="00236F67">
        <w:rPr>
          <w:b/>
          <w:i/>
          <w:sz w:val="24"/>
          <w:szCs w:val="24"/>
        </w:rPr>
        <w:t xml:space="preserve"> </w:t>
      </w:r>
      <w:r w:rsidRPr="00494B70">
        <w:rPr>
          <w:b/>
          <w:i/>
          <w:sz w:val="24"/>
          <w:szCs w:val="24"/>
        </w:rPr>
        <w:t xml:space="preserve">ООО "Авто Центр </w:t>
      </w:r>
      <w:proofErr w:type="spellStart"/>
      <w:r w:rsidRPr="00494B70">
        <w:rPr>
          <w:b/>
          <w:i/>
          <w:sz w:val="24"/>
          <w:szCs w:val="24"/>
        </w:rPr>
        <w:t>Самарагд</w:t>
      </w:r>
      <w:proofErr w:type="spellEnd"/>
      <w:r w:rsidRPr="00494B70">
        <w:rPr>
          <w:b/>
          <w:i/>
          <w:sz w:val="24"/>
          <w:szCs w:val="24"/>
        </w:rPr>
        <w:t>"</w:t>
      </w:r>
      <w:r w:rsidRPr="00494B70">
        <w:rPr>
          <w:sz w:val="24"/>
          <w:szCs w:val="24"/>
        </w:rPr>
        <w:t xml:space="preserve"> (675014 Амурская область, г. Благовещенск ул</w:t>
      </w:r>
      <w:proofErr w:type="gramStart"/>
      <w:r w:rsidRPr="00494B70">
        <w:rPr>
          <w:sz w:val="24"/>
          <w:szCs w:val="24"/>
        </w:rPr>
        <w:t>.Т</w:t>
      </w:r>
      <w:proofErr w:type="gramEnd"/>
      <w:r w:rsidRPr="00494B70">
        <w:rPr>
          <w:sz w:val="24"/>
          <w:szCs w:val="24"/>
        </w:rPr>
        <w:t>еатральная,д.226)</w:t>
      </w:r>
      <w:r>
        <w:rPr>
          <w:sz w:val="24"/>
          <w:szCs w:val="24"/>
        </w:rPr>
        <w:t xml:space="preserve">, </w:t>
      </w:r>
      <w:r w:rsidRPr="00E6498D">
        <w:rPr>
          <w:sz w:val="24"/>
          <w:szCs w:val="24"/>
        </w:rPr>
        <w:t xml:space="preserve"> </w:t>
      </w:r>
      <w:r w:rsidRPr="00494B70">
        <w:rPr>
          <w:b/>
          <w:i/>
          <w:sz w:val="24"/>
          <w:szCs w:val="24"/>
        </w:rPr>
        <w:t xml:space="preserve">ИП </w:t>
      </w:r>
      <w:proofErr w:type="spellStart"/>
      <w:r w:rsidRPr="00494B70">
        <w:rPr>
          <w:b/>
          <w:i/>
          <w:sz w:val="24"/>
          <w:szCs w:val="24"/>
        </w:rPr>
        <w:t>Уразов</w:t>
      </w:r>
      <w:proofErr w:type="spellEnd"/>
      <w:r w:rsidRPr="00494B70">
        <w:rPr>
          <w:b/>
          <w:i/>
          <w:sz w:val="24"/>
          <w:szCs w:val="24"/>
        </w:rPr>
        <w:t xml:space="preserve"> В.И.</w:t>
      </w:r>
      <w:r w:rsidRPr="00494B70">
        <w:rPr>
          <w:sz w:val="24"/>
          <w:szCs w:val="24"/>
        </w:rPr>
        <w:t xml:space="preserve">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E6498D">
        <w:rPr>
          <w:sz w:val="24"/>
          <w:szCs w:val="24"/>
        </w:rPr>
        <w:t xml:space="preserve"> </w:t>
      </w:r>
    </w:p>
    <w:p w:rsidR="00E637DF" w:rsidRPr="00E6498D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Определить</w:t>
      </w:r>
      <w:r w:rsidRPr="00E6498D">
        <w:rPr>
          <w:sz w:val="24"/>
          <w:szCs w:val="24"/>
        </w:rPr>
        <w:t xml:space="preserve"> форму переторжки: </w:t>
      </w:r>
      <w:proofErr w:type="gramStart"/>
      <w:r w:rsidRPr="00E6498D">
        <w:rPr>
          <w:sz w:val="24"/>
          <w:szCs w:val="24"/>
        </w:rPr>
        <w:t>заочная</w:t>
      </w:r>
      <w:proofErr w:type="gramEnd"/>
      <w:r w:rsidRPr="00E6498D">
        <w:rPr>
          <w:sz w:val="24"/>
          <w:szCs w:val="24"/>
        </w:rPr>
        <w:t>.</w:t>
      </w:r>
    </w:p>
    <w:p w:rsidR="00E637DF" w:rsidRPr="00E6498D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Назначить</w:t>
      </w:r>
      <w:r w:rsidRPr="00E6498D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26.05</w:t>
      </w:r>
      <w:r w:rsidRPr="00E6498D">
        <w:rPr>
          <w:sz w:val="24"/>
          <w:szCs w:val="24"/>
        </w:rPr>
        <w:t xml:space="preserve">.2016 г. в </w:t>
      </w:r>
      <w:r>
        <w:rPr>
          <w:sz w:val="24"/>
          <w:szCs w:val="24"/>
        </w:rPr>
        <w:t>10</w:t>
      </w:r>
      <w:r w:rsidRPr="00E6498D">
        <w:rPr>
          <w:sz w:val="24"/>
          <w:szCs w:val="24"/>
        </w:rPr>
        <w:t>:00 час</w:t>
      </w:r>
      <w:proofErr w:type="gramStart"/>
      <w:r w:rsidRPr="00E6498D">
        <w:rPr>
          <w:sz w:val="24"/>
          <w:szCs w:val="24"/>
        </w:rPr>
        <w:t>.</w:t>
      </w:r>
      <w:proofErr w:type="gramEnd"/>
      <w:r w:rsidRPr="00E6498D">
        <w:rPr>
          <w:sz w:val="24"/>
          <w:szCs w:val="24"/>
        </w:rPr>
        <w:t xml:space="preserve"> (</w:t>
      </w:r>
      <w:proofErr w:type="gramStart"/>
      <w:r w:rsidRPr="00E6498D">
        <w:rPr>
          <w:sz w:val="24"/>
          <w:szCs w:val="24"/>
        </w:rPr>
        <w:t>б</w:t>
      </w:r>
      <w:proofErr w:type="gramEnd"/>
      <w:r w:rsidRPr="00E6498D">
        <w:rPr>
          <w:sz w:val="24"/>
          <w:szCs w:val="24"/>
        </w:rPr>
        <w:t>лаговещенского времени).</w:t>
      </w:r>
    </w:p>
    <w:p w:rsidR="00E637DF" w:rsidRPr="00E6498D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Место</w:t>
      </w:r>
      <w:r w:rsidRPr="00E6498D">
        <w:rPr>
          <w:sz w:val="24"/>
          <w:szCs w:val="24"/>
        </w:rPr>
        <w:t xml:space="preserve"> проведения переторжки: ЭТП 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2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-</w:t>
      </w:r>
      <w:proofErr w:type="spellStart"/>
      <w:r w:rsidRPr="00E6498D">
        <w:rPr>
          <w:sz w:val="24"/>
          <w:szCs w:val="24"/>
          <w:lang w:val="en-US"/>
        </w:rPr>
        <w:t>energo</w:t>
      </w:r>
      <w:proofErr w:type="spellEnd"/>
    </w:p>
    <w:p w:rsidR="00E637DF" w:rsidRPr="008143CC" w:rsidRDefault="00E637DF" w:rsidP="00E637DF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rPr>
          <w:b/>
          <w:spacing w:val="4"/>
          <w:sz w:val="24"/>
          <w:szCs w:val="24"/>
        </w:rPr>
      </w:pPr>
      <w:r w:rsidRPr="008143CC">
        <w:rPr>
          <w:sz w:val="24"/>
          <w:szCs w:val="24"/>
        </w:rPr>
        <w:t xml:space="preserve">Ответственному секретарю </w:t>
      </w:r>
      <w:r w:rsidRPr="008143CC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Cs w:val="24"/>
        </w:rPr>
        <w:t>.</w:t>
      </w: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E637DF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EA3029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29" w:rsidRDefault="00EA3029" w:rsidP="00886547">
      <w:pPr>
        <w:spacing w:line="240" w:lineRule="auto"/>
      </w:pPr>
      <w:r>
        <w:separator/>
      </w:r>
    </w:p>
  </w:endnote>
  <w:endnote w:type="continuationSeparator" w:id="0">
    <w:p w:rsidR="00EA3029" w:rsidRDefault="00EA3029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8A2E62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8A2E62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29" w:rsidRDefault="00EA3029" w:rsidP="00886547">
      <w:pPr>
        <w:spacing w:line="240" w:lineRule="auto"/>
      </w:pPr>
      <w:r>
        <w:separator/>
      </w:r>
    </w:p>
  </w:footnote>
  <w:footnote w:type="continuationSeparator" w:id="0">
    <w:p w:rsidR="00EA3029" w:rsidRDefault="00EA3029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04CE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05B7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7F0FC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2E62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1554"/>
    <w:rsid w:val="00996F5A"/>
    <w:rsid w:val="009972F3"/>
    <w:rsid w:val="009A008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334EC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2AA3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37DF"/>
    <w:rsid w:val="00E65266"/>
    <w:rsid w:val="00E669B7"/>
    <w:rsid w:val="00E710E5"/>
    <w:rsid w:val="00E7299F"/>
    <w:rsid w:val="00E73818"/>
    <w:rsid w:val="00E8314B"/>
    <w:rsid w:val="00E925C6"/>
    <w:rsid w:val="00E93311"/>
    <w:rsid w:val="00E97C7C"/>
    <w:rsid w:val="00EA23EA"/>
    <w:rsid w:val="00EA3029"/>
    <w:rsid w:val="00EA3A3F"/>
    <w:rsid w:val="00EB0EC9"/>
    <w:rsid w:val="00EB43BC"/>
    <w:rsid w:val="00EC4805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75</cp:revision>
  <cp:lastPrinted>2016-05-24T04:41:00Z</cp:lastPrinted>
  <dcterms:created xsi:type="dcterms:W3CDTF">2015-12-25T03:19:00Z</dcterms:created>
  <dcterms:modified xsi:type="dcterms:W3CDTF">2016-05-25T00:20:00Z</dcterms:modified>
</cp:coreProperties>
</file>