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52F35">
              <w:rPr>
                <w:rFonts w:ascii="Times New Roman" w:eastAsia="Times New Roman" w:hAnsi="Times New Roman" w:cs="Times New Roman"/>
                <w:b/>
                <w:bCs/>
                <w:sz w:val="26"/>
                <w:szCs w:val="20"/>
                <w:lang w:eastAsia="ru-RU"/>
              </w:rPr>
              <w:t>1080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E55B7B">
              <w:rPr>
                <w:b/>
                <w:i/>
                <w:snapToGrid w:val="0"/>
                <w:sz w:val="26"/>
                <w:szCs w:val="26"/>
                <w:lang w:eastAsia="en-US"/>
              </w:rPr>
              <w:t>442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270CB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70CB0">
              <w:rPr>
                <w:b/>
                <w:i/>
                <w:snapToGrid w:val="0"/>
                <w:sz w:val="26"/>
                <w:szCs w:val="26"/>
                <w:lang w:eastAsia="en-US"/>
              </w:rPr>
              <w:t>04</w:t>
            </w:r>
            <w:r>
              <w:rPr>
                <w:b/>
                <w:i/>
                <w:snapToGrid w:val="0"/>
                <w:sz w:val="26"/>
                <w:szCs w:val="26"/>
                <w:lang w:eastAsia="en-US"/>
              </w:rPr>
              <w:t xml:space="preserve">» </w:t>
            </w:r>
            <w:r w:rsidR="00270CB0">
              <w:rPr>
                <w:b/>
                <w:i/>
                <w:snapToGrid w:val="0"/>
                <w:sz w:val="26"/>
                <w:szCs w:val="26"/>
                <w:lang w:eastAsia="en-US"/>
              </w:rPr>
              <w:t>апреля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w:t>
      </w:r>
      <w:bookmarkStart w:id="0" w:name="_GoBack"/>
      <w:bookmarkEnd w:id="0"/>
      <w:r w:rsidRPr="006509CA">
        <w:rPr>
          <w:snapToGrid w:val="0"/>
          <w:sz w:val="26"/>
          <w:szCs w:val="26"/>
        </w:rPr>
        <w:t>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70CB0">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70CB0" w:rsidRPr="00270CB0">
        <w:rPr>
          <w:b/>
          <w:i/>
          <w:sz w:val="26"/>
          <w:szCs w:val="26"/>
        </w:rPr>
        <w:t>Ремонт совмещенной кровли Здания РПБ-3 Сер. Бор</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D37D9">
        <w:rPr>
          <w:sz w:val="26"/>
          <w:szCs w:val="26"/>
        </w:rPr>
        <w:t>Южно-</w:t>
      </w:r>
      <w:proofErr w:type="spellStart"/>
      <w:r w:rsidR="007D37D9">
        <w:rPr>
          <w:sz w:val="26"/>
          <w:szCs w:val="26"/>
        </w:rPr>
        <w:t>Якусткие</w:t>
      </w:r>
      <w:proofErr w:type="spellEnd"/>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70CB0">
        <w:rPr>
          <w:b/>
          <w:i/>
          <w:sz w:val="26"/>
          <w:szCs w:val="26"/>
        </w:rPr>
        <w:t>2 095 180,0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270CB0">
        <w:rPr>
          <w:b/>
          <w:i/>
          <w:sz w:val="26"/>
          <w:szCs w:val="26"/>
        </w:rPr>
        <w:t>2 472 312,40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270CB0">
        <w:rPr>
          <w:b/>
          <w:sz w:val="26"/>
          <w:szCs w:val="26"/>
        </w:rPr>
        <w:t>04</w:t>
      </w:r>
      <w:r w:rsidR="004B4007" w:rsidRPr="00CA0120">
        <w:rPr>
          <w:b/>
          <w:i/>
          <w:sz w:val="26"/>
          <w:szCs w:val="26"/>
        </w:rPr>
        <w:t>»</w:t>
      </w:r>
      <w:r w:rsidR="004B4007" w:rsidRPr="00B60A6B">
        <w:rPr>
          <w:b/>
          <w:i/>
          <w:sz w:val="26"/>
          <w:szCs w:val="26"/>
        </w:rPr>
        <w:t> </w:t>
      </w:r>
      <w:r w:rsidR="00270CB0">
        <w:rPr>
          <w:b/>
          <w:i/>
          <w:sz w:val="26"/>
          <w:szCs w:val="26"/>
        </w:rPr>
        <w:t>апреля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270CB0">
        <w:rPr>
          <w:b/>
          <w:i/>
          <w:sz w:val="26"/>
          <w:szCs w:val="26"/>
        </w:rPr>
        <w:t>15</w:t>
      </w:r>
      <w:r w:rsidR="004B4007" w:rsidRPr="00B60A6B">
        <w:rPr>
          <w:b/>
          <w:i/>
          <w:sz w:val="26"/>
          <w:szCs w:val="26"/>
        </w:rPr>
        <w:t xml:space="preserve">» </w:t>
      </w:r>
      <w:r w:rsidR="00CA0120">
        <w:rPr>
          <w:b/>
          <w:i/>
          <w:sz w:val="26"/>
          <w:szCs w:val="26"/>
        </w:rPr>
        <w:t>апреля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270CB0">
        <w:rPr>
          <w:b/>
          <w:i/>
          <w:sz w:val="26"/>
          <w:szCs w:val="26"/>
        </w:rPr>
        <w:t>04</w:t>
      </w:r>
      <w:r w:rsidR="004B4007" w:rsidRPr="00793815">
        <w:rPr>
          <w:b/>
          <w:i/>
          <w:sz w:val="26"/>
          <w:szCs w:val="26"/>
        </w:rPr>
        <w:t>»</w:t>
      </w:r>
      <w:r w:rsidR="004B4007" w:rsidRPr="006509CA">
        <w:rPr>
          <w:b/>
          <w:i/>
          <w:sz w:val="26"/>
          <w:szCs w:val="26"/>
        </w:rPr>
        <w:t> </w:t>
      </w:r>
      <w:r w:rsidR="00270CB0">
        <w:rPr>
          <w:b/>
          <w:i/>
          <w:sz w:val="26"/>
          <w:szCs w:val="26"/>
        </w:rPr>
        <w:t>апреля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270CB0">
        <w:rPr>
          <w:b/>
          <w:i/>
          <w:sz w:val="26"/>
          <w:szCs w:val="26"/>
        </w:rPr>
        <w:t>15</w:t>
      </w:r>
      <w:r w:rsidR="004B4007" w:rsidRPr="006509CA">
        <w:rPr>
          <w:b/>
          <w:i/>
          <w:sz w:val="26"/>
          <w:szCs w:val="26"/>
        </w:rPr>
        <w:t>»</w:t>
      </w:r>
      <w:r w:rsidR="00F81F65">
        <w:rPr>
          <w:b/>
          <w:i/>
          <w:sz w:val="26"/>
          <w:szCs w:val="26"/>
        </w:rPr>
        <w:t xml:space="preserve"> </w:t>
      </w:r>
      <w:r w:rsidR="00CA0120">
        <w:rPr>
          <w:b/>
          <w:i/>
          <w:sz w:val="26"/>
          <w:szCs w:val="26"/>
        </w:rPr>
        <w:t>апреля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270CB0">
        <w:rPr>
          <w:b/>
          <w:i/>
          <w:sz w:val="26"/>
          <w:szCs w:val="26"/>
        </w:rPr>
        <w:t>18</w:t>
      </w:r>
      <w:r w:rsidR="00031165" w:rsidRPr="006509CA">
        <w:rPr>
          <w:b/>
          <w:i/>
          <w:sz w:val="26"/>
          <w:szCs w:val="26"/>
        </w:rPr>
        <w:t xml:space="preserve">» </w:t>
      </w:r>
      <w:r w:rsidR="00CA0120">
        <w:rPr>
          <w:b/>
          <w:i/>
          <w:sz w:val="26"/>
          <w:szCs w:val="26"/>
        </w:rPr>
        <w:t>апреля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D37D9">
        <w:rPr>
          <w:b/>
          <w:sz w:val="26"/>
          <w:szCs w:val="26"/>
        </w:rPr>
        <w:t>29</w:t>
      </w:r>
      <w:r w:rsidR="00CA0120">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70CB0">
        <w:rPr>
          <w:b/>
          <w:sz w:val="26"/>
          <w:szCs w:val="26"/>
        </w:rPr>
        <w:t>13</w:t>
      </w:r>
      <w:r w:rsidR="007D37D9">
        <w:rPr>
          <w:b/>
          <w:sz w:val="26"/>
          <w:szCs w:val="26"/>
        </w:rPr>
        <w:t>.05</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843B4"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3B4" w:rsidRDefault="00F843B4" w:rsidP="00031165">
      <w:pPr>
        <w:spacing w:after="0" w:line="240" w:lineRule="auto"/>
      </w:pPr>
      <w:r>
        <w:separator/>
      </w:r>
    </w:p>
  </w:endnote>
  <w:endnote w:type="continuationSeparator" w:id="0">
    <w:p w:rsidR="00F843B4" w:rsidRDefault="00F843B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3B4" w:rsidRDefault="00F843B4" w:rsidP="00031165">
      <w:pPr>
        <w:spacing w:after="0" w:line="240" w:lineRule="auto"/>
      </w:pPr>
      <w:r>
        <w:separator/>
      </w:r>
    </w:p>
  </w:footnote>
  <w:footnote w:type="continuationSeparator" w:id="0">
    <w:p w:rsidR="00F843B4" w:rsidRDefault="00F843B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70CB0">
      <w:rPr>
        <w:i/>
        <w:sz w:val="18"/>
        <w:szCs w:val="18"/>
      </w:rPr>
      <w:t>1080</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B1D93-5537-4FD3-804B-909F66D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33</cp:revision>
  <cp:lastPrinted>2016-04-04T02:56:00Z</cp:lastPrinted>
  <dcterms:created xsi:type="dcterms:W3CDTF">2015-11-12T01:03:00Z</dcterms:created>
  <dcterms:modified xsi:type="dcterms:W3CDTF">2016-04-04T04:45:00Z</dcterms:modified>
</cp:coreProperties>
</file>