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9B6ABA" w:rsidRPr="00050912" w:rsidRDefault="001F5FD7" w:rsidP="009B6ABA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B6ABA" w:rsidRPr="00EF2563">
        <w:rPr>
          <w:b/>
          <w:bCs/>
          <w:caps/>
          <w:sz w:val="36"/>
          <w:szCs w:val="36"/>
        </w:rPr>
        <w:t>396/</w:t>
      </w:r>
      <w:r w:rsidR="009B6ABA">
        <w:rPr>
          <w:b/>
          <w:bCs/>
          <w:caps/>
          <w:sz w:val="36"/>
          <w:szCs w:val="36"/>
        </w:rPr>
        <w:t>ИТ</w:t>
      </w:r>
      <w:r w:rsidR="009B6ABA" w:rsidRPr="00050912">
        <w:rPr>
          <w:b/>
          <w:bCs/>
          <w:sz w:val="36"/>
          <w:szCs w:val="36"/>
        </w:rPr>
        <w:t>-В</w:t>
      </w:r>
      <w:bookmarkStart w:id="2" w:name="_GoBack"/>
      <w:bookmarkEnd w:id="2"/>
      <w:r w:rsidR="009B6ABA" w:rsidRPr="00050912">
        <w:rPr>
          <w:b/>
          <w:bCs/>
          <w:sz w:val="36"/>
          <w:szCs w:val="36"/>
        </w:rPr>
        <w:t xml:space="preserve">П </w:t>
      </w:r>
    </w:p>
    <w:p w:rsidR="009B6ABA" w:rsidRDefault="009B6ABA" w:rsidP="009B6AB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</w:p>
    <w:p w:rsidR="009B6ABA" w:rsidRPr="00EF2563" w:rsidRDefault="009B6ABA" w:rsidP="009B6AB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F2563">
        <w:rPr>
          <w:b/>
          <w:i/>
          <w:sz w:val="26"/>
          <w:szCs w:val="26"/>
        </w:rPr>
        <w:t xml:space="preserve">«Обслуживание оборудования </w:t>
      </w:r>
      <w:proofErr w:type="gramStart"/>
      <w:r w:rsidRPr="00EF2563">
        <w:rPr>
          <w:b/>
          <w:i/>
          <w:sz w:val="26"/>
          <w:szCs w:val="26"/>
        </w:rPr>
        <w:t>ИТ</w:t>
      </w:r>
      <w:proofErr w:type="gramEnd"/>
      <w:r w:rsidRPr="00EF2563">
        <w:rPr>
          <w:b/>
          <w:i/>
          <w:sz w:val="26"/>
          <w:szCs w:val="26"/>
        </w:rPr>
        <w:t xml:space="preserve"> ПЭС» </w:t>
      </w:r>
      <w:r w:rsidRPr="00EF2563">
        <w:rPr>
          <w:b/>
          <w:bCs/>
          <w:sz w:val="26"/>
          <w:szCs w:val="26"/>
        </w:rPr>
        <w:t>закупка № 1243 раздел 3.1.  ГКПЗ 2016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9B6ABA" w:rsidRDefault="009B6ABA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9B6ABA" w:rsidRDefault="009B6ABA" w:rsidP="00147DD4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4"/>
              </w:rPr>
            </w:pPr>
          </w:p>
          <w:p w:rsidR="003C690B" w:rsidRPr="00352406" w:rsidRDefault="00606237" w:rsidP="009B6A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B6ABA">
              <w:rPr>
                <w:b/>
                <w:bCs/>
                <w:sz w:val="24"/>
              </w:rPr>
              <w:t xml:space="preserve">апреля </w:t>
            </w:r>
            <w:r w:rsidR="00727A08">
              <w:rPr>
                <w:b/>
                <w:bCs/>
                <w:sz w:val="24"/>
              </w:rPr>
              <w:t>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444AF">
        <w:rPr>
          <w:rFonts w:ascii="Times New Roman" w:hAnsi="Times New Roman" w:cs="Times New Roman"/>
          <w:sz w:val="24"/>
        </w:rPr>
        <w:t xml:space="preserve">ЕИС № </w:t>
      </w:r>
      <w:r w:rsidR="009B6ABA">
        <w:rPr>
          <w:rFonts w:ascii="Times New Roman" w:hAnsi="Times New Roman" w:cs="Times New Roman"/>
          <w:sz w:val="24"/>
        </w:rPr>
        <w:t xml:space="preserve">31603422695 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9B6ABA" w:rsidRDefault="009B6ABA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9B6ABA" w:rsidRDefault="009B6ABA" w:rsidP="009B6ABA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9B6ABA" w:rsidRPr="00EF2739" w:rsidRDefault="009B6ABA" w:rsidP="009B6ABA">
      <w:pPr>
        <w:spacing w:line="240" w:lineRule="auto"/>
        <w:rPr>
          <w:b/>
          <w:sz w:val="24"/>
          <w:szCs w:val="24"/>
        </w:rPr>
      </w:pPr>
    </w:p>
    <w:p w:rsidR="009B6ABA" w:rsidRDefault="009B6ABA" w:rsidP="009B6ABA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9B6ABA" w:rsidRPr="009B6ABA" w:rsidRDefault="009B6ABA" w:rsidP="009B6ABA">
      <w:pPr>
        <w:pStyle w:val="25"/>
        <w:numPr>
          <w:ilvl w:val="1"/>
          <w:numId w:val="29"/>
        </w:numPr>
        <w:tabs>
          <w:tab w:val="left" w:pos="0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9B6ABA" w:rsidRPr="00F631BE" w:rsidRDefault="009B6ABA" w:rsidP="009B6ABA">
      <w:pPr>
        <w:pStyle w:val="25"/>
        <w:tabs>
          <w:tab w:val="left" w:pos="0"/>
        </w:tabs>
        <w:suppressAutoHyphens/>
        <w:ind w:left="360" w:firstLine="0"/>
        <w:rPr>
          <w:szCs w:val="24"/>
        </w:rPr>
      </w:pPr>
    </w:p>
    <w:tbl>
      <w:tblPr>
        <w:tblW w:w="1006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20"/>
        <w:gridCol w:w="3260"/>
        <w:gridCol w:w="3119"/>
      </w:tblGrid>
      <w:tr w:rsidR="009B6ABA" w:rsidRPr="000A692E" w:rsidTr="00066EE1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ABA" w:rsidRPr="000A692E" w:rsidRDefault="009B6ABA" w:rsidP="00066EE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B6ABA" w:rsidRPr="000A692E" w:rsidRDefault="009B6ABA" w:rsidP="00066E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ABA" w:rsidRPr="000A692E" w:rsidRDefault="009B6ABA" w:rsidP="00066E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ABA" w:rsidRPr="000A692E" w:rsidRDefault="009B6ABA" w:rsidP="00066E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ABA" w:rsidRPr="000A692E" w:rsidRDefault="009B6ABA" w:rsidP="00066EE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B6ABA" w:rsidRPr="000A692E" w:rsidTr="00066E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Pr="000A692E" w:rsidRDefault="009B6ABA" w:rsidP="00066EE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Pr="00B45B0D" w:rsidRDefault="009B6ABA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B0D">
              <w:rPr>
                <w:snapToGrid/>
                <w:sz w:val="24"/>
                <w:szCs w:val="24"/>
              </w:rPr>
              <w:t>ООО "АКВАРЗ ГРУПП" (690039, Россия, Приморский край, г. Владивосток, ул. Енисейская, д. 32)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Pr="00B45B0D" w:rsidRDefault="00641BF1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="009B6ABA" w:rsidRPr="00B45B0D">
              <w:rPr>
                <w:snapToGrid/>
                <w:sz w:val="24"/>
                <w:szCs w:val="24"/>
              </w:rPr>
              <w:t>, подана 28.03.2016 в 01:44</w:t>
            </w:r>
            <w:r w:rsidR="009B6ABA" w:rsidRPr="00B45B0D">
              <w:rPr>
                <w:snapToGrid/>
                <w:sz w:val="24"/>
                <w:szCs w:val="24"/>
              </w:rPr>
              <w:br/>
              <w:t xml:space="preserve">Цена: 3 246 995,38 руб. (цена без НДС: </w:t>
            </w:r>
            <w:r w:rsidR="009B6ABA" w:rsidRPr="00B45B0D">
              <w:rPr>
                <w:b/>
                <w:snapToGrid/>
                <w:sz w:val="24"/>
                <w:szCs w:val="24"/>
              </w:rPr>
              <w:t>2 751 691,00</w:t>
            </w:r>
            <w:r w:rsidR="009B6ABA" w:rsidRPr="00B45B0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Default="009B6ABA" w:rsidP="00066EE1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  <w:tr w:rsidR="009B6ABA" w:rsidRPr="000A692E" w:rsidTr="00066EE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Pr="000A692E" w:rsidRDefault="009B6ABA" w:rsidP="00066EE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Pr="00B45B0D" w:rsidRDefault="009B6ABA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B45B0D">
              <w:rPr>
                <w:snapToGrid/>
                <w:sz w:val="24"/>
                <w:szCs w:val="24"/>
              </w:rPr>
              <w:t>ООО "ИНФО-ТРЕЙД" (690091, Россия, Приморский край, г. Владивосток, ул. Тигровая, д. 16, кв. 43)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Pr="00B45B0D" w:rsidRDefault="00641BF1" w:rsidP="00066EE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="009B6ABA" w:rsidRPr="00B45B0D">
              <w:rPr>
                <w:snapToGrid/>
                <w:sz w:val="24"/>
                <w:szCs w:val="24"/>
              </w:rPr>
              <w:t>, подана 28.03.2016 в 08:09</w:t>
            </w:r>
            <w:r w:rsidR="009B6ABA" w:rsidRPr="00B45B0D">
              <w:rPr>
                <w:snapToGrid/>
                <w:sz w:val="24"/>
                <w:szCs w:val="24"/>
              </w:rPr>
              <w:br/>
              <w:t xml:space="preserve">Цена: 3 344 472,82 руб. (цена без НДС: </w:t>
            </w:r>
            <w:r w:rsidR="009B6ABA" w:rsidRPr="00B45B0D">
              <w:rPr>
                <w:b/>
                <w:snapToGrid/>
                <w:sz w:val="24"/>
                <w:szCs w:val="24"/>
              </w:rPr>
              <w:t>2 834 299,00</w:t>
            </w:r>
            <w:r w:rsidR="009B6ABA" w:rsidRPr="00B45B0D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ABA" w:rsidRDefault="009B6ABA" w:rsidP="00066EE1">
            <w:pPr>
              <w:ind w:firstLine="0"/>
            </w:pPr>
            <w:r w:rsidRPr="008A359C">
              <w:rPr>
                <w:snapToGrid/>
                <w:sz w:val="24"/>
                <w:szCs w:val="24"/>
              </w:rPr>
              <w:t>Предложение не поступило</w:t>
            </w:r>
          </w:p>
        </w:tc>
      </w:tr>
    </w:tbl>
    <w:p w:rsidR="009B6ABA" w:rsidRDefault="009B6ABA" w:rsidP="009B6ABA">
      <w:pPr>
        <w:spacing w:line="240" w:lineRule="auto"/>
        <w:rPr>
          <w:b/>
          <w:sz w:val="24"/>
          <w:szCs w:val="24"/>
        </w:rPr>
      </w:pPr>
    </w:p>
    <w:p w:rsidR="009B6ABA" w:rsidRDefault="009B6ABA" w:rsidP="009B6ABA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lastRenderedPageBreak/>
        <w:t>По вопросу № 2</w:t>
      </w:r>
    </w:p>
    <w:p w:rsidR="009B6ABA" w:rsidRPr="00EF2739" w:rsidRDefault="009B6ABA" w:rsidP="009B6ABA">
      <w:pPr>
        <w:spacing w:line="240" w:lineRule="auto"/>
        <w:rPr>
          <w:b/>
          <w:sz w:val="24"/>
          <w:szCs w:val="24"/>
        </w:rPr>
      </w:pPr>
    </w:p>
    <w:p w:rsidR="009B6ABA" w:rsidRPr="009B6ABA" w:rsidRDefault="009B6ABA" w:rsidP="009B6ABA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9B6ABA" w:rsidRPr="00F631BE" w:rsidRDefault="009B6ABA" w:rsidP="009B6ABA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2976"/>
      </w:tblGrid>
      <w:tr w:rsidR="009B6ABA" w:rsidRPr="00963757" w:rsidTr="00066E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963757" w:rsidRDefault="009B6ABA" w:rsidP="00066E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963757" w:rsidRDefault="009B6ABA" w:rsidP="00066EE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963757" w:rsidRDefault="009B6ABA" w:rsidP="00066E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до переторжки без НДС,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963757" w:rsidRDefault="009B6ABA" w:rsidP="00066EE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без НДС, руб.</w:t>
            </w:r>
          </w:p>
        </w:tc>
      </w:tr>
      <w:tr w:rsidR="009B6ABA" w:rsidRPr="0059439E" w:rsidTr="00066E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A967F1" w:rsidRDefault="009B6ABA" w:rsidP="00066EE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B45B0D" w:rsidRDefault="009B6ABA" w:rsidP="00066E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5B0D">
              <w:rPr>
                <w:sz w:val="24"/>
                <w:szCs w:val="24"/>
              </w:rPr>
              <w:t>ООО "АКВАРЗ ГРУПП" (690039, Россия, Приморский край, г. Владивосток, ул. Енисейская, д. 32)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B45B0D" w:rsidRDefault="00641BF1" w:rsidP="00066E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="009B6ABA" w:rsidRPr="00B45B0D">
              <w:rPr>
                <w:sz w:val="24"/>
                <w:szCs w:val="24"/>
              </w:rPr>
              <w:t xml:space="preserve">, 3 246 995,38 руб. (цена без НДС: </w:t>
            </w:r>
            <w:r w:rsidR="009B6ABA" w:rsidRPr="00B45B0D">
              <w:rPr>
                <w:b/>
                <w:sz w:val="24"/>
                <w:szCs w:val="24"/>
              </w:rPr>
              <w:t>2 751 691,00</w:t>
            </w:r>
            <w:r w:rsidR="009B6ABA" w:rsidRPr="00B45B0D">
              <w:rPr>
                <w:sz w:val="24"/>
                <w:szCs w:val="24"/>
              </w:rPr>
              <w:t> 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B45B0D" w:rsidRDefault="00641BF1" w:rsidP="00066E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="009B6ABA" w:rsidRPr="00B45B0D">
              <w:rPr>
                <w:sz w:val="24"/>
                <w:szCs w:val="24"/>
              </w:rPr>
              <w:t xml:space="preserve">, 3 246 995,38 руб. (цена без НДС: </w:t>
            </w:r>
            <w:r w:rsidR="009B6ABA" w:rsidRPr="00B45B0D">
              <w:rPr>
                <w:b/>
                <w:sz w:val="24"/>
                <w:szCs w:val="24"/>
              </w:rPr>
              <w:t>2 751 691,00</w:t>
            </w:r>
            <w:r w:rsidR="009B6ABA" w:rsidRPr="00B45B0D">
              <w:rPr>
                <w:sz w:val="24"/>
                <w:szCs w:val="24"/>
              </w:rPr>
              <w:t> руб.)</w:t>
            </w:r>
          </w:p>
        </w:tc>
      </w:tr>
      <w:tr w:rsidR="009B6ABA" w:rsidRPr="0059439E" w:rsidTr="00066EE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ABA" w:rsidRPr="00A967F1" w:rsidRDefault="009B6ABA" w:rsidP="00066EE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A" w:rsidRPr="00B45B0D" w:rsidRDefault="009B6ABA" w:rsidP="00066E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B45B0D">
              <w:rPr>
                <w:sz w:val="24"/>
                <w:szCs w:val="24"/>
              </w:rPr>
              <w:t>ООО "ИНФО-ТРЕЙД" (690091, Россия, Приморский край, г. Владивосток, ул. Тигровая, д. 16, кв. 43)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A" w:rsidRPr="00B45B0D" w:rsidRDefault="00641BF1" w:rsidP="00066E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="009B6ABA" w:rsidRPr="00B45B0D">
              <w:rPr>
                <w:sz w:val="24"/>
                <w:szCs w:val="24"/>
              </w:rPr>
              <w:t xml:space="preserve">, 3 344 472,82 руб. (цена без НДС: </w:t>
            </w:r>
            <w:r w:rsidR="009B6ABA" w:rsidRPr="00B45B0D">
              <w:rPr>
                <w:b/>
                <w:sz w:val="24"/>
                <w:szCs w:val="24"/>
              </w:rPr>
              <w:t>2 834 299,00</w:t>
            </w:r>
            <w:r w:rsidR="009B6ABA" w:rsidRPr="00B45B0D">
              <w:rPr>
                <w:sz w:val="24"/>
                <w:szCs w:val="24"/>
              </w:rPr>
              <w:t> руб.)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ABA" w:rsidRPr="00B45B0D" w:rsidRDefault="00641BF1" w:rsidP="00066EE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Суммарная стоимость единичных расценок предлагаемой продукции (работ, услуг)</w:t>
            </w:r>
            <w:r w:rsidRPr="00B45B0D">
              <w:rPr>
                <w:snapToGrid/>
                <w:sz w:val="24"/>
                <w:szCs w:val="24"/>
              </w:rPr>
              <w:t xml:space="preserve">, </w:t>
            </w:r>
            <w:r w:rsidR="009B6ABA" w:rsidRPr="00B45B0D">
              <w:rPr>
                <w:sz w:val="24"/>
                <w:szCs w:val="24"/>
              </w:rPr>
              <w:t xml:space="preserve">3 344 472,82 руб. (цена без НДС: </w:t>
            </w:r>
            <w:r w:rsidR="009B6ABA" w:rsidRPr="00B45B0D">
              <w:rPr>
                <w:b/>
                <w:sz w:val="24"/>
                <w:szCs w:val="24"/>
              </w:rPr>
              <w:t>2 834 299,00</w:t>
            </w:r>
            <w:r w:rsidR="009B6ABA" w:rsidRPr="00B45B0D">
              <w:rPr>
                <w:sz w:val="24"/>
                <w:szCs w:val="24"/>
              </w:rPr>
              <w:t> руб.)</w:t>
            </w:r>
          </w:p>
        </w:tc>
      </w:tr>
    </w:tbl>
    <w:p w:rsidR="009B6ABA" w:rsidRPr="00F631BE" w:rsidRDefault="009B6ABA" w:rsidP="009B6ABA">
      <w:pPr>
        <w:spacing w:line="240" w:lineRule="auto"/>
        <w:rPr>
          <w:b/>
          <w:sz w:val="24"/>
          <w:szCs w:val="24"/>
        </w:rPr>
      </w:pPr>
    </w:p>
    <w:p w:rsidR="009B6ABA" w:rsidRDefault="009B6ABA" w:rsidP="009B6ABA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9B6ABA" w:rsidRPr="00F631BE" w:rsidRDefault="009B6ABA" w:rsidP="009B6ABA">
      <w:pPr>
        <w:spacing w:line="240" w:lineRule="auto"/>
        <w:rPr>
          <w:b/>
          <w:sz w:val="24"/>
          <w:szCs w:val="24"/>
        </w:rPr>
      </w:pPr>
    </w:p>
    <w:p w:rsidR="009B6ABA" w:rsidRPr="00FA278B" w:rsidRDefault="009B6ABA" w:rsidP="009B6ABA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3.1.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6"/>
          <w:szCs w:val="26"/>
        </w:rPr>
        <w:t>1 221 787,24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1 441 708,94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2F583D" w:rsidRDefault="009B6ABA" w:rsidP="002F583D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3.2. П</w:t>
      </w:r>
      <w:r w:rsidRPr="000A1184">
        <w:rPr>
          <w:sz w:val="24"/>
          <w:szCs w:val="24"/>
        </w:rPr>
        <w:t xml:space="preserve">ризнать победителем запроса предложений </w:t>
      </w:r>
      <w:r w:rsidR="002F583D" w:rsidRPr="00B45B0D">
        <w:rPr>
          <w:b/>
          <w:i/>
          <w:sz w:val="24"/>
        </w:rPr>
        <w:t xml:space="preserve">«Обслуживание оборудования </w:t>
      </w:r>
      <w:proofErr w:type="gramStart"/>
      <w:r w:rsidR="002F583D" w:rsidRPr="00B45B0D">
        <w:rPr>
          <w:b/>
          <w:i/>
          <w:sz w:val="24"/>
        </w:rPr>
        <w:t>ИТ</w:t>
      </w:r>
      <w:proofErr w:type="gramEnd"/>
      <w:r w:rsidR="002F583D" w:rsidRPr="00B45B0D">
        <w:rPr>
          <w:b/>
          <w:i/>
          <w:sz w:val="24"/>
        </w:rPr>
        <w:t xml:space="preserve"> ПЭС» </w:t>
      </w:r>
      <w:r w:rsidR="002F583D" w:rsidRPr="00B45B0D">
        <w:rPr>
          <w:sz w:val="24"/>
        </w:rPr>
        <w:t>для нужд филиала АО «ДРСК» «Приморские электрические сети»</w:t>
      </w:r>
      <w:r w:rsidR="002F583D" w:rsidRPr="00F16F0C">
        <w:rPr>
          <w:sz w:val="24"/>
        </w:rPr>
        <w:t xml:space="preserve"> </w:t>
      </w:r>
      <w:r w:rsidR="002F583D" w:rsidRPr="00437E75">
        <w:rPr>
          <w:sz w:val="24"/>
        </w:rPr>
        <w:t xml:space="preserve"> </w:t>
      </w:r>
      <w:r w:rsidR="002F583D" w:rsidRPr="00757F27">
        <w:rPr>
          <w:sz w:val="24"/>
        </w:rPr>
        <w:t xml:space="preserve"> </w:t>
      </w:r>
      <w:r w:rsidR="002F583D" w:rsidRPr="00A27DE9">
        <w:rPr>
          <w:sz w:val="24"/>
          <w:szCs w:val="24"/>
        </w:rPr>
        <w:t>участника, занявшего</w:t>
      </w:r>
      <w:r w:rsidR="002F583D" w:rsidRPr="000A1184">
        <w:rPr>
          <w:sz w:val="24"/>
          <w:szCs w:val="24"/>
        </w:rPr>
        <w:t xml:space="preserve"> первое место в итоговой </w:t>
      </w:r>
      <w:proofErr w:type="spellStart"/>
      <w:r w:rsidR="002F583D" w:rsidRPr="000A1184">
        <w:rPr>
          <w:sz w:val="24"/>
          <w:szCs w:val="24"/>
        </w:rPr>
        <w:t>ранжировке</w:t>
      </w:r>
      <w:proofErr w:type="spellEnd"/>
      <w:r w:rsidR="002F583D"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2F583D" w:rsidRPr="00B45B0D">
        <w:rPr>
          <w:sz w:val="24"/>
          <w:szCs w:val="24"/>
        </w:rPr>
        <w:t>ООО "АКВАРЗ ГРУПП" (690039, Россия, Приморский край, г. Владивосток, ул. Енисейская, д. 32)</w:t>
      </w:r>
      <w:r w:rsidR="002F583D">
        <w:rPr>
          <w:sz w:val="24"/>
          <w:szCs w:val="24"/>
        </w:rPr>
        <w:t xml:space="preserve"> </w:t>
      </w:r>
      <w:r w:rsidR="002F583D" w:rsidRPr="000A1184">
        <w:rPr>
          <w:sz w:val="24"/>
          <w:szCs w:val="24"/>
        </w:rPr>
        <w:t xml:space="preserve">на </w:t>
      </w:r>
      <w:r w:rsidR="002F583D" w:rsidRPr="00F45BC3">
        <w:rPr>
          <w:sz w:val="24"/>
          <w:szCs w:val="24"/>
        </w:rPr>
        <w:t xml:space="preserve">условиях: </w:t>
      </w:r>
      <w:r w:rsidR="002F583D" w:rsidRPr="00641BF1">
        <w:rPr>
          <w:b/>
          <w:sz w:val="24"/>
          <w:szCs w:val="24"/>
        </w:rPr>
        <w:t>цена договора</w:t>
      </w:r>
      <w:r w:rsidR="002F583D" w:rsidRPr="00F45BC3">
        <w:rPr>
          <w:sz w:val="24"/>
          <w:szCs w:val="24"/>
        </w:rPr>
        <w:t xml:space="preserve"> </w:t>
      </w:r>
      <w:r w:rsidR="002F583D" w:rsidRPr="00F45BC3">
        <w:rPr>
          <w:b/>
          <w:i/>
          <w:sz w:val="24"/>
          <w:szCs w:val="24"/>
        </w:rPr>
        <w:t>(объем услуг и материалов на период действия договора)</w:t>
      </w:r>
      <w:r w:rsidR="002F583D" w:rsidRPr="00F45BC3">
        <w:rPr>
          <w:sz w:val="24"/>
          <w:szCs w:val="24"/>
        </w:rPr>
        <w:t xml:space="preserve">: </w:t>
      </w:r>
      <w:r w:rsidR="002F583D" w:rsidRPr="00F45BC3">
        <w:rPr>
          <w:b/>
          <w:i/>
          <w:sz w:val="24"/>
          <w:szCs w:val="24"/>
        </w:rPr>
        <w:t xml:space="preserve">1 221 787,24 </w:t>
      </w:r>
      <w:r w:rsidR="002F583D" w:rsidRPr="00F45BC3">
        <w:rPr>
          <w:sz w:val="24"/>
          <w:szCs w:val="24"/>
        </w:rPr>
        <w:t xml:space="preserve">руб. без учета НДС; </w:t>
      </w:r>
      <w:r w:rsidR="002F583D" w:rsidRPr="00F45BC3">
        <w:rPr>
          <w:b/>
          <w:i/>
          <w:sz w:val="24"/>
          <w:szCs w:val="24"/>
        </w:rPr>
        <w:t xml:space="preserve">1 441 708,94 </w:t>
      </w:r>
      <w:r w:rsidR="002F583D" w:rsidRPr="00F45BC3">
        <w:rPr>
          <w:sz w:val="24"/>
          <w:szCs w:val="24"/>
        </w:rPr>
        <w:t>руб. с учетом НДС</w:t>
      </w:r>
      <w:r w:rsidR="002F583D">
        <w:rPr>
          <w:sz w:val="24"/>
          <w:szCs w:val="24"/>
        </w:rPr>
        <w:t>.</w:t>
      </w:r>
      <w:proofErr w:type="gramEnd"/>
      <w:r w:rsidR="002F583D" w:rsidRPr="00F45BC3">
        <w:rPr>
          <w:sz w:val="24"/>
          <w:szCs w:val="24"/>
        </w:rPr>
        <w:t xml:space="preserve"> </w:t>
      </w:r>
      <w:r w:rsidR="00641BF1">
        <w:rPr>
          <w:snapToGrid/>
          <w:sz w:val="24"/>
          <w:szCs w:val="24"/>
        </w:rPr>
        <w:t>Суммарная стоимость единичных расценок предлагаемой продукции (работ, услуг) -</w:t>
      </w:r>
      <w:r w:rsidR="002F583D" w:rsidRPr="00F45BC3">
        <w:rPr>
          <w:sz w:val="24"/>
          <w:szCs w:val="24"/>
        </w:rPr>
        <w:t xml:space="preserve"> 3 246 995,38 руб. (цена без НДС: </w:t>
      </w:r>
      <w:r w:rsidR="002F583D" w:rsidRPr="00F45BC3">
        <w:rPr>
          <w:b/>
          <w:sz w:val="24"/>
          <w:szCs w:val="24"/>
        </w:rPr>
        <w:t>2 751 691,00</w:t>
      </w:r>
      <w:r w:rsidR="002F583D" w:rsidRPr="00F45BC3">
        <w:rPr>
          <w:sz w:val="24"/>
          <w:szCs w:val="24"/>
        </w:rPr>
        <w:t> руб.)</w:t>
      </w:r>
      <w:r w:rsidR="002F583D" w:rsidRPr="00F45BC3">
        <w:rPr>
          <w:sz w:val="24"/>
          <w:szCs w:val="24"/>
          <w:lang w:eastAsia="en-US"/>
        </w:rPr>
        <w:t xml:space="preserve">. </w:t>
      </w:r>
      <w:r w:rsidR="002F583D" w:rsidRPr="00F45BC3">
        <w:rPr>
          <w:snapToGrid/>
          <w:sz w:val="24"/>
          <w:szCs w:val="24"/>
        </w:rPr>
        <w:t>Условия оплаты: в течение 60 календарных дней со дня подписания</w:t>
      </w:r>
      <w:r w:rsidR="002F583D">
        <w:rPr>
          <w:snapToGrid/>
          <w:sz w:val="24"/>
          <w:szCs w:val="24"/>
        </w:rPr>
        <w:t xml:space="preserve"> акта выполненных работ. Срок оказания услуг: до 31.12.2016 г. Гарантийный обязательства: 6 месяцев. Срок действия оферты до 31.12.2016 г.</w:t>
      </w:r>
    </w:p>
    <w:p w:rsidR="00984F35" w:rsidRPr="00234FD7" w:rsidRDefault="00984F35" w:rsidP="002F583D">
      <w:pPr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147DD4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E5" w:rsidRDefault="00185BE5" w:rsidP="00355095">
      <w:pPr>
        <w:spacing w:line="240" w:lineRule="auto"/>
      </w:pPr>
      <w:r>
        <w:separator/>
      </w:r>
    </w:p>
  </w:endnote>
  <w:endnote w:type="continuationSeparator" w:id="0">
    <w:p w:rsidR="00185BE5" w:rsidRDefault="00185B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7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7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E5" w:rsidRDefault="00185BE5" w:rsidP="00355095">
      <w:pPr>
        <w:spacing w:line="240" w:lineRule="auto"/>
      </w:pPr>
      <w:r>
        <w:separator/>
      </w:r>
    </w:p>
  </w:footnote>
  <w:footnote w:type="continuationSeparator" w:id="0">
    <w:p w:rsidR="00185BE5" w:rsidRDefault="00185B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B6ABA">
      <w:rPr>
        <w:i/>
        <w:sz w:val="20"/>
      </w:rPr>
      <w:t>1243</w:t>
    </w:r>
    <w:r w:rsidR="00E444AF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B6ABA">
      <w:rPr>
        <w:i/>
        <w:sz w:val="20"/>
      </w:rPr>
      <w:t>3</w:t>
    </w:r>
    <w:r w:rsidR="009574BA">
      <w:rPr>
        <w:i/>
        <w:sz w:val="20"/>
      </w:rPr>
      <w:t>.1</w:t>
    </w:r>
    <w:r w:rsidR="00147DD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85099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47DD4"/>
    <w:rsid w:val="00153E9A"/>
    <w:rsid w:val="00161B18"/>
    <w:rsid w:val="001812F2"/>
    <w:rsid w:val="00185BE5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2F58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1386"/>
    <w:rsid w:val="00352406"/>
    <w:rsid w:val="00355095"/>
    <w:rsid w:val="00366597"/>
    <w:rsid w:val="00367A84"/>
    <w:rsid w:val="0037307E"/>
    <w:rsid w:val="00380B7F"/>
    <w:rsid w:val="00386B81"/>
    <w:rsid w:val="003930F2"/>
    <w:rsid w:val="003978F7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54849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06237"/>
    <w:rsid w:val="00613EDC"/>
    <w:rsid w:val="006155BC"/>
    <w:rsid w:val="006227C6"/>
    <w:rsid w:val="00622BD9"/>
    <w:rsid w:val="0062524C"/>
    <w:rsid w:val="00641BF1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A6C00"/>
    <w:rsid w:val="009B5E6E"/>
    <w:rsid w:val="009B6ABA"/>
    <w:rsid w:val="009C637C"/>
    <w:rsid w:val="009D2032"/>
    <w:rsid w:val="009D31B9"/>
    <w:rsid w:val="009E08D4"/>
    <w:rsid w:val="009E29F9"/>
    <w:rsid w:val="009E3825"/>
    <w:rsid w:val="009F1246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967B3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70014"/>
    <w:rsid w:val="00B81191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4E66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D0CC9"/>
    <w:rsid w:val="00CE3F1D"/>
    <w:rsid w:val="00CE4AF0"/>
    <w:rsid w:val="00CE7E99"/>
    <w:rsid w:val="00D05F7D"/>
    <w:rsid w:val="00D2603D"/>
    <w:rsid w:val="00D26329"/>
    <w:rsid w:val="00D267B4"/>
    <w:rsid w:val="00D32317"/>
    <w:rsid w:val="00D36AA5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44AF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56BF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83C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53</cp:revision>
  <cp:lastPrinted>2016-04-19T05:25:00Z</cp:lastPrinted>
  <dcterms:created xsi:type="dcterms:W3CDTF">2015-03-25T00:17:00Z</dcterms:created>
  <dcterms:modified xsi:type="dcterms:W3CDTF">2016-04-19T05:26:00Z</dcterms:modified>
</cp:coreProperties>
</file>