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E5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E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FE52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E5257" w:rsidRPr="00FE5257" w:rsidRDefault="00EE6A91" w:rsidP="00FE5257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Способ и предмет закупки:</w:t>
      </w:r>
      <w:r w:rsidRPr="00FE5257">
        <w:rPr>
          <w:sz w:val="24"/>
        </w:rPr>
        <w:t xml:space="preserve"> </w:t>
      </w:r>
      <w:r w:rsidR="00FE5257" w:rsidRPr="00FE5257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FE5257" w:rsidRPr="00FE5257">
        <w:rPr>
          <w:b/>
          <w:bCs/>
          <w:i/>
          <w:iCs/>
          <w:snapToGrid w:val="0"/>
          <w:sz w:val="24"/>
        </w:rPr>
        <w:t xml:space="preserve">ПИР реконструкции ВЛ-35 </w:t>
      </w:r>
      <w:proofErr w:type="spellStart"/>
      <w:r w:rsidR="00FE5257" w:rsidRPr="00FE5257">
        <w:rPr>
          <w:b/>
          <w:bCs/>
          <w:i/>
          <w:iCs/>
          <w:snapToGrid w:val="0"/>
          <w:sz w:val="24"/>
        </w:rPr>
        <w:t>кВ</w:t>
      </w:r>
      <w:proofErr w:type="spellEnd"/>
      <w:r w:rsidR="00FE5257" w:rsidRPr="00FE5257">
        <w:rPr>
          <w:b/>
          <w:bCs/>
          <w:i/>
          <w:iCs/>
          <w:snapToGrid w:val="0"/>
          <w:sz w:val="24"/>
        </w:rPr>
        <w:t xml:space="preserve"> </w:t>
      </w:r>
      <w:proofErr w:type="gramStart"/>
      <w:r w:rsidR="00FE5257" w:rsidRPr="00FE5257">
        <w:rPr>
          <w:b/>
          <w:bCs/>
          <w:i/>
          <w:iCs/>
          <w:snapToGrid w:val="0"/>
          <w:sz w:val="24"/>
        </w:rPr>
        <w:t>Промышленная-Коммунальная</w:t>
      </w:r>
      <w:proofErr w:type="gramEnd"/>
      <w:r w:rsidR="00FE5257" w:rsidRPr="00FE5257">
        <w:rPr>
          <w:b/>
          <w:bCs/>
          <w:i/>
          <w:iCs/>
          <w:snapToGrid w:val="0"/>
          <w:sz w:val="24"/>
        </w:rPr>
        <w:t>, филиал "АЭС".</w:t>
      </w:r>
    </w:p>
    <w:p w:rsidR="00FE5257" w:rsidRPr="00FE5257" w:rsidRDefault="00FE5257" w:rsidP="00FE525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FE52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2 000 000,00 </w:t>
      </w:r>
      <w:r w:rsidRPr="00FE52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(2 360 000,00 руб. с учетом НДС).</w:t>
      </w:r>
    </w:p>
    <w:p w:rsidR="00FE5257" w:rsidRPr="00FE5257" w:rsidRDefault="00FE5257" w:rsidP="00FE525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1187 р. 2.2.1 ГКПЗ 2016 г.</w:t>
      </w:r>
    </w:p>
    <w:p w:rsidR="007D712E" w:rsidRPr="00FE5257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FE525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ПРИСУТСТВОВАЛИ:</w:t>
      </w:r>
      <w:r w:rsidR="002845CE" w:rsidRPr="00FE5257">
        <w:rPr>
          <w:b/>
          <w:sz w:val="24"/>
        </w:rPr>
        <w:t xml:space="preserve"> </w:t>
      </w:r>
      <w:r w:rsidRPr="00FE5257">
        <w:rPr>
          <w:sz w:val="24"/>
        </w:rPr>
        <w:t>член</w:t>
      </w:r>
      <w:r w:rsidR="00EE6A91" w:rsidRPr="00FE5257">
        <w:rPr>
          <w:sz w:val="24"/>
        </w:rPr>
        <w:t>ы</w:t>
      </w:r>
      <w:r w:rsidRPr="00FE5257">
        <w:rPr>
          <w:sz w:val="24"/>
        </w:rPr>
        <w:t xml:space="preserve"> постоянно действующей Закупочной комисс</w:t>
      </w:r>
      <w:proofErr w:type="gramStart"/>
      <w:r w:rsidRPr="00FE5257">
        <w:rPr>
          <w:sz w:val="24"/>
        </w:rPr>
        <w:t>ии АО</w:t>
      </w:r>
      <w:proofErr w:type="gramEnd"/>
      <w:r w:rsidRPr="00FE5257">
        <w:rPr>
          <w:sz w:val="24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E5257" w:rsidRPr="00FE5257" w:rsidRDefault="009F34D1" w:rsidP="00FE525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FE5257" w:rsidRPr="00FE5257">
        <w:rPr>
          <w:snapToGrid w:val="0"/>
          <w:sz w:val="24"/>
          <w:szCs w:val="24"/>
        </w:rPr>
        <w:t>7 (семь) заявок на участие в закупке, с которыми были размещены в электронном виде на Торговой площадке Системы www.b2b-energo.ru.</w:t>
      </w:r>
    </w:p>
    <w:p w:rsidR="00FE5257" w:rsidRPr="00FE5257" w:rsidRDefault="00FE5257" w:rsidP="00FE525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FE52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FE52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FE5257" w:rsidRPr="00FE5257" w:rsidRDefault="00FE5257" w:rsidP="00FE525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11:00 (время местное) 12.04.2016.</w:t>
      </w:r>
    </w:p>
    <w:p w:rsidR="00FE5257" w:rsidRPr="00FE5257" w:rsidRDefault="00FE5257" w:rsidP="00FE525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FE5257" w:rsidRPr="00FE5257" w:rsidRDefault="00FE5257" w:rsidP="00FE525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854"/>
      </w:tblGrid>
      <w:tr w:rsidR="00FE5257" w:rsidRPr="00FE5257" w:rsidTr="00FE5257">
        <w:trPr>
          <w:trHeight w:val="70"/>
        </w:trPr>
        <w:tc>
          <w:tcPr>
            <w:tcW w:w="477" w:type="dxa"/>
          </w:tcPr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343" w:type="dxa"/>
          </w:tcPr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54" w:type="dxa"/>
          </w:tcPr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FE5257" w:rsidRPr="00FE5257" w:rsidTr="00FE5257">
        <w:trPr>
          <w:trHeight w:val="70"/>
        </w:trPr>
        <w:tc>
          <w:tcPr>
            <w:tcW w:w="477" w:type="dxa"/>
          </w:tcPr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</w:tcPr>
          <w:p w:rsidR="00FE5257" w:rsidRPr="00FE5257" w:rsidRDefault="00FE5257" w:rsidP="00FE525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«ВНИПИ </w:t>
            </w:r>
            <w:proofErr w:type="spellStart"/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Тяжпромэлектропроект</w:t>
            </w:r>
            <w:proofErr w:type="spellEnd"/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Волгоград, ул. Порт-Саида, 18</w:t>
            </w:r>
          </w:p>
        </w:tc>
        <w:tc>
          <w:tcPr>
            <w:tcW w:w="4854" w:type="dxa"/>
          </w:tcPr>
          <w:p w:rsidR="00FE5257" w:rsidRPr="00FE5257" w:rsidRDefault="00FE5257" w:rsidP="00FE525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E525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1 450 000,00  </w:t>
            </w: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(1 711 000,00  руб. с учетом НДС). </w:t>
            </w:r>
          </w:p>
        </w:tc>
      </w:tr>
      <w:tr w:rsidR="00FE5257" w:rsidRPr="00FE5257" w:rsidTr="00FE5257">
        <w:trPr>
          <w:trHeight w:val="70"/>
        </w:trPr>
        <w:tc>
          <w:tcPr>
            <w:tcW w:w="477" w:type="dxa"/>
          </w:tcPr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</w:tcPr>
          <w:p w:rsidR="00FE5257" w:rsidRPr="00FE5257" w:rsidRDefault="00FE5257" w:rsidP="00FE525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«Компания Новая Энергия»</w:t>
            </w:r>
          </w:p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Новосибирск, ул. Чаплыгина, д. 93</w:t>
            </w:r>
          </w:p>
        </w:tc>
        <w:tc>
          <w:tcPr>
            <w:tcW w:w="4854" w:type="dxa"/>
          </w:tcPr>
          <w:p w:rsidR="00FE5257" w:rsidRPr="00FE5257" w:rsidRDefault="00FE5257" w:rsidP="00FE5257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E525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1 652 542,37  </w:t>
            </w: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(1 950 000,00  руб. с учетом НДС). </w:t>
            </w:r>
          </w:p>
        </w:tc>
      </w:tr>
      <w:tr w:rsidR="00FE5257" w:rsidRPr="00FE5257" w:rsidTr="00FE5257">
        <w:trPr>
          <w:trHeight w:val="70"/>
        </w:trPr>
        <w:tc>
          <w:tcPr>
            <w:tcW w:w="477" w:type="dxa"/>
          </w:tcPr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3" w:type="dxa"/>
          </w:tcPr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Электросетьстрой</w:t>
            </w:r>
            <w:proofErr w:type="spellEnd"/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Тюмень, ул. 30 лет Победы, д. 133</w:t>
            </w:r>
          </w:p>
        </w:tc>
        <w:tc>
          <w:tcPr>
            <w:tcW w:w="4854" w:type="dxa"/>
          </w:tcPr>
          <w:p w:rsidR="00FE5257" w:rsidRPr="00FE5257" w:rsidRDefault="00FE5257" w:rsidP="00FE525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FE525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1 707 681,00  </w:t>
            </w: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(2 015 063,58  руб. с учетом НДС). </w:t>
            </w:r>
          </w:p>
        </w:tc>
      </w:tr>
      <w:tr w:rsidR="00FE5257" w:rsidRPr="00FE5257" w:rsidTr="00FE5257">
        <w:trPr>
          <w:trHeight w:val="70"/>
        </w:trPr>
        <w:tc>
          <w:tcPr>
            <w:tcW w:w="477" w:type="dxa"/>
          </w:tcPr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3" w:type="dxa"/>
          </w:tcPr>
          <w:p w:rsidR="00FE5257" w:rsidRPr="00FE5257" w:rsidRDefault="00FE5257" w:rsidP="00FE525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Северэнергопроект</w:t>
            </w:r>
            <w:proofErr w:type="spellEnd"/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Вологда, ул. Комсомольская, д.3</w:t>
            </w:r>
          </w:p>
        </w:tc>
        <w:tc>
          <w:tcPr>
            <w:tcW w:w="4854" w:type="dxa"/>
          </w:tcPr>
          <w:p w:rsidR="00FE5257" w:rsidRPr="00FE5257" w:rsidRDefault="00FE5257" w:rsidP="00FE5257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E525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1 780 025,64  </w:t>
            </w: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(2 100 430,25  руб. с учетом НДС). </w:t>
            </w:r>
          </w:p>
        </w:tc>
      </w:tr>
      <w:tr w:rsidR="00FE5257" w:rsidRPr="00FE5257" w:rsidTr="00FE5257">
        <w:trPr>
          <w:trHeight w:val="70"/>
        </w:trPr>
        <w:tc>
          <w:tcPr>
            <w:tcW w:w="477" w:type="dxa"/>
          </w:tcPr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3" w:type="dxa"/>
          </w:tcPr>
          <w:p w:rsidR="00FE5257" w:rsidRPr="00FE5257" w:rsidRDefault="00FE5257" w:rsidP="00FE525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«ЦЭСП»</w:t>
            </w:r>
          </w:p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Новосибирск, ул. Кропоткина, д. 271, этаж 8</w:t>
            </w:r>
          </w:p>
        </w:tc>
        <w:tc>
          <w:tcPr>
            <w:tcW w:w="4854" w:type="dxa"/>
          </w:tcPr>
          <w:p w:rsidR="00FE5257" w:rsidRPr="00FE5257" w:rsidRDefault="00FE5257" w:rsidP="00FE525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E525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1 797 875,64  </w:t>
            </w: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(2 121 493,26  руб. с учетом НДС). </w:t>
            </w:r>
          </w:p>
        </w:tc>
      </w:tr>
      <w:tr w:rsidR="00FE5257" w:rsidRPr="00FE5257" w:rsidTr="00FE5257">
        <w:trPr>
          <w:trHeight w:val="70"/>
        </w:trPr>
        <w:tc>
          <w:tcPr>
            <w:tcW w:w="477" w:type="dxa"/>
          </w:tcPr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3" w:type="dxa"/>
          </w:tcPr>
          <w:p w:rsidR="00FE5257" w:rsidRPr="00FE5257" w:rsidRDefault="00FE5257" w:rsidP="00FE525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«НТЦ «Контакт-Байкал»</w:t>
            </w:r>
          </w:p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Иркутск, ул. </w:t>
            </w:r>
            <w:proofErr w:type="gramStart"/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Байкальская</w:t>
            </w:r>
            <w:proofErr w:type="gramEnd"/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126/1</w:t>
            </w:r>
          </w:p>
        </w:tc>
        <w:tc>
          <w:tcPr>
            <w:tcW w:w="4854" w:type="dxa"/>
          </w:tcPr>
          <w:p w:rsidR="00FE5257" w:rsidRPr="00FE5257" w:rsidRDefault="00FE5257" w:rsidP="00FE525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E525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1 947 897,96  </w:t>
            </w: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(2 298 519,59  руб. с учетом НДС). </w:t>
            </w:r>
          </w:p>
        </w:tc>
      </w:tr>
      <w:tr w:rsidR="00FE5257" w:rsidRPr="00FE5257" w:rsidTr="00FE5257">
        <w:trPr>
          <w:trHeight w:val="70"/>
        </w:trPr>
        <w:tc>
          <w:tcPr>
            <w:tcW w:w="477" w:type="dxa"/>
          </w:tcPr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3" w:type="dxa"/>
          </w:tcPr>
          <w:p w:rsidR="00FE5257" w:rsidRPr="00FE5257" w:rsidRDefault="00FE5257" w:rsidP="00FE525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«НПО «</w:t>
            </w:r>
            <w:proofErr w:type="spellStart"/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Сибэлектрощит</w:t>
            </w:r>
            <w:proofErr w:type="spellEnd"/>
            <w:r w:rsidRPr="00FE525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FE5257" w:rsidRPr="00FE5257" w:rsidRDefault="00FE5257" w:rsidP="00FE525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Омск, ул. Мира, 69</w:t>
            </w:r>
          </w:p>
        </w:tc>
        <w:tc>
          <w:tcPr>
            <w:tcW w:w="4854" w:type="dxa"/>
          </w:tcPr>
          <w:p w:rsidR="00FE5257" w:rsidRPr="00FE5257" w:rsidRDefault="00FE5257" w:rsidP="00FE5257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E5257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2 000 000,00  </w:t>
            </w:r>
            <w:r w:rsidRPr="00FE525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(2 360 000,00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 руб. с учетом НДС).</w:t>
            </w:r>
          </w:p>
        </w:tc>
      </w:tr>
    </w:tbl>
    <w:p w:rsidR="005A6439" w:rsidRDefault="005A6439" w:rsidP="00FE525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D611E" w:rsidRPr="00055B77" w:rsidSect="00FE5257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A2" w:rsidRDefault="004D73A2" w:rsidP="000F4708">
      <w:pPr>
        <w:spacing w:after="0" w:line="240" w:lineRule="auto"/>
      </w:pPr>
      <w:r>
        <w:separator/>
      </w:r>
    </w:p>
  </w:endnote>
  <w:endnote w:type="continuationSeparator" w:id="0">
    <w:p w:rsidR="004D73A2" w:rsidRDefault="004D73A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25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A2" w:rsidRDefault="004D73A2" w:rsidP="000F4708">
      <w:pPr>
        <w:spacing w:after="0" w:line="240" w:lineRule="auto"/>
      </w:pPr>
      <w:r>
        <w:separator/>
      </w:r>
    </w:p>
  </w:footnote>
  <w:footnote w:type="continuationSeparator" w:id="0">
    <w:p w:rsidR="004D73A2" w:rsidRDefault="004D73A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A724-AE6E-4468-920E-2918AF74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2016-03-02T06:48:00Z</cp:lastPrinted>
  <dcterms:created xsi:type="dcterms:W3CDTF">2014-08-07T23:03:00Z</dcterms:created>
  <dcterms:modified xsi:type="dcterms:W3CDTF">2016-04-12T07:31:00Z</dcterms:modified>
</cp:coreProperties>
</file>