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04871" w:rsidRPr="00004871" w:rsidRDefault="0000487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2"/>
          <w:szCs w:val="12"/>
          <w:lang w:eastAsia="ru-RU"/>
        </w:rPr>
      </w:pP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B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B5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</w:t>
            </w:r>
            <w:r w:rsidR="0008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08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2B59A1" w:rsidP="0034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  <w:r w:rsidR="00085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02E3B" w:rsidRPr="007B10EC" w:rsidRDefault="00102E3B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F0F" w:rsidRPr="00346F0F" w:rsidRDefault="00346F0F" w:rsidP="008B4DBF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запрос </w:t>
      </w:r>
      <w:r w:rsidR="00D70E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085010" w:rsidRPr="0008501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</w:t>
      </w:r>
      <w:r w:rsidR="002B59A1" w:rsidRPr="002B59A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Овощи, фрукты</w:t>
      </w:r>
      <w:r w:rsidR="00085010" w:rsidRPr="0008501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(закупка № </w:t>
      </w:r>
      <w:r w:rsidR="002B59A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289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>
        <w:rPr>
          <w:b/>
          <w:i/>
          <w:color w:val="000000" w:themeColor="text1"/>
          <w:sz w:val="24"/>
        </w:rPr>
        <w:t>ии АО</w:t>
      </w:r>
      <w:proofErr w:type="gramEnd"/>
      <w:r>
        <w:rPr>
          <w:b/>
          <w:i/>
          <w:color w:val="000000" w:themeColor="text1"/>
          <w:sz w:val="24"/>
        </w:rPr>
        <w:t xml:space="preserve"> «ДРСК» 2 уровня  </w:t>
      </w:r>
    </w:p>
    <w:p w:rsidR="00C879D4" w:rsidRPr="00BC73FA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D77B1D" w:rsidRPr="00DB3824" w:rsidRDefault="00D55A97" w:rsidP="00D77B1D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>
        <w:rPr>
          <w:sz w:val="24"/>
          <w:szCs w:val="24"/>
        </w:rPr>
        <w:t>В адрес Организатора закупки</w:t>
      </w:r>
      <w:r w:rsidR="00D77B1D">
        <w:rPr>
          <w:sz w:val="24"/>
          <w:szCs w:val="24"/>
        </w:rPr>
        <w:t xml:space="preserve"> </w:t>
      </w:r>
      <w:r w:rsidR="00D77B1D" w:rsidRPr="008D611E">
        <w:rPr>
          <w:sz w:val="24"/>
          <w:szCs w:val="24"/>
        </w:rPr>
        <w:t xml:space="preserve">поступило </w:t>
      </w:r>
      <w:r w:rsidR="00085010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085010">
        <w:rPr>
          <w:sz w:val="24"/>
          <w:szCs w:val="24"/>
        </w:rPr>
        <w:t>один</w:t>
      </w:r>
      <w:r>
        <w:rPr>
          <w:sz w:val="24"/>
          <w:szCs w:val="24"/>
        </w:rPr>
        <w:t>)</w:t>
      </w:r>
      <w:r w:rsidR="00D77B1D" w:rsidRPr="00DB3824">
        <w:rPr>
          <w:snapToGrid w:val="0"/>
          <w:sz w:val="24"/>
          <w:szCs w:val="24"/>
        </w:rPr>
        <w:t xml:space="preserve"> конверт, обозначенн</w:t>
      </w:r>
      <w:r w:rsidR="00D77B1D">
        <w:rPr>
          <w:snapToGrid w:val="0"/>
          <w:sz w:val="24"/>
          <w:szCs w:val="24"/>
        </w:rPr>
        <w:t>ого</w:t>
      </w:r>
      <w:r w:rsidR="00D77B1D" w:rsidRPr="00DB3824">
        <w:rPr>
          <w:snapToGrid w:val="0"/>
          <w:sz w:val="24"/>
          <w:szCs w:val="24"/>
        </w:rPr>
        <w:t xml:space="preserve"> как «Заявка на участие в закупке» в запечатанн</w:t>
      </w:r>
      <w:r w:rsidR="00D77B1D">
        <w:rPr>
          <w:snapToGrid w:val="0"/>
          <w:sz w:val="24"/>
          <w:szCs w:val="24"/>
        </w:rPr>
        <w:t>ом</w:t>
      </w:r>
      <w:r w:rsidR="00D77B1D" w:rsidRPr="00DB3824">
        <w:rPr>
          <w:snapToGrid w:val="0"/>
          <w:sz w:val="24"/>
          <w:szCs w:val="24"/>
        </w:rPr>
        <w:t xml:space="preserve"> конверт</w:t>
      </w:r>
      <w:r w:rsidR="00D77B1D">
        <w:rPr>
          <w:snapToGrid w:val="0"/>
          <w:sz w:val="24"/>
          <w:szCs w:val="24"/>
        </w:rPr>
        <w:t>е</w:t>
      </w:r>
      <w:r w:rsidR="00D77B1D" w:rsidRPr="00DB3824">
        <w:rPr>
          <w:snapToGrid w:val="0"/>
          <w:sz w:val="24"/>
          <w:szCs w:val="24"/>
        </w:rPr>
        <w:t>.</w:t>
      </w:r>
    </w:p>
    <w:p w:rsidR="00D77B1D" w:rsidRPr="00DB3824" w:rsidRDefault="00D77B1D" w:rsidP="00D77B1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секретарем Закупочной комиссии в присутствии двух членов Закупочной комиссии.</w:t>
      </w:r>
    </w:p>
    <w:p w:rsidR="00D77B1D" w:rsidRPr="00DB3824" w:rsidRDefault="00D77B1D" w:rsidP="00D77B1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заявками участников </w:t>
      </w:r>
      <w:r w:rsidR="000850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10:00</w:t>
      </w: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(время местное) </w:t>
      </w:r>
      <w:r w:rsidR="002B59A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01.04</w:t>
      </w:r>
      <w:r w:rsidR="000850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.2016</w:t>
      </w: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D77B1D" w:rsidRDefault="00D77B1D" w:rsidP="00D77B1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АО «ДРСК» г. Благовещенск, ул. Шевченко 28, </w:t>
      </w:r>
      <w:proofErr w:type="spellStart"/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</w:t>
      </w: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D55A97" w:rsidRPr="00D55A97" w:rsidRDefault="00D55A97" w:rsidP="00D55A97">
      <w:pPr>
        <w:pStyle w:val="af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D55A97">
        <w:rPr>
          <w:sz w:val="24"/>
          <w:szCs w:val="24"/>
        </w:rPr>
        <w:t xml:space="preserve">В </w:t>
      </w:r>
      <w:proofErr w:type="gramStart"/>
      <w:r w:rsidRPr="00D55A97">
        <w:rPr>
          <w:sz w:val="24"/>
          <w:szCs w:val="24"/>
        </w:rPr>
        <w:t>конвертах</w:t>
      </w:r>
      <w:proofErr w:type="gramEnd"/>
      <w:r w:rsidRPr="00D55A97">
        <w:rPr>
          <w:sz w:val="24"/>
          <w:szCs w:val="24"/>
        </w:rPr>
        <w:t xml:space="preserve"> обнаружены предложения следующих участников запроса цен: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3"/>
        <w:gridCol w:w="4117"/>
        <w:gridCol w:w="5015"/>
      </w:tblGrid>
      <w:tr w:rsidR="00D55A97" w:rsidRPr="00F94B92" w:rsidTr="00F94B92">
        <w:trPr>
          <w:tblCellSpacing w:w="0" w:type="dxa"/>
        </w:trPr>
        <w:tc>
          <w:tcPr>
            <w:tcW w:w="176" w:type="pct"/>
            <w:shd w:val="clear" w:color="auto" w:fill="FFFFFF"/>
            <w:hideMark/>
          </w:tcPr>
          <w:p w:rsidR="00D55A97" w:rsidRPr="00F94B92" w:rsidRDefault="00D55A97" w:rsidP="00F9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75" w:type="pct"/>
            <w:shd w:val="clear" w:color="auto" w:fill="FFFFFF"/>
            <w:hideMark/>
          </w:tcPr>
          <w:p w:rsidR="00D55A97" w:rsidRPr="00F94B92" w:rsidRDefault="00D55A97" w:rsidP="00F9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649" w:type="pct"/>
            <w:shd w:val="clear" w:color="auto" w:fill="FFFFFF"/>
            <w:hideMark/>
          </w:tcPr>
          <w:p w:rsidR="00D55A97" w:rsidRPr="00F94B92" w:rsidRDefault="00D55A97" w:rsidP="00F9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заявки на участие в запросе цен</w:t>
            </w:r>
          </w:p>
        </w:tc>
      </w:tr>
      <w:tr w:rsidR="00F94B92" w:rsidRPr="00F94B92" w:rsidTr="00F94B92">
        <w:trPr>
          <w:tblCellSpacing w:w="0" w:type="dxa"/>
        </w:trPr>
        <w:tc>
          <w:tcPr>
            <w:tcW w:w="176" w:type="pct"/>
            <w:shd w:val="clear" w:color="auto" w:fill="FFFFFF"/>
          </w:tcPr>
          <w:p w:rsidR="00F94B92" w:rsidRPr="00F94B92" w:rsidRDefault="00F94B92" w:rsidP="006139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75" w:type="pct"/>
            <w:shd w:val="clear" w:color="auto" w:fill="FFFFFF"/>
          </w:tcPr>
          <w:p w:rsidR="00F94B92" w:rsidRPr="00F94B92" w:rsidRDefault="002B59A1" w:rsidP="00085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9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ООО "ДОСТУПНАЯ АЗИЯ"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B59A1">
              <w:rPr>
                <w:rFonts w:ascii="Times New Roman" w:eastAsia="Times New Roman" w:hAnsi="Times New Roman" w:cs="Times New Roman"/>
                <w:lang w:eastAsia="ru-RU"/>
              </w:rPr>
              <w:t>675000, Россия, Амурская обл., г. Благовещенск, ул. Текстильная, д. 120/1, кв. 36</w:t>
            </w:r>
          </w:p>
        </w:tc>
        <w:tc>
          <w:tcPr>
            <w:tcW w:w="2649" w:type="pct"/>
            <w:shd w:val="clear" w:color="auto" w:fill="FFFFFF"/>
          </w:tcPr>
          <w:p w:rsidR="00F94B92" w:rsidRPr="00F94B92" w:rsidRDefault="00F94B92" w:rsidP="002B5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Общая стоимость </w:t>
            </w:r>
            <w:r w:rsidR="002B59A1" w:rsidRPr="002B59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1 470 100.00</w:t>
            </w:r>
            <w:r w:rsidR="002B59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 xml:space="preserve">руб.  без учета НДС, в том числе суммарная стоимость единицы каждой позиции закупаемой продукции </w:t>
            </w:r>
            <w:r w:rsidR="002B59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2 779,00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>руб. без НДС (</w:t>
            </w:r>
            <w:r w:rsidR="002B59A1">
              <w:rPr>
                <w:rFonts w:ascii="Times New Roman" w:eastAsia="Times New Roman" w:hAnsi="Times New Roman" w:cs="Times New Roman"/>
                <w:lang w:eastAsia="ru-RU"/>
              </w:rPr>
              <w:t>НДС не облагается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C879D4" w:rsidRDefault="00102E3B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02E3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102E3B" w:rsidRPr="00102E3B" w:rsidRDefault="00102E3B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C73FA" w:rsidRDefault="00C879D4" w:rsidP="00C879D4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открытый запрос </w:t>
      </w:r>
      <w:r w:rsidR="00E15B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bookmarkStart w:id="0" w:name="_GoBack"/>
      <w:bookmarkEnd w:id="0"/>
      <w:r w:rsidR="00E15B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085010">
        <w:rPr>
          <w:b/>
          <w:i/>
          <w:sz w:val="24"/>
        </w:rPr>
        <w:t>М.Г. Елисеева</w:t>
      </w:r>
    </w:p>
    <w:p w:rsidR="00E15B9C" w:rsidRDefault="00E15B9C" w:rsidP="007B10EC">
      <w:pPr>
        <w:pStyle w:val="ab"/>
        <w:jc w:val="both"/>
        <w:rPr>
          <w:b/>
          <w:sz w:val="22"/>
        </w:rPr>
      </w:pPr>
    </w:p>
    <w:p w:rsidR="00102E3B" w:rsidRDefault="00102E3B" w:rsidP="007B10EC">
      <w:pPr>
        <w:pStyle w:val="ab"/>
        <w:jc w:val="both"/>
        <w:rPr>
          <w:b/>
          <w:sz w:val="22"/>
        </w:rPr>
      </w:pPr>
    </w:p>
    <w:p w:rsidR="00102E3B" w:rsidRDefault="00102E3B" w:rsidP="007B10EC">
      <w:pPr>
        <w:pStyle w:val="ab"/>
        <w:jc w:val="both"/>
        <w:rPr>
          <w:b/>
          <w:sz w:val="22"/>
        </w:rPr>
      </w:pPr>
    </w:p>
    <w:p w:rsidR="00102E3B" w:rsidRDefault="00102E3B" w:rsidP="007B10EC">
      <w:pPr>
        <w:pStyle w:val="ab"/>
        <w:jc w:val="both"/>
        <w:rPr>
          <w:b/>
          <w:sz w:val="22"/>
        </w:rPr>
      </w:pPr>
    </w:p>
    <w:p w:rsidR="00EE4CFA" w:rsidRPr="00F94B92" w:rsidRDefault="00EE4CFA" w:rsidP="007B10EC">
      <w:pPr>
        <w:pStyle w:val="ab"/>
        <w:jc w:val="both"/>
        <w:rPr>
          <w:b/>
          <w:sz w:val="20"/>
          <w:szCs w:val="20"/>
        </w:rPr>
      </w:pPr>
      <w:r w:rsidRPr="00F94B92">
        <w:rPr>
          <w:b/>
          <w:sz w:val="20"/>
          <w:szCs w:val="20"/>
        </w:rPr>
        <w:t xml:space="preserve">исп.: </w:t>
      </w:r>
      <w:r w:rsidR="00BE402E" w:rsidRPr="00F94B92">
        <w:rPr>
          <w:b/>
          <w:sz w:val="20"/>
          <w:szCs w:val="20"/>
        </w:rPr>
        <w:t>Игнатова Т.А.</w:t>
      </w:r>
    </w:p>
    <w:p w:rsidR="00EE4CFA" w:rsidRPr="00F94B92" w:rsidRDefault="00EE4CFA" w:rsidP="007B10EC">
      <w:pPr>
        <w:pStyle w:val="ab"/>
        <w:jc w:val="both"/>
        <w:rPr>
          <w:sz w:val="20"/>
          <w:szCs w:val="20"/>
        </w:rPr>
      </w:pPr>
      <w:r w:rsidRPr="00F94B92">
        <w:rPr>
          <w:sz w:val="20"/>
          <w:szCs w:val="20"/>
        </w:rPr>
        <w:t>(4162) 397</w:t>
      </w:r>
      <w:r w:rsidR="00BE402E" w:rsidRPr="00F94B92">
        <w:rPr>
          <w:sz w:val="20"/>
          <w:szCs w:val="20"/>
        </w:rPr>
        <w:t>-307</w:t>
      </w:r>
    </w:p>
    <w:sectPr w:rsidR="00EE4CFA" w:rsidRPr="00F94B92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440" w:rsidRDefault="009D3440" w:rsidP="000F4708">
      <w:pPr>
        <w:spacing w:after="0" w:line="240" w:lineRule="auto"/>
      </w:pPr>
      <w:r>
        <w:separator/>
      </w:r>
    </w:p>
  </w:endnote>
  <w:endnote w:type="continuationSeparator" w:id="0">
    <w:p w:rsidR="009D3440" w:rsidRDefault="009D344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B9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440" w:rsidRDefault="009D3440" w:rsidP="000F4708">
      <w:pPr>
        <w:spacing w:after="0" w:line="240" w:lineRule="auto"/>
      </w:pPr>
      <w:r>
        <w:separator/>
      </w:r>
    </w:p>
  </w:footnote>
  <w:footnote w:type="continuationSeparator" w:id="0">
    <w:p w:rsidR="009D3440" w:rsidRDefault="009D344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1505"/>
    <w:rsid w:val="00043130"/>
    <w:rsid w:val="00053ACD"/>
    <w:rsid w:val="00055B77"/>
    <w:rsid w:val="000656A7"/>
    <w:rsid w:val="000744FE"/>
    <w:rsid w:val="0008004B"/>
    <w:rsid w:val="00084FAB"/>
    <w:rsid w:val="00085010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2E3B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4400"/>
    <w:rsid w:val="002120C8"/>
    <w:rsid w:val="002120F0"/>
    <w:rsid w:val="00222F7E"/>
    <w:rsid w:val="002252E9"/>
    <w:rsid w:val="002275BB"/>
    <w:rsid w:val="00227DAC"/>
    <w:rsid w:val="00231906"/>
    <w:rsid w:val="00240CA2"/>
    <w:rsid w:val="00257253"/>
    <w:rsid w:val="0026591E"/>
    <w:rsid w:val="002B4145"/>
    <w:rsid w:val="002B59A1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46A1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629E9"/>
    <w:rsid w:val="00665192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997"/>
    <w:rsid w:val="007B10EC"/>
    <w:rsid w:val="007B404E"/>
    <w:rsid w:val="007F0EA6"/>
    <w:rsid w:val="007F255C"/>
    <w:rsid w:val="00807ED5"/>
    <w:rsid w:val="008275D3"/>
    <w:rsid w:val="00861C62"/>
    <w:rsid w:val="008759B3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D3440"/>
    <w:rsid w:val="009F34D1"/>
    <w:rsid w:val="009F3CCF"/>
    <w:rsid w:val="00A01DC4"/>
    <w:rsid w:val="00A02A46"/>
    <w:rsid w:val="00A05A52"/>
    <w:rsid w:val="00A20713"/>
    <w:rsid w:val="00A21CB0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5DBE"/>
    <w:rsid w:val="00B27C08"/>
    <w:rsid w:val="00B57DE3"/>
    <w:rsid w:val="00B65911"/>
    <w:rsid w:val="00B855FE"/>
    <w:rsid w:val="00B95732"/>
    <w:rsid w:val="00B9745F"/>
    <w:rsid w:val="00BA5317"/>
    <w:rsid w:val="00BB13EF"/>
    <w:rsid w:val="00BC73FA"/>
    <w:rsid w:val="00BE402E"/>
    <w:rsid w:val="00BF35EB"/>
    <w:rsid w:val="00BF646C"/>
    <w:rsid w:val="00C06298"/>
    <w:rsid w:val="00C07627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43162"/>
    <w:rsid w:val="00D55A97"/>
    <w:rsid w:val="00D57A49"/>
    <w:rsid w:val="00D70E65"/>
    <w:rsid w:val="00D7622E"/>
    <w:rsid w:val="00D76365"/>
    <w:rsid w:val="00D77B1D"/>
    <w:rsid w:val="00D82055"/>
    <w:rsid w:val="00DA7FA7"/>
    <w:rsid w:val="00DF7E5C"/>
    <w:rsid w:val="00E001E3"/>
    <w:rsid w:val="00E00A4C"/>
    <w:rsid w:val="00E04D57"/>
    <w:rsid w:val="00E151E3"/>
    <w:rsid w:val="00E15B9C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4B92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1D755-2F8A-47EB-BAE7-D3AC80A7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35</cp:revision>
  <cp:lastPrinted>2016-04-01T05:38:00Z</cp:lastPrinted>
  <dcterms:created xsi:type="dcterms:W3CDTF">2015-02-12T07:40:00Z</dcterms:created>
  <dcterms:modified xsi:type="dcterms:W3CDTF">2016-04-01T05:38:00Z</dcterms:modified>
</cp:coreProperties>
</file>