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736B4" w:rsidRDefault="00C736B4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736B4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предложений № 620290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373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C73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7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C7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C736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C736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1258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</w:t>
      </w:r>
      <w:r w:rsidR="00C736B4" w:rsidRPr="00C736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Технический аудит дистанционного управления </w:t>
      </w:r>
      <w:proofErr w:type="spellStart"/>
      <w:r w:rsidR="00C736B4" w:rsidRPr="00C736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энергокластеров</w:t>
      </w:r>
      <w:proofErr w:type="spellEnd"/>
      <w:r w:rsidR="00C736B4" w:rsidRPr="00C736B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6-10кВ</w:t>
      </w:r>
      <w:r w:rsid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C736B4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Pr="00D21043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03225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В адрес Организатора закупки поступило </w:t>
      </w:r>
      <w:r w:rsidR="00C736B4" w:rsidRPr="0003225C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(</w:t>
      </w:r>
      <w:r w:rsidR="00C736B4" w:rsidRPr="0003225C">
        <w:rPr>
          <w:rFonts w:ascii="Times New Roman" w:hAnsi="Times New Roman" w:cs="Times New Roman"/>
          <w:sz w:val="25"/>
          <w:szCs w:val="25"/>
          <w:lang w:eastAsia="ru-RU"/>
        </w:rPr>
        <w:t>ноль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>) заяв</w:t>
      </w:r>
      <w:r w:rsidR="00C736B4" w:rsidRPr="0003225C">
        <w:rPr>
          <w:rFonts w:ascii="Times New Roman" w:hAnsi="Times New Roman" w:cs="Times New Roman"/>
          <w:sz w:val="25"/>
          <w:szCs w:val="25"/>
          <w:lang w:eastAsia="ru-RU"/>
        </w:rPr>
        <w:t>ок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03225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Вскрытие конвертов было осуществлено в электронном сейфе Организатора </w:t>
      </w:r>
      <w:r w:rsidR="00C736B4" w:rsidRPr="0003225C">
        <w:rPr>
          <w:rFonts w:ascii="Times New Roman" w:hAnsi="Times New Roman" w:cs="Times New Roman"/>
          <w:sz w:val="25"/>
          <w:szCs w:val="25"/>
          <w:lang w:eastAsia="ru-RU"/>
        </w:rPr>
        <w:t>открытого</w:t>
      </w:r>
      <w:r w:rsidR="00954B20"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запроса предложений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на Торговой площадке Системы www.b2b-energo.ru автоматически.</w:t>
      </w:r>
    </w:p>
    <w:p w:rsidR="00903119" w:rsidRPr="0003225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03225C">
        <w:rPr>
          <w:rFonts w:ascii="Times New Roman" w:hAnsi="Times New Roman" w:cs="Times New Roman"/>
          <w:snapToGrid w:val="0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: </w:t>
      </w:r>
      <w:r w:rsidR="00E54966" w:rsidRPr="0003225C">
        <w:rPr>
          <w:rFonts w:ascii="Times New Roman" w:hAnsi="Times New Roman" w:cs="Times New Roman"/>
          <w:sz w:val="25"/>
          <w:szCs w:val="25"/>
          <w:lang w:eastAsia="ru-RU"/>
        </w:rPr>
        <w:t>04:00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(время московское) </w:t>
      </w:r>
      <w:r w:rsidR="00C736B4"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21.03.2016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C736B4"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03225C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903119" w:rsidRPr="0003225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03225C">
        <w:rPr>
          <w:rFonts w:ascii="Times New Roman" w:hAnsi="Times New Roman" w:cs="Times New Roman"/>
          <w:sz w:val="25"/>
          <w:szCs w:val="25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736B4" w:rsidRPr="0003225C" w:rsidRDefault="00C736B4" w:rsidP="00366CD4">
      <w:pPr>
        <w:pStyle w:val="af1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736B4" w:rsidRPr="00D21043" w:rsidRDefault="00C736B4" w:rsidP="00366CD4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  <w:bookmarkStart w:id="0" w:name="_GoBack"/>
      <w:bookmarkEnd w:id="0"/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D0C6F" w:rsidRDefault="00FD0C6F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D0C6F" w:rsidRDefault="00FD0C6F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D0C6F" w:rsidRDefault="00FD0C6F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r w:rsidR="00C736B4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FD0C6F" w:rsidRDefault="00FD0C6F" w:rsidP="00903119">
      <w:pPr>
        <w:pStyle w:val="ab"/>
        <w:jc w:val="both"/>
        <w:rPr>
          <w:i/>
          <w:color w:val="000000" w:themeColor="text1"/>
          <w:sz w:val="24"/>
        </w:rPr>
      </w:pPr>
      <w:r w:rsidRPr="00FD0C6F">
        <w:rPr>
          <w:i/>
          <w:color w:val="000000" w:themeColor="text1"/>
          <w:sz w:val="24"/>
        </w:rPr>
        <w:t xml:space="preserve">Исп. </w:t>
      </w:r>
      <w:r w:rsidR="00903119" w:rsidRPr="00FD0C6F">
        <w:rPr>
          <w:i/>
          <w:color w:val="000000" w:themeColor="text1"/>
          <w:sz w:val="24"/>
        </w:rPr>
        <w:t>Ирдуганова И.Н.</w:t>
      </w:r>
    </w:p>
    <w:p w:rsidR="00903119" w:rsidRPr="00FD0C6F" w:rsidRDefault="00903119" w:rsidP="00903119">
      <w:pPr>
        <w:pStyle w:val="ab"/>
        <w:jc w:val="both"/>
        <w:rPr>
          <w:i/>
          <w:color w:val="000000" w:themeColor="text1"/>
          <w:sz w:val="24"/>
        </w:rPr>
      </w:pPr>
      <w:r w:rsidRPr="00FD0C6F">
        <w:rPr>
          <w:i/>
          <w:color w:val="000000" w:themeColor="text1"/>
          <w:sz w:val="24"/>
        </w:rPr>
        <w:t>397-147</w:t>
      </w:r>
    </w:p>
    <w:p w:rsidR="009B0D44" w:rsidRPr="00FD0C6F" w:rsidRDefault="00F54AD0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FD0C6F">
          <w:rPr>
            <w:i/>
            <w:color w:val="000000" w:themeColor="text1"/>
            <w:sz w:val="24"/>
            <w:bdr w:val="none" w:sz="0" w:space="0" w:color="auto" w:frame="1"/>
          </w:rPr>
          <w:t>irduganova-in@drsk.ru</w:t>
        </w:r>
      </w:hyperlink>
    </w:p>
    <w:sectPr w:rsidR="009B0D44" w:rsidRPr="00FD0C6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D0" w:rsidRDefault="00F54AD0" w:rsidP="000F4708">
      <w:pPr>
        <w:spacing w:after="0" w:line="240" w:lineRule="auto"/>
      </w:pPr>
      <w:r>
        <w:separator/>
      </w:r>
    </w:p>
  </w:endnote>
  <w:endnote w:type="continuationSeparator" w:id="0">
    <w:p w:rsidR="00F54AD0" w:rsidRDefault="00F54A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D0" w:rsidRDefault="00F54AD0" w:rsidP="000F4708">
      <w:pPr>
        <w:spacing w:after="0" w:line="240" w:lineRule="auto"/>
      </w:pPr>
      <w:r>
        <w:separator/>
      </w:r>
    </w:p>
  </w:footnote>
  <w:footnote w:type="continuationSeparator" w:id="0">
    <w:p w:rsidR="00F54AD0" w:rsidRDefault="00F54AD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225C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36B4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1043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54AD0"/>
    <w:rsid w:val="00F6533B"/>
    <w:rsid w:val="00F96F29"/>
    <w:rsid w:val="00FA65A5"/>
    <w:rsid w:val="00FB1B40"/>
    <w:rsid w:val="00FB2988"/>
    <w:rsid w:val="00FC2148"/>
    <w:rsid w:val="00FD0C6F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2871-142C-492C-9511-E9982A38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66</cp:revision>
  <cp:lastPrinted>2016-03-21T06:44:00Z</cp:lastPrinted>
  <dcterms:created xsi:type="dcterms:W3CDTF">2014-09-17T23:56:00Z</dcterms:created>
  <dcterms:modified xsi:type="dcterms:W3CDTF">2016-03-21T06:57:00Z</dcterms:modified>
</cp:coreProperties>
</file>