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3D058B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Default="00791CB7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3D058B" w:rsidRPr="006A2DCA" w:rsidRDefault="003D058B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</w:p>
    <w:p w:rsidR="0000180A" w:rsidRPr="003D058B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bookmarkStart w:id="1" w:name="_Toc429140211"/>
      <w:r w:rsidRPr="003D058B">
        <w:rPr>
          <w:rFonts w:ascii="Times New Roman" w:hAnsi="Times New Roman"/>
          <w:sz w:val="28"/>
          <w:szCs w:val="28"/>
        </w:rPr>
        <w:t>Протокол процедуры вскрытия поступивших конвертов с заявками участников на переторжку</w:t>
      </w:r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7802BB" w:rsidRPr="007802BB" w:rsidTr="00755EF8">
        <w:trPr>
          <w:trHeight w:val="147"/>
          <w:tblCellSpacing w:w="15" w:type="dxa"/>
        </w:trPr>
        <w:tc>
          <w:tcPr>
            <w:tcW w:w="2476" w:type="pct"/>
            <w:hideMark/>
          </w:tcPr>
          <w:p w:rsidR="007802BB" w:rsidRPr="007802BB" w:rsidRDefault="007802BB" w:rsidP="00D44C3B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№ </w:t>
            </w:r>
            <w:r w:rsidR="00D44C3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407</w:t>
            </w:r>
            <w:r w:rsidR="003D058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У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ТПиР-</w:t>
            </w:r>
            <w:r w:rsidR="00DA0666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2476" w:type="pct"/>
            <w:hideMark/>
          </w:tcPr>
          <w:p w:rsidR="007802BB" w:rsidRPr="007802BB" w:rsidRDefault="007802BB" w:rsidP="00D44C3B">
            <w:pPr>
              <w:spacing w:line="240" w:lineRule="auto"/>
              <w:ind w:firstLine="0"/>
              <w:jc w:val="right"/>
              <w:rPr>
                <w:snapToGrid/>
                <w:color w:val="000000" w:themeColor="text1"/>
                <w:sz w:val="24"/>
                <w:szCs w:val="24"/>
              </w:rPr>
            </w:pP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«</w:t>
            </w:r>
            <w:r w:rsidR="00D44C3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20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» </w:t>
            </w:r>
            <w:r w:rsidR="00D44C3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апреля</w:t>
            </w:r>
            <w:r w:rsidR="003D058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 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 201</w:t>
            </w:r>
            <w:r w:rsidR="003D058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6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</w:tbl>
    <w:p w:rsidR="00D44C3B" w:rsidRDefault="00107053" w:rsidP="00D44C3B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color w:val="000000" w:themeColor="text1"/>
          <w:sz w:val="24"/>
          <w:szCs w:val="24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="007802BB" w:rsidRPr="007802B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Открытый запрос предложений  </w:t>
      </w:r>
      <w:r w:rsidR="003D058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на право заключения Договора</w:t>
      </w:r>
      <w:r w:rsidR="007802BB" w:rsidRPr="007802B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:</w:t>
      </w:r>
      <w:r w:rsidR="007802BB" w:rsidRPr="007802BB">
        <w:rPr>
          <w:b/>
          <w:snapToGrid/>
          <w:color w:val="000000" w:themeColor="text1"/>
          <w:sz w:val="24"/>
          <w:szCs w:val="24"/>
        </w:rPr>
        <w:t xml:space="preserve"> </w:t>
      </w:r>
      <w:r w:rsidR="00D44C3B" w:rsidRPr="00D44C3B">
        <w:rPr>
          <w:b/>
          <w:i/>
          <w:color w:val="000000" w:themeColor="text1"/>
          <w:sz w:val="24"/>
          <w:szCs w:val="24"/>
        </w:rPr>
        <w:t>«Модернизация теплой стоянки с учебными класс</w:t>
      </w:r>
      <w:r w:rsidR="00D44C3B">
        <w:rPr>
          <w:b/>
          <w:i/>
          <w:color w:val="000000" w:themeColor="text1"/>
          <w:sz w:val="24"/>
          <w:szCs w:val="24"/>
        </w:rPr>
        <w:t xml:space="preserve">ами, филиал "АЭС"»  </w:t>
      </w:r>
      <w:r w:rsidR="00D44C3B" w:rsidRPr="00D44C3B">
        <w:rPr>
          <w:b/>
          <w:i/>
          <w:color w:val="000000" w:themeColor="text1"/>
          <w:sz w:val="24"/>
          <w:szCs w:val="24"/>
        </w:rPr>
        <w:t xml:space="preserve"> закупка № 1184  </w:t>
      </w:r>
    </w:p>
    <w:p w:rsidR="0000180A" w:rsidRPr="00BC737D" w:rsidRDefault="009F683E" w:rsidP="00D44C3B">
      <w:pPr>
        <w:tabs>
          <w:tab w:val="left" w:pos="708"/>
        </w:tabs>
        <w:autoSpaceDE w:val="0"/>
        <w:autoSpaceDN w:val="0"/>
        <w:spacing w:line="240" w:lineRule="auto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3D058B">
        <w:rPr>
          <w:sz w:val="24"/>
        </w:rPr>
        <w:t xml:space="preserve"> Ч</w:t>
      </w:r>
      <w:r w:rsidR="0000180A" w:rsidRPr="001C2F70">
        <w:rPr>
          <w:sz w:val="24"/>
        </w:rPr>
        <w:t>лен</w:t>
      </w:r>
      <w:r w:rsidR="003D058B">
        <w:rPr>
          <w:sz w:val="24"/>
        </w:rPr>
        <w:t>ы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2-го уровня. </w:t>
      </w: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93201C" w:rsidRPr="00063C71" w:rsidRDefault="00224BE0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107053">
        <w:rPr>
          <w:sz w:val="24"/>
          <w:szCs w:val="24"/>
        </w:rPr>
        <w:t>поступал</w:t>
      </w:r>
      <w:r w:rsidR="008930E2">
        <w:rPr>
          <w:sz w:val="24"/>
          <w:szCs w:val="24"/>
        </w:rPr>
        <w:t>о</w:t>
      </w:r>
      <w:r w:rsidR="00107053">
        <w:rPr>
          <w:sz w:val="24"/>
          <w:szCs w:val="24"/>
        </w:rPr>
        <w:t xml:space="preserve"> </w:t>
      </w:r>
      <w:r w:rsidR="00D44C3B">
        <w:rPr>
          <w:sz w:val="24"/>
          <w:szCs w:val="24"/>
        </w:rPr>
        <w:t>2</w:t>
      </w:r>
      <w:r w:rsidR="00107053">
        <w:rPr>
          <w:sz w:val="24"/>
          <w:szCs w:val="24"/>
        </w:rPr>
        <w:t xml:space="preserve"> (</w:t>
      </w:r>
      <w:r w:rsidR="00D44C3B">
        <w:rPr>
          <w:sz w:val="24"/>
          <w:szCs w:val="24"/>
        </w:rPr>
        <w:t>две</w:t>
      </w:r>
      <w:r w:rsidR="00107053">
        <w:rPr>
          <w:sz w:val="24"/>
          <w:szCs w:val="24"/>
        </w:rPr>
        <w:t xml:space="preserve">) </w:t>
      </w:r>
      <w:r w:rsidR="00FF6C4A">
        <w:rPr>
          <w:sz w:val="24"/>
          <w:szCs w:val="24"/>
        </w:rPr>
        <w:t>заявк</w:t>
      </w:r>
      <w:r w:rsidR="008930E2">
        <w:rPr>
          <w:sz w:val="24"/>
          <w:szCs w:val="24"/>
        </w:rPr>
        <w:t>и</w:t>
      </w:r>
      <w:r w:rsidR="00E0328B" w:rsidRPr="00063C71">
        <w:rPr>
          <w:sz w:val="24"/>
          <w:szCs w:val="24"/>
        </w:rPr>
        <w:t xml:space="preserve"> на участие в  процедуре переторжки</w:t>
      </w:r>
      <w:r w:rsidR="0093201C" w:rsidRPr="00063C71">
        <w:rPr>
          <w:sz w:val="24"/>
          <w:szCs w:val="24"/>
        </w:rPr>
        <w:t>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 w:rsidR="00FF6C4A"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</w:t>
      </w:r>
      <w:r w:rsidR="00D44C3B">
        <w:rPr>
          <w:sz w:val="24"/>
          <w:szCs w:val="24"/>
        </w:rPr>
        <w:t>13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D44C3B">
        <w:rPr>
          <w:sz w:val="24"/>
          <w:szCs w:val="24"/>
        </w:rPr>
        <w:t>20.04</w:t>
      </w:r>
      <w:r w:rsidR="003D058B">
        <w:rPr>
          <w:sz w:val="24"/>
          <w:szCs w:val="24"/>
        </w:rPr>
        <w:t>.2016</w:t>
      </w:r>
      <w:r w:rsidRPr="00063C71">
        <w:rPr>
          <w:sz w:val="24"/>
          <w:szCs w:val="24"/>
        </w:rPr>
        <w:t xml:space="preserve"> г </w:t>
      </w:r>
    </w:p>
    <w:p w:rsidR="0093201C" w:rsidRPr="00FF6C4A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r w:rsidR="00FF6C4A"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</w:t>
      </w:r>
      <w:r w:rsidR="00FF6C4A"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p w:rsidR="00FF6C4A" w:rsidRDefault="00FF6C4A" w:rsidP="00FF6C4A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FF6C4A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95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8"/>
        <w:gridCol w:w="4785"/>
        <w:gridCol w:w="2552"/>
        <w:gridCol w:w="1843"/>
      </w:tblGrid>
      <w:tr w:rsidR="007802BB" w:rsidRPr="007802BB" w:rsidTr="003D058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2BB" w:rsidRPr="000A692E" w:rsidRDefault="007802BB" w:rsidP="00755EF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7802BB" w:rsidRPr="000A692E" w:rsidRDefault="007802BB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2BB" w:rsidRPr="000A692E" w:rsidRDefault="007802BB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2BB" w:rsidRPr="000A692E" w:rsidRDefault="007802BB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02BB" w:rsidRPr="000A692E" w:rsidRDefault="007802BB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D44C3B" w:rsidRPr="007802BB" w:rsidTr="003D058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C3B" w:rsidRPr="007802BB" w:rsidRDefault="00D44C3B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4C3B" w:rsidRPr="008F21DB" w:rsidRDefault="00D44C3B" w:rsidP="0011013F">
            <w:pPr>
              <w:spacing w:line="240" w:lineRule="auto"/>
              <w:ind w:firstLine="34"/>
              <w:rPr>
                <w:sz w:val="22"/>
                <w:szCs w:val="22"/>
              </w:rPr>
            </w:pPr>
            <w:proofErr w:type="gramStart"/>
            <w:r w:rsidRPr="004C4B51">
              <w:rPr>
                <w:b/>
                <w:i/>
                <w:sz w:val="22"/>
                <w:szCs w:val="22"/>
              </w:rPr>
              <w:t>ООО "ЭК "СВЕТОТЕХНИКА"</w:t>
            </w:r>
            <w:r w:rsidRPr="004C4B51">
              <w:rPr>
                <w:sz w:val="22"/>
                <w:szCs w:val="22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C3B" w:rsidRPr="008F21DB" w:rsidRDefault="00D44C3B" w:rsidP="00D318FA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2 600 000,00</w:t>
            </w:r>
            <w:r w:rsidRPr="008F21DB">
              <w:rPr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C3B" w:rsidRPr="007802BB" w:rsidRDefault="002E2F0B" w:rsidP="007802B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2 360 000,00</w:t>
            </w:r>
          </w:p>
        </w:tc>
      </w:tr>
      <w:tr w:rsidR="00D44C3B" w:rsidRPr="007802BB" w:rsidTr="003D058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C3B" w:rsidRPr="007802BB" w:rsidRDefault="00D44C3B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4C3B" w:rsidRPr="008F21DB" w:rsidRDefault="00D44C3B" w:rsidP="0011013F">
            <w:pPr>
              <w:spacing w:line="240" w:lineRule="auto"/>
              <w:ind w:firstLine="34"/>
              <w:rPr>
                <w:sz w:val="22"/>
                <w:szCs w:val="22"/>
              </w:rPr>
            </w:pPr>
            <w:proofErr w:type="gramStart"/>
            <w:r w:rsidRPr="00DD2E95">
              <w:rPr>
                <w:b/>
                <w:i/>
                <w:sz w:val="22"/>
                <w:szCs w:val="22"/>
              </w:rPr>
              <w:t>ЗАО "ПИК ЭЛБИ"</w:t>
            </w:r>
            <w:r w:rsidRPr="00DD2E95">
              <w:rPr>
                <w:sz w:val="22"/>
                <w:szCs w:val="22"/>
              </w:rPr>
              <w:t xml:space="preserve"> (193318, Россия, г. Санкт - Петербург, ул. Ворошилова, д. 2, Лит.</w:t>
            </w:r>
            <w:proofErr w:type="gramEnd"/>
            <w:r w:rsidRPr="00DD2E95">
              <w:rPr>
                <w:sz w:val="22"/>
                <w:szCs w:val="22"/>
              </w:rPr>
              <w:t xml:space="preserve"> А, оф. 5Н)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C3B" w:rsidRPr="008F21DB" w:rsidRDefault="00D44C3B" w:rsidP="00D318FA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2 668 000,00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C3B" w:rsidRPr="002E2F0B" w:rsidRDefault="002E2F0B" w:rsidP="007802BB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2E2F0B">
              <w:rPr>
                <w:b/>
                <w:i/>
                <w:sz w:val="22"/>
                <w:szCs w:val="22"/>
              </w:rPr>
              <w:t>2 000 000,00</w:t>
            </w:r>
          </w:p>
        </w:tc>
      </w:tr>
    </w:tbl>
    <w:p w:rsidR="00D44C3B" w:rsidRDefault="00D44C3B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D44C3B" w:rsidRDefault="00D44C3B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  <w:bookmarkStart w:id="2" w:name="_GoBack"/>
      <w:bookmarkEnd w:id="2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7802BB">
        <w:rPr>
          <w:b/>
          <w:i/>
          <w:sz w:val="24"/>
          <w:szCs w:val="24"/>
        </w:rPr>
        <w:t xml:space="preserve">                                                                </w:t>
      </w:r>
      <w:r w:rsidR="000C02F6" w:rsidRPr="000C02F6">
        <w:rPr>
          <w:b/>
          <w:i/>
          <w:sz w:val="24"/>
          <w:szCs w:val="24"/>
        </w:rPr>
        <w:tab/>
      </w:r>
      <w:proofErr w:type="spellStart"/>
      <w:r w:rsidR="00D44C3B">
        <w:rPr>
          <w:b/>
          <w:i/>
          <w:sz w:val="24"/>
          <w:szCs w:val="24"/>
        </w:rPr>
        <w:t>Т.В.Челышева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D44C3B" w:rsidRDefault="00D44C3B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D44C3B" w:rsidRDefault="00D44C3B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D44C3B" w:rsidRDefault="00D44C3B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00180A" w:rsidRPr="00D44C3B" w:rsidRDefault="00D44C3B" w:rsidP="0000180A">
      <w:pPr>
        <w:pStyle w:val="ad"/>
        <w:jc w:val="both"/>
        <w:rPr>
          <w:i/>
          <w:color w:val="000000" w:themeColor="text1"/>
          <w:sz w:val="24"/>
        </w:rPr>
      </w:pPr>
      <w:proofErr w:type="spellStart"/>
      <w:r w:rsidRPr="00D44C3B">
        <w:rPr>
          <w:i/>
          <w:color w:val="000000" w:themeColor="text1"/>
          <w:sz w:val="24"/>
        </w:rPr>
        <w:t>Исп</w:t>
      </w:r>
      <w:proofErr w:type="gramStart"/>
      <w:r w:rsidRPr="00D44C3B">
        <w:rPr>
          <w:i/>
          <w:color w:val="000000" w:themeColor="text1"/>
          <w:sz w:val="24"/>
        </w:rPr>
        <w:t>.</w:t>
      </w:r>
      <w:r w:rsidR="0000180A" w:rsidRPr="00D44C3B">
        <w:rPr>
          <w:i/>
          <w:color w:val="000000" w:themeColor="text1"/>
          <w:sz w:val="24"/>
        </w:rPr>
        <w:t>И</w:t>
      </w:r>
      <w:proofErr w:type="gramEnd"/>
      <w:r w:rsidR="0000180A" w:rsidRPr="00D44C3B">
        <w:rPr>
          <w:i/>
          <w:color w:val="000000" w:themeColor="text1"/>
          <w:sz w:val="24"/>
        </w:rPr>
        <w:t>рдуганова</w:t>
      </w:r>
      <w:proofErr w:type="spellEnd"/>
      <w:r w:rsidR="0000180A" w:rsidRPr="00D44C3B">
        <w:rPr>
          <w:i/>
          <w:color w:val="000000" w:themeColor="text1"/>
          <w:sz w:val="24"/>
        </w:rPr>
        <w:t xml:space="preserve"> И.Н.</w:t>
      </w:r>
    </w:p>
    <w:p w:rsidR="0000180A" w:rsidRPr="00D44C3B" w:rsidRDefault="0000180A" w:rsidP="0000180A">
      <w:pPr>
        <w:pStyle w:val="ad"/>
        <w:jc w:val="both"/>
        <w:rPr>
          <w:i/>
          <w:color w:val="000000" w:themeColor="text1"/>
          <w:sz w:val="24"/>
        </w:rPr>
      </w:pPr>
      <w:r w:rsidRPr="00D44C3B">
        <w:rPr>
          <w:i/>
          <w:color w:val="000000" w:themeColor="text1"/>
          <w:sz w:val="24"/>
        </w:rPr>
        <w:t>397-147</w:t>
      </w:r>
    </w:p>
    <w:p w:rsidR="0000180A" w:rsidRPr="00D44C3B" w:rsidRDefault="009711E3" w:rsidP="0000180A">
      <w:pPr>
        <w:pStyle w:val="ad"/>
        <w:jc w:val="both"/>
        <w:rPr>
          <w:color w:val="000000" w:themeColor="text1"/>
          <w:sz w:val="24"/>
        </w:rPr>
      </w:pPr>
      <w:hyperlink r:id="rId11" w:history="1">
        <w:r w:rsidR="0000180A" w:rsidRPr="00D44C3B">
          <w:rPr>
            <w:i/>
            <w:color w:val="000000" w:themeColor="text1"/>
            <w:sz w:val="24"/>
            <w:bdr w:val="none" w:sz="0" w:space="0" w:color="auto" w:frame="1"/>
          </w:rPr>
          <w:t>irduganova-in@drsk.ru</w:t>
        </w:r>
      </w:hyperlink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3D058B">
      <w:footerReference w:type="default" r:id="rId12"/>
      <w:pgSz w:w="11906" w:h="16838"/>
      <w:pgMar w:top="284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1E3" w:rsidRDefault="009711E3" w:rsidP="00E2330B">
      <w:pPr>
        <w:spacing w:line="240" w:lineRule="auto"/>
      </w:pPr>
      <w:r>
        <w:separator/>
      </w:r>
    </w:p>
  </w:endnote>
  <w:endnote w:type="continuationSeparator" w:id="0">
    <w:p w:rsidR="009711E3" w:rsidRDefault="009711E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58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1E3" w:rsidRDefault="009711E3" w:rsidP="00E2330B">
      <w:pPr>
        <w:spacing w:line="240" w:lineRule="auto"/>
      </w:pPr>
      <w:r>
        <w:separator/>
      </w:r>
    </w:p>
  </w:footnote>
  <w:footnote w:type="continuationSeparator" w:id="0">
    <w:p w:rsidR="009711E3" w:rsidRDefault="009711E3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2F0B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531C"/>
    <w:rsid w:val="003D058B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07D0"/>
    <w:rsid w:val="00753081"/>
    <w:rsid w:val="00756C8E"/>
    <w:rsid w:val="007613D8"/>
    <w:rsid w:val="00763092"/>
    <w:rsid w:val="00763E01"/>
    <w:rsid w:val="00774FAB"/>
    <w:rsid w:val="0077782F"/>
    <w:rsid w:val="007802BB"/>
    <w:rsid w:val="0078685F"/>
    <w:rsid w:val="0079098E"/>
    <w:rsid w:val="00791B91"/>
    <w:rsid w:val="00791CB7"/>
    <w:rsid w:val="00795AA5"/>
    <w:rsid w:val="007B01B7"/>
    <w:rsid w:val="007B13FB"/>
    <w:rsid w:val="007B1C50"/>
    <w:rsid w:val="007B37A0"/>
    <w:rsid w:val="007B525F"/>
    <w:rsid w:val="007C7474"/>
    <w:rsid w:val="007D30B3"/>
    <w:rsid w:val="007D495E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043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4A97"/>
    <w:rsid w:val="00877B1A"/>
    <w:rsid w:val="008832A3"/>
    <w:rsid w:val="0088489A"/>
    <w:rsid w:val="008864B4"/>
    <w:rsid w:val="008913A7"/>
    <w:rsid w:val="008930E2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11E3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02D1"/>
    <w:rsid w:val="00D014F0"/>
    <w:rsid w:val="00D1610B"/>
    <w:rsid w:val="00D42184"/>
    <w:rsid w:val="00D44C3B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0666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15CA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247F"/>
    <w:rsid w:val="00E7474E"/>
    <w:rsid w:val="00E860C8"/>
    <w:rsid w:val="00E979A8"/>
    <w:rsid w:val="00EA5186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rduganova-in%40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31</cp:revision>
  <cp:lastPrinted>2015-10-06T07:42:00Z</cp:lastPrinted>
  <dcterms:created xsi:type="dcterms:W3CDTF">2015-03-25T00:15:00Z</dcterms:created>
  <dcterms:modified xsi:type="dcterms:W3CDTF">2016-04-20T04:47:00Z</dcterms:modified>
</cp:coreProperties>
</file>