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C07C67">
        <w:rPr>
          <w:bCs/>
          <w:caps/>
          <w:sz w:val="28"/>
        </w:rPr>
        <w:t>407</w:t>
      </w:r>
      <w:r w:rsidR="009E6390">
        <w:rPr>
          <w:bCs/>
          <w:caps/>
          <w:sz w:val="28"/>
        </w:rPr>
        <w:t>/УТП</w:t>
      </w:r>
      <w:r w:rsidR="009E6390" w:rsidRPr="00EE10AE">
        <w:rPr>
          <w:bCs/>
          <w:caps/>
          <w:sz w:val="18"/>
        </w:rPr>
        <w:t>и</w:t>
      </w:r>
      <w:r w:rsidR="009E6390">
        <w:rPr>
          <w:bCs/>
          <w:caps/>
          <w:sz w:val="28"/>
        </w:rPr>
        <w:t>Р-</w:t>
      </w:r>
      <w:r w:rsidR="0083335D">
        <w:rPr>
          <w:bCs/>
          <w:caps/>
          <w:sz w:val="28"/>
        </w:rPr>
        <w:t>Р</w:t>
      </w:r>
    </w:p>
    <w:p w:rsidR="00C07C67" w:rsidRDefault="009E6390" w:rsidP="00C07C67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</w:t>
      </w:r>
      <w:r w:rsidR="001E7C0D">
        <w:rPr>
          <w:b/>
          <w:bCs/>
          <w:sz w:val="26"/>
          <w:szCs w:val="26"/>
        </w:rPr>
        <w:t xml:space="preserve">предложений 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Pr="00A35B75">
        <w:rPr>
          <w:b/>
          <w:bCs/>
          <w:sz w:val="26"/>
          <w:szCs w:val="26"/>
        </w:rPr>
        <w:t xml:space="preserve">на право заключения Договора: </w:t>
      </w:r>
      <w:r w:rsidR="00C07C67" w:rsidRPr="00DD2E95">
        <w:rPr>
          <w:b/>
          <w:i/>
          <w:snapToGrid w:val="0"/>
          <w:color w:val="000000"/>
          <w:sz w:val="26"/>
          <w:szCs w:val="26"/>
        </w:rPr>
        <w:t>«</w:t>
      </w:r>
      <w:r w:rsidR="00C07C67" w:rsidRPr="00DD2E95">
        <w:rPr>
          <w:b/>
          <w:i/>
          <w:color w:val="000000"/>
          <w:sz w:val="26"/>
          <w:szCs w:val="26"/>
        </w:rPr>
        <w:t>Модернизация теплой стоянки с учебными классами, филиал "АЭС"</w:t>
      </w:r>
      <w:r w:rsidR="00C07C67" w:rsidRPr="00DD2E95">
        <w:rPr>
          <w:b/>
          <w:i/>
          <w:snapToGrid w:val="0"/>
          <w:color w:val="000000"/>
          <w:sz w:val="26"/>
          <w:szCs w:val="26"/>
        </w:rPr>
        <w:t>»</w:t>
      </w:r>
      <w:r w:rsidR="00C07C67" w:rsidRPr="00DD2E95">
        <w:rPr>
          <w:snapToGrid w:val="0"/>
          <w:color w:val="000000"/>
          <w:sz w:val="26"/>
          <w:szCs w:val="26"/>
        </w:rPr>
        <w:t xml:space="preserve"> </w:t>
      </w:r>
      <w:r w:rsidR="00C07C67">
        <w:rPr>
          <w:snapToGrid w:val="0"/>
          <w:color w:val="000000"/>
          <w:sz w:val="26"/>
          <w:szCs w:val="26"/>
        </w:rPr>
        <w:t xml:space="preserve">             </w:t>
      </w:r>
      <w:r w:rsidR="00C07C67" w:rsidRPr="00DD2E95">
        <w:rPr>
          <w:snapToGrid w:val="0"/>
          <w:color w:val="000000"/>
          <w:sz w:val="26"/>
          <w:szCs w:val="26"/>
        </w:rPr>
        <w:t xml:space="preserve"> </w:t>
      </w:r>
      <w:r w:rsidR="00C07C67" w:rsidRPr="00DD2E95">
        <w:rPr>
          <w:b/>
          <w:bCs/>
          <w:sz w:val="26"/>
          <w:szCs w:val="26"/>
        </w:rPr>
        <w:t>закупка № 1184  раздел 2.2.1.  ГКПЗ 2016</w:t>
      </w:r>
    </w:p>
    <w:p w:rsidR="00C07C67" w:rsidRPr="00DD2E95" w:rsidRDefault="00C07C67" w:rsidP="00C07C67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</w:p>
    <w:tbl>
      <w:tblPr>
        <w:tblStyle w:val="af6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3251"/>
        <w:gridCol w:w="3942"/>
      </w:tblGrid>
      <w:tr w:rsidR="00C07C67" w:rsidRPr="00705343" w:rsidTr="00C07C67">
        <w:trPr>
          <w:trHeight w:val="465"/>
        </w:trPr>
        <w:tc>
          <w:tcPr>
            <w:tcW w:w="2895" w:type="dxa"/>
          </w:tcPr>
          <w:p w:rsidR="00C07C67" w:rsidRDefault="00C07C67" w:rsidP="004E0B8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  <w:p w:rsidR="00C07C67" w:rsidRPr="00705343" w:rsidRDefault="00C07C67" w:rsidP="004E0B8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ЕИС</w:t>
            </w:r>
            <w:r w:rsidRPr="00705343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31603423141</w:t>
            </w:r>
          </w:p>
        </w:tc>
        <w:tc>
          <w:tcPr>
            <w:tcW w:w="3251" w:type="dxa"/>
          </w:tcPr>
          <w:p w:rsidR="00C07C67" w:rsidRPr="00705343" w:rsidRDefault="00C07C67" w:rsidP="004E0B8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942" w:type="dxa"/>
          </w:tcPr>
          <w:p w:rsidR="00C07C67" w:rsidRPr="00705343" w:rsidRDefault="00C07C67" w:rsidP="00707818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81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апреля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6_</w:t>
            </w:r>
          </w:p>
        </w:tc>
      </w:tr>
    </w:tbl>
    <w:p w:rsidR="00BF59AB" w:rsidRPr="00BF59AB" w:rsidRDefault="00C07C67" w:rsidP="00C07C67">
      <w:pPr>
        <w:spacing w:line="240" w:lineRule="auto"/>
        <w:ind w:firstLine="0"/>
        <w:jc w:val="left"/>
        <w:rPr>
          <w:sz w:val="24"/>
          <w:szCs w:val="24"/>
        </w:rPr>
      </w:pPr>
      <w:bookmarkStart w:id="0" w:name="_Toc323988390"/>
      <w:r>
        <w:rPr>
          <w:b/>
          <w:i/>
          <w:sz w:val="24"/>
          <w:szCs w:val="24"/>
        </w:rPr>
        <w:t xml:space="preserve"> </w:t>
      </w:r>
      <w:bookmarkEnd w:id="0"/>
      <w:r w:rsidR="00BF59AB" w:rsidRPr="00BF59AB">
        <w:rPr>
          <w:b/>
          <w:sz w:val="24"/>
          <w:szCs w:val="24"/>
        </w:rPr>
        <w:t xml:space="preserve">ПРИСУТСТВОВАЛИ: </w:t>
      </w:r>
      <w:r w:rsidR="00BF59AB" w:rsidRPr="00BF59AB">
        <w:rPr>
          <w:sz w:val="24"/>
          <w:szCs w:val="24"/>
        </w:rPr>
        <w:t xml:space="preserve">  члены</w:t>
      </w:r>
      <w:r w:rsidR="00BF59AB" w:rsidRPr="00BF59AB">
        <w:rPr>
          <w:b/>
          <w:sz w:val="24"/>
          <w:szCs w:val="24"/>
        </w:rPr>
        <w:t xml:space="preserve"> </w:t>
      </w:r>
      <w:r w:rsidR="00BF59AB"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="00BF59AB" w:rsidRPr="00BF59AB">
        <w:rPr>
          <w:sz w:val="24"/>
          <w:szCs w:val="24"/>
        </w:rPr>
        <w:t>ии АО</w:t>
      </w:r>
      <w:proofErr w:type="gramEnd"/>
      <w:r w:rsidR="00BF59AB" w:rsidRPr="00BF59AB">
        <w:rPr>
          <w:sz w:val="24"/>
          <w:szCs w:val="24"/>
        </w:rPr>
        <w:t xml:space="preserve"> «ДРСК»  2-го уровня.</w:t>
      </w:r>
    </w:p>
    <w:p w:rsidR="00845A0F" w:rsidRPr="00541073" w:rsidRDefault="00845A0F" w:rsidP="00C07C67">
      <w:pPr>
        <w:spacing w:line="240" w:lineRule="auto"/>
        <w:ind w:firstLine="0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E6390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О признании предложений соответствующим условиям закупки.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Cs/>
          <w:sz w:val="24"/>
          <w:szCs w:val="24"/>
        </w:rPr>
      </w:pPr>
      <w:r w:rsidRPr="00EE10AE">
        <w:rPr>
          <w:bCs/>
          <w:i/>
          <w:iCs/>
          <w:snapToGrid w:val="0"/>
          <w:sz w:val="24"/>
          <w:szCs w:val="24"/>
        </w:rPr>
        <w:t>О признании предложений не соответствующим условиям закупки.</w:t>
      </w:r>
    </w:p>
    <w:p w:rsidR="009E6390" w:rsidRPr="00EE10AE" w:rsidRDefault="009E6390" w:rsidP="009E6390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 xml:space="preserve">О </w:t>
      </w:r>
      <w:proofErr w:type="spellStart"/>
      <w:r w:rsidRPr="00EE10AE">
        <w:rPr>
          <w:bCs/>
          <w:i/>
          <w:iCs/>
          <w:sz w:val="24"/>
          <w:szCs w:val="24"/>
        </w:rPr>
        <w:t>ранжировке</w:t>
      </w:r>
      <w:proofErr w:type="spellEnd"/>
      <w:r w:rsidRPr="00EE10AE">
        <w:rPr>
          <w:bCs/>
          <w:i/>
          <w:iCs/>
          <w:sz w:val="24"/>
          <w:szCs w:val="24"/>
        </w:rPr>
        <w:t xml:space="preserve"> предложений.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О проведении переторжки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Выбор победителя.</w:t>
      </w:r>
    </w:p>
    <w:p w:rsidR="00895276" w:rsidRPr="00F115EB" w:rsidRDefault="00895276" w:rsidP="00C07C67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115EB">
        <w:rPr>
          <w:b/>
          <w:sz w:val="26"/>
          <w:szCs w:val="26"/>
        </w:rPr>
        <w:t>РЕШИЛИ:</w:t>
      </w:r>
    </w:p>
    <w:p w:rsidR="00C07C67" w:rsidRPr="005C5AA9" w:rsidRDefault="00C07C67" w:rsidP="00C07C67">
      <w:pPr>
        <w:spacing w:line="240" w:lineRule="auto"/>
        <w:rPr>
          <w:b/>
          <w:sz w:val="24"/>
          <w:szCs w:val="24"/>
        </w:rPr>
      </w:pPr>
      <w:r w:rsidRPr="005C5AA9">
        <w:rPr>
          <w:b/>
          <w:sz w:val="24"/>
          <w:szCs w:val="24"/>
        </w:rPr>
        <w:t>По вопросу № 1:</w:t>
      </w:r>
    </w:p>
    <w:p w:rsidR="00C07C67" w:rsidRPr="005C5AA9" w:rsidRDefault="00C07C67" w:rsidP="00C07C6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5C5AA9">
        <w:rPr>
          <w:szCs w:val="24"/>
        </w:rPr>
        <w:t>Признать объем полученной информации достаточным для принятия решения.</w:t>
      </w:r>
    </w:p>
    <w:p w:rsidR="00C07C67" w:rsidRPr="005C5AA9" w:rsidRDefault="00C07C67" w:rsidP="00C07C6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5C5AA9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01"/>
        <w:gridCol w:w="5239"/>
      </w:tblGrid>
      <w:tr w:rsidR="00C07C67" w:rsidRPr="00DD2E95" w:rsidTr="004E0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DD2E95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DD2E95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DD2E95">
              <w:rPr>
                <w:b/>
                <w:bCs/>
                <w:i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C07C67" w:rsidRPr="00DD2E95" w:rsidTr="004E0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2E95">
              <w:rPr>
                <w:b/>
                <w:i/>
                <w:sz w:val="22"/>
                <w:szCs w:val="22"/>
              </w:rPr>
              <w:t>ООО "ЭК "СВЕТОТЕХНИКА"</w:t>
            </w:r>
            <w:r w:rsidRPr="00DD2E95">
              <w:rPr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Заявка, подана 05.04.2016 в 09:04</w:t>
            </w:r>
            <w:r w:rsidRPr="00DD2E95">
              <w:rPr>
                <w:sz w:val="22"/>
                <w:szCs w:val="22"/>
              </w:rPr>
              <w:br/>
              <w:t>Цена: 3 068 000,00 руб. (цена без НДС: 2 600 000,00 руб.)</w:t>
            </w:r>
          </w:p>
        </w:tc>
      </w:tr>
      <w:tr w:rsidR="00C07C67" w:rsidRPr="00DD2E95" w:rsidTr="004E0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DD2E95">
              <w:rPr>
                <w:b/>
                <w:i/>
                <w:sz w:val="22"/>
                <w:szCs w:val="22"/>
              </w:rPr>
              <w:t>АмЭСК</w:t>
            </w:r>
            <w:proofErr w:type="spellEnd"/>
            <w:r w:rsidRPr="00DD2E95">
              <w:rPr>
                <w:b/>
                <w:i/>
                <w:sz w:val="22"/>
                <w:szCs w:val="22"/>
              </w:rPr>
              <w:t>"</w:t>
            </w:r>
            <w:r w:rsidRPr="00DD2E95">
              <w:rPr>
                <w:sz w:val="22"/>
                <w:szCs w:val="22"/>
              </w:rPr>
              <w:t xml:space="preserve">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Заявка, подана 05.04.2016 в 09:06</w:t>
            </w:r>
            <w:r w:rsidRPr="00DD2E95">
              <w:rPr>
                <w:sz w:val="22"/>
                <w:szCs w:val="22"/>
              </w:rPr>
              <w:br/>
              <w:t>Цена: 3 143 520,00 руб. (цена без НДС: 2 664 000,00 руб.)</w:t>
            </w:r>
          </w:p>
        </w:tc>
      </w:tr>
      <w:tr w:rsidR="00C07C67" w:rsidRPr="00DD2E95" w:rsidTr="004E0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2E95">
              <w:rPr>
                <w:b/>
                <w:i/>
                <w:sz w:val="22"/>
                <w:szCs w:val="22"/>
              </w:rPr>
              <w:t>ЗАО "ПИК ЭЛБИ"</w:t>
            </w:r>
            <w:r w:rsidRPr="00DD2E95">
              <w:rPr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DD2E95">
              <w:rPr>
                <w:sz w:val="22"/>
                <w:szCs w:val="22"/>
              </w:rPr>
              <w:t xml:space="preserve"> А, оф. 5Н)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Заявка, подана 05.04.2016 в 08:57</w:t>
            </w:r>
            <w:r w:rsidRPr="00DD2E95">
              <w:rPr>
                <w:sz w:val="22"/>
                <w:szCs w:val="22"/>
              </w:rPr>
              <w:br/>
              <w:t>Цена: 3 148 240,00 руб. (цена без НДС: 2 668 000,00 руб.)</w:t>
            </w:r>
          </w:p>
        </w:tc>
      </w:tr>
      <w:tr w:rsidR="00C07C67" w:rsidRPr="00DD2E95" w:rsidTr="004E0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2E95">
              <w:rPr>
                <w:b/>
                <w:i/>
                <w:sz w:val="22"/>
                <w:szCs w:val="22"/>
              </w:rPr>
              <w:t>ООО "ЭНЕРГИЯ ВОСТОКА"</w:t>
            </w:r>
            <w:r w:rsidRPr="00DD2E95">
              <w:rPr>
                <w:sz w:val="22"/>
                <w:szCs w:val="22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C67" w:rsidRPr="00DD2E95" w:rsidRDefault="00C07C67" w:rsidP="004E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95">
              <w:rPr>
                <w:sz w:val="22"/>
                <w:szCs w:val="22"/>
              </w:rPr>
              <w:t>Заявка, подана 04.04.2016 в 10:53</w:t>
            </w:r>
            <w:r w:rsidRPr="00DD2E95">
              <w:rPr>
                <w:sz w:val="22"/>
                <w:szCs w:val="22"/>
              </w:rPr>
              <w:br/>
              <w:t>Цена: 3 186 000,00 руб. (цена без НДС: 2 700 000,00 руб.)</w:t>
            </w:r>
          </w:p>
        </w:tc>
      </w:tr>
    </w:tbl>
    <w:p w:rsidR="00C07C67" w:rsidRPr="00541073" w:rsidRDefault="00C07C67" w:rsidP="00C07C67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2</w:t>
      </w:r>
    </w:p>
    <w:p w:rsidR="00C07C67" w:rsidRDefault="00C07C67" w:rsidP="00C07C67">
      <w:pPr>
        <w:spacing w:after="200" w:line="240" w:lineRule="auto"/>
        <w:ind w:left="426" w:firstLine="0"/>
        <w:contextualSpacing/>
        <w:rPr>
          <w:sz w:val="24"/>
          <w:szCs w:val="24"/>
          <w:lang w:eastAsia="en-US"/>
        </w:rPr>
      </w:pPr>
      <w:r w:rsidRPr="00541073">
        <w:rPr>
          <w:b/>
          <w:sz w:val="24"/>
          <w:szCs w:val="24"/>
        </w:rPr>
        <w:t>Отклонить</w:t>
      </w:r>
      <w:r w:rsidRPr="0054107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54107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ов: </w:t>
      </w:r>
      <w:r w:rsidRPr="00541073">
        <w:rPr>
          <w:sz w:val="24"/>
          <w:szCs w:val="24"/>
        </w:rPr>
        <w:t xml:space="preserve"> </w:t>
      </w:r>
    </w:p>
    <w:p w:rsidR="00C07C67" w:rsidRPr="007B5E6E" w:rsidRDefault="00C07C67" w:rsidP="00C07C67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682C86">
        <w:rPr>
          <w:b/>
          <w:i/>
          <w:sz w:val="24"/>
          <w:szCs w:val="24"/>
        </w:rPr>
        <w:t>ООО "</w:t>
      </w:r>
      <w:r w:rsidRPr="00DD2E95">
        <w:rPr>
          <w:b/>
          <w:i/>
          <w:sz w:val="22"/>
          <w:szCs w:val="22"/>
        </w:rPr>
        <w:t xml:space="preserve"> ООО "</w:t>
      </w:r>
      <w:proofErr w:type="spellStart"/>
      <w:r w:rsidRPr="00DD2E95">
        <w:rPr>
          <w:b/>
          <w:i/>
          <w:sz w:val="22"/>
          <w:szCs w:val="22"/>
        </w:rPr>
        <w:t>АмЭСК</w:t>
      </w:r>
      <w:proofErr w:type="spellEnd"/>
      <w:r w:rsidRPr="00DD2E95">
        <w:rPr>
          <w:b/>
          <w:i/>
          <w:sz w:val="22"/>
          <w:szCs w:val="22"/>
        </w:rPr>
        <w:t>"</w:t>
      </w:r>
      <w:r w:rsidRPr="00DD2E95">
        <w:rPr>
          <w:sz w:val="22"/>
          <w:szCs w:val="22"/>
        </w:rPr>
        <w:t xml:space="preserve"> (675002, Амурская обл., г. Благовещенск, ул. Горького, д. 72, оф. 6)</w:t>
      </w:r>
      <w:r>
        <w:rPr>
          <w:sz w:val="22"/>
          <w:szCs w:val="22"/>
        </w:rPr>
        <w:t xml:space="preserve"> </w:t>
      </w:r>
      <w:r w:rsidRPr="00222D3C">
        <w:rPr>
          <w:snapToGrid w:val="0"/>
          <w:sz w:val="24"/>
          <w:szCs w:val="24"/>
        </w:rPr>
        <w:t>содержат</w:t>
      </w:r>
      <w:r w:rsidRPr="007B5E6E">
        <w:rPr>
          <w:snapToGrid w:val="0"/>
          <w:sz w:val="24"/>
          <w:szCs w:val="24"/>
        </w:rPr>
        <w:t xml:space="preserve"> достаточные для  отклонения причины, заключающиеся в несоответствии заявки требованиям извещения и/или Документации о закупке, а именно: 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1"/>
      </w:tblGrid>
      <w:tr w:rsidR="00C07C67" w:rsidRPr="007B5E6E" w:rsidTr="00C07C67">
        <w:trPr>
          <w:trHeight w:val="217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7B5E6E" w:rsidRDefault="00C07C67" w:rsidP="004E0B8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07C67" w:rsidRPr="007B5E6E" w:rsidTr="00C07C67">
        <w:trPr>
          <w:trHeight w:val="680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7B5E6E" w:rsidRDefault="00C07C67" w:rsidP="004E0B8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F2253F">
              <w:rPr>
                <w:rFonts w:eastAsia="MS Mincho"/>
                <w:sz w:val="24"/>
                <w:szCs w:val="24"/>
              </w:rPr>
              <w:t>Участник не предоставил пакет документов в электронный сейф ЭТП, что не соответствует требованиям п. 2.8.2.5.(в)  Документации</w:t>
            </w:r>
            <w:r>
              <w:rPr>
                <w:rFonts w:eastAsia="MS Mincho"/>
                <w:sz w:val="24"/>
                <w:szCs w:val="24"/>
              </w:rPr>
              <w:t xml:space="preserve"> о закупке</w:t>
            </w:r>
          </w:p>
        </w:tc>
      </w:tr>
    </w:tbl>
    <w:p w:rsidR="00C07C67" w:rsidRPr="007B5E6E" w:rsidRDefault="00C07C67" w:rsidP="00C07C67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DD2E95">
        <w:rPr>
          <w:b/>
          <w:i/>
          <w:sz w:val="24"/>
          <w:szCs w:val="24"/>
        </w:rPr>
        <w:t>ООО "ЭНЕРГИЯ ВОСТОКА"</w:t>
      </w:r>
      <w:r w:rsidRPr="00DD2E95">
        <w:rPr>
          <w:sz w:val="24"/>
          <w:szCs w:val="24"/>
        </w:rPr>
        <w:t xml:space="preserve"> (690069, Россия, Приморский край, г. Владивосток, ул. Русская, д. 27, корп. Д, оф. 34)</w:t>
      </w:r>
      <w:r>
        <w:rPr>
          <w:b/>
          <w:i/>
          <w:sz w:val="24"/>
          <w:szCs w:val="24"/>
        </w:rPr>
        <w:t xml:space="preserve"> </w:t>
      </w:r>
      <w:r w:rsidRPr="00222D3C">
        <w:rPr>
          <w:snapToGrid w:val="0"/>
          <w:sz w:val="24"/>
          <w:szCs w:val="24"/>
        </w:rPr>
        <w:t>содержат</w:t>
      </w:r>
      <w:r w:rsidRPr="007B5E6E">
        <w:rPr>
          <w:snapToGrid w:val="0"/>
          <w:sz w:val="24"/>
          <w:szCs w:val="24"/>
        </w:rPr>
        <w:t xml:space="preserve"> достаточные для  отклонения причины, заключающиеся в несоответствии заявки требованиям извещения и/или Документации о закупке, а именно: 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C07C67" w:rsidRPr="007B5E6E" w:rsidTr="00C07C67">
        <w:trPr>
          <w:trHeight w:val="21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7B5E6E" w:rsidRDefault="00C07C67" w:rsidP="004E0B8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C07C67" w:rsidRPr="007B5E6E" w:rsidTr="00C07C67">
        <w:trPr>
          <w:trHeight w:val="65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DD2E95" w:rsidRDefault="00C07C67" w:rsidP="004E0B8E">
            <w:pPr>
              <w:suppressAutoHyphen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D2E95">
              <w:rPr>
                <w:sz w:val="24"/>
                <w:szCs w:val="24"/>
              </w:rPr>
              <w:t>Участником представлена</w:t>
            </w:r>
            <w:r w:rsidRPr="00DD2E95">
              <w:rPr>
                <w:szCs w:val="28"/>
              </w:rPr>
              <w:t xml:space="preserve"> </w:t>
            </w:r>
            <w:r w:rsidRPr="00DD2E95">
              <w:rPr>
                <w:b/>
                <w:sz w:val="24"/>
                <w:szCs w:val="24"/>
              </w:rPr>
              <w:t>справка о выполнении аналогичных</w:t>
            </w:r>
            <w:r w:rsidRPr="00DD2E95">
              <w:rPr>
                <w:sz w:val="24"/>
                <w:szCs w:val="24"/>
              </w:rPr>
              <w:t xml:space="preserve"> по характеру и объему услуг </w:t>
            </w:r>
            <w:proofErr w:type="gramStart"/>
            <w:r w:rsidRPr="00DD2E95">
              <w:rPr>
                <w:sz w:val="24"/>
                <w:szCs w:val="24"/>
              </w:rPr>
              <w:t>договоров</w:t>
            </w:r>
            <w:proofErr w:type="gramEnd"/>
            <w:r w:rsidRPr="00DD2E95">
              <w:rPr>
                <w:sz w:val="24"/>
                <w:szCs w:val="24"/>
              </w:rPr>
              <w:t xml:space="preserve"> в которой отсутствует информация, что не соответствует </w:t>
            </w:r>
            <w:proofErr w:type="spellStart"/>
            <w:r w:rsidRPr="00DD2E95">
              <w:rPr>
                <w:sz w:val="24"/>
                <w:szCs w:val="24"/>
              </w:rPr>
              <w:t>пп</w:t>
            </w:r>
            <w:proofErr w:type="spellEnd"/>
            <w:r w:rsidRPr="00DD2E95">
              <w:rPr>
                <w:sz w:val="24"/>
                <w:szCs w:val="24"/>
              </w:rPr>
              <w:t xml:space="preserve"> «ж» п. 2.5.4.1 Документации о закупке, в котором установлено следующее требование:  вышеуказанный документ должен быть включен в состав Заявки.</w:t>
            </w:r>
          </w:p>
          <w:p w:rsidR="00C07C67" w:rsidRPr="00DD2E95" w:rsidRDefault="00C07C67" w:rsidP="004E0B8E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D2E95">
              <w:rPr>
                <w:sz w:val="24"/>
                <w:szCs w:val="24"/>
              </w:rPr>
              <w:t xml:space="preserve">Участником представлена </w:t>
            </w:r>
            <w:r w:rsidRPr="00DD2E95">
              <w:rPr>
                <w:b/>
                <w:sz w:val="24"/>
                <w:szCs w:val="24"/>
              </w:rPr>
              <w:t xml:space="preserve">Декларация о соответствии участника запроса предложений </w:t>
            </w:r>
            <w:r w:rsidRPr="00DD2E95">
              <w:rPr>
                <w:sz w:val="24"/>
                <w:szCs w:val="24"/>
              </w:rPr>
              <w:t>критериям отнесения к субъектам малого и среднего предпринимательства</w:t>
            </w:r>
            <w:r w:rsidRPr="00DD2E95">
              <w:rPr>
                <w:bCs/>
                <w:sz w:val="24"/>
                <w:szCs w:val="24"/>
              </w:rPr>
              <w:t xml:space="preserve"> не по форме указанной в Документации о закупке</w:t>
            </w:r>
            <w:r w:rsidRPr="00DD2E95">
              <w:rPr>
                <w:sz w:val="24"/>
                <w:szCs w:val="24"/>
              </w:rPr>
              <w:t xml:space="preserve"> (п.5.13)</w:t>
            </w:r>
          </w:p>
          <w:p w:rsidR="00C07C67" w:rsidRPr="007B5E6E" w:rsidRDefault="00C07C67" w:rsidP="004E0B8E">
            <w:pPr>
              <w:suppressAutoHyphens/>
              <w:spacing w:line="240" w:lineRule="auto"/>
              <w:ind w:firstLine="0"/>
              <w:rPr>
                <w:sz w:val="23"/>
                <w:szCs w:val="23"/>
              </w:rPr>
            </w:pPr>
            <w:r w:rsidRPr="00DD2E95">
              <w:rPr>
                <w:sz w:val="24"/>
                <w:szCs w:val="24"/>
              </w:rPr>
              <w:t xml:space="preserve">Участник не предоставил копию СРО </w:t>
            </w:r>
            <w:proofErr w:type="gramStart"/>
            <w:r w:rsidRPr="00DD2E95">
              <w:rPr>
                <w:sz w:val="24"/>
                <w:szCs w:val="24"/>
              </w:rPr>
              <w:t>подтверждающая</w:t>
            </w:r>
            <w:proofErr w:type="gramEnd"/>
            <w:r w:rsidRPr="00DD2E95">
              <w:rPr>
                <w:sz w:val="24"/>
                <w:szCs w:val="24"/>
              </w:rPr>
              <w:t xml:space="preserve"> допуск на выполнение определенных видов работ, согласно перечню, указанному в техническом задании (Раздел 6), что не соответствует п.4.2.14 документации о закупке.</w:t>
            </w:r>
          </w:p>
        </w:tc>
      </w:tr>
      <w:tr w:rsidR="00C07C67" w:rsidRPr="007B5E6E" w:rsidTr="00C07C67">
        <w:trPr>
          <w:trHeight w:val="359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7" w:rsidRDefault="00C07C67" w:rsidP="004E0B8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2E7FDA">
              <w:rPr>
                <w:sz w:val="23"/>
                <w:szCs w:val="23"/>
              </w:rPr>
              <w:t xml:space="preserve">В справке Участника о наличии материально-технических ресурсах  отсутствует информация о наличии производственной базы или вагончиков для размещения персонала и хранения материалов, инструмента, оборудования, что не соответствует п.6.3. ТЗ. </w:t>
            </w:r>
          </w:p>
          <w:p w:rsidR="00C07C67" w:rsidRPr="007B5E6E" w:rsidRDefault="00C07C67" w:rsidP="0070781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2E7FDA">
              <w:rPr>
                <w:sz w:val="23"/>
                <w:szCs w:val="23"/>
              </w:rPr>
              <w:t xml:space="preserve">В справке Участника о кадровых ресурсах отсутствует обученный персонал, не предоставлены копии удостоверений по проверке знаний правил работы в электроустановках, что не соответствует п.6.2. Т.З.. </w:t>
            </w:r>
          </w:p>
        </w:tc>
      </w:tr>
    </w:tbl>
    <w:p w:rsidR="00C07C67" w:rsidRPr="00541073" w:rsidRDefault="00C07C67" w:rsidP="00C07C67">
      <w:pPr>
        <w:spacing w:line="240" w:lineRule="auto"/>
        <w:rPr>
          <w:sz w:val="24"/>
          <w:szCs w:val="24"/>
        </w:rPr>
      </w:pPr>
      <w:r w:rsidRPr="00541073">
        <w:rPr>
          <w:b/>
          <w:sz w:val="24"/>
          <w:szCs w:val="24"/>
        </w:rPr>
        <w:t>По вопросу № 3</w:t>
      </w:r>
    </w:p>
    <w:p w:rsidR="00C07C67" w:rsidRPr="00541073" w:rsidRDefault="00C07C67" w:rsidP="00C07C6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541073">
        <w:rPr>
          <w:sz w:val="24"/>
          <w:szCs w:val="24"/>
        </w:rPr>
        <w:t xml:space="preserve">Признать заявки </w:t>
      </w:r>
      <w:r w:rsidRPr="0052400C">
        <w:rPr>
          <w:b/>
          <w:i/>
          <w:sz w:val="24"/>
          <w:szCs w:val="24"/>
        </w:rPr>
        <w:t xml:space="preserve">ООО "ЭК "СВЕТОТЕХНИКА" </w:t>
      </w:r>
      <w:r w:rsidRPr="0052400C">
        <w:rPr>
          <w:sz w:val="24"/>
          <w:szCs w:val="24"/>
        </w:rPr>
        <w:t xml:space="preserve">(675029, Россия, Амурская обл., г. Благовещенск, ул. Артиллерийская, д. 116), </w:t>
      </w:r>
      <w:r w:rsidRPr="0052400C">
        <w:rPr>
          <w:b/>
          <w:i/>
          <w:sz w:val="24"/>
          <w:szCs w:val="24"/>
        </w:rPr>
        <w:t>ЗАО "ПИК ЭЛБИ"</w:t>
      </w:r>
      <w:r w:rsidRPr="0052400C">
        <w:rPr>
          <w:sz w:val="24"/>
          <w:szCs w:val="24"/>
        </w:rPr>
        <w:t xml:space="preserve"> (193318, Россия, г. Санкт - Петербург, ул. Ворошилова, д. 2, Лит.</w:t>
      </w:r>
      <w:proofErr w:type="gramEnd"/>
      <w:r w:rsidRPr="0052400C">
        <w:rPr>
          <w:sz w:val="24"/>
          <w:szCs w:val="24"/>
        </w:rPr>
        <w:t xml:space="preserve"> А, оф. 5Н)</w:t>
      </w:r>
      <w:r>
        <w:rPr>
          <w:sz w:val="24"/>
          <w:szCs w:val="24"/>
        </w:rPr>
        <w:t xml:space="preserve">  </w:t>
      </w:r>
      <w:r w:rsidRPr="0054107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07C67" w:rsidRPr="00541073" w:rsidRDefault="00C07C67" w:rsidP="00C07C67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4</w:t>
      </w:r>
    </w:p>
    <w:p w:rsidR="00C07C67" w:rsidRDefault="00C07C67" w:rsidP="00C07C6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Утвердить </w:t>
      </w:r>
      <w:proofErr w:type="gramStart"/>
      <w:r w:rsidRPr="00541073">
        <w:rPr>
          <w:sz w:val="24"/>
          <w:szCs w:val="24"/>
        </w:rPr>
        <w:t>предварительную</w:t>
      </w:r>
      <w:proofErr w:type="gramEnd"/>
      <w:r w:rsidRPr="00541073">
        <w:rPr>
          <w:sz w:val="24"/>
          <w:szCs w:val="24"/>
        </w:rPr>
        <w:t xml:space="preserve"> </w:t>
      </w:r>
      <w:proofErr w:type="spellStart"/>
      <w:r w:rsidRPr="00541073">
        <w:rPr>
          <w:sz w:val="24"/>
          <w:szCs w:val="24"/>
        </w:rPr>
        <w:t>ранжировку</w:t>
      </w:r>
      <w:proofErr w:type="spellEnd"/>
      <w:r w:rsidRPr="00541073">
        <w:rPr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C07C67" w:rsidRPr="00522068" w:rsidTr="004E0B8E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522068" w:rsidRDefault="00C07C67" w:rsidP="004E0B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522068" w:rsidRDefault="00C07C67" w:rsidP="004E0B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522068" w:rsidRDefault="00C07C67" w:rsidP="004E0B8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67" w:rsidRPr="00522068" w:rsidRDefault="00C07C67" w:rsidP="004E0B8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07C67" w:rsidRPr="00CF48BD" w:rsidTr="004E0B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67" w:rsidRPr="008F21DB" w:rsidRDefault="00C07C67" w:rsidP="004E0B8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7" w:rsidRPr="008F21DB" w:rsidRDefault="00C07C67" w:rsidP="004E0B8E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4C4B51">
              <w:rPr>
                <w:b/>
                <w:i/>
                <w:sz w:val="22"/>
                <w:szCs w:val="22"/>
              </w:rPr>
              <w:t>ООО "ЭК "СВЕТОТЕХНИКА"</w:t>
            </w:r>
            <w:r w:rsidRPr="004C4B51">
              <w:rPr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67" w:rsidRPr="008F21DB" w:rsidRDefault="00C07C67" w:rsidP="004E0B8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 </w:t>
            </w:r>
            <w:r w:rsidR="0074768A">
              <w:rPr>
                <w:b/>
                <w:i/>
                <w:sz w:val="22"/>
                <w:szCs w:val="22"/>
              </w:rPr>
              <w:t>600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74768A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00,00</w:t>
            </w:r>
            <w:r w:rsidRPr="008F21DB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67" w:rsidRPr="008F21DB" w:rsidRDefault="00C07C67" w:rsidP="004E0B8E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C07C67" w:rsidRPr="00CF48BD" w:rsidTr="004E0B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67" w:rsidRPr="008F21DB" w:rsidRDefault="00C07C67" w:rsidP="004E0B8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7" w:rsidRPr="008F21DB" w:rsidRDefault="00707818" w:rsidP="004E0B8E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DD2E95">
              <w:rPr>
                <w:b/>
                <w:i/>
                <w:sz w:val="22"/>
                <w:szCs w:val="22"/>
              </w:rPr>
              <w:t>ЗАО "ПИК ЭЛБИ"</w:t>
            </w:r>
            <w:r w:rsidRPr="00DD2E95">
              <w:rPr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DD2E95">
              <w:rPr>
                <w:sz w:val="22"/>
                <w:szCs w:val="22"/>
              </w:rPr>
              <w:t xml:space="preserve"> А, оф. 5Н)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67" w:rsidRPr="008F21DB" w:rsidRDefault="00C07C67" w:rsidP="004E0B8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2 668 000,00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67" w:rsidRPr="008F21DB" w:rsidRDefault="00C07C67" w:rsidP="004E0B8E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</w:tbl>
    <w:p w:rsidR="00C07C67" w:rsidRPr="00541073" w:rsidRDefault="00C07C67" w:rsidP="00C07C67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5:</w:t>
      </w:r>
    </w:p>
    <w:p w:rsidR="00C07C67" w:rsidRPr="00541073" w:rsidRDefault="00C07C67" w:rsidP="00C07C6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Провести переторжку. </w:t>
      </w:r>
    </w:p>
    <w:p w:rsidR="00C07C67" w:rsidRDefault="00C07C67" w:rsidP="00C07C6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115FB3">
        <w:rPr>
          <w:snapToGrid w:val="0"/>
          <w:sz w:val="24"/>
          <w:szCs w:val="24"/>
        </w:rPr>
        <w:t xml:space="preserve">Допустить к </w:t>
      </w:r>
      <w:r w:rsidRPr="00115FB3">
        <w:rPr>
          <w:sz w:val="24"/>
          <w:szCs w:val="24"/>
        </w:rPr>
        <w:t>участию</w:t>
      </w:r>
      <w:r w:rsidRPr="00115FB3">
        <w:rPr>
          <w:snapToGrid w:val="0"/>
          <w:sz w:val="24"/>
          <w:szCs w:val="24"/>
        </w:rPr>
        <w:t xml:space="preserve"> в переторжке предложения следующих участников</w:t>
      </w:r>
      <w:r w:rsidRPr="00115FB3">
        <w:rPr>
          <w:b/>
          <w:i/>
          <w:sz w:val="24"/>
          <w:szCs w:val="24"/>
        </w:rPr>
        <w:t xml:space="preserve"> </w:t>
      </w:r>
      <w:r w:rsidRPr="0052400C">
        <w:rPr>
          <w:b/>
          <w:i/>
          <w:sz w:val="24"/>
          <w:szCs w:val="24"/>
        </w:rPr>
        <w:t xml:space="preserve">ООО "ЭК "СВЕТОТЕХНИКА" </w:t>
      </w:r>
      <w:r w:rsidRPr="0052400C">
        <w:rPr>
          <w:sz w:val="24"/>
          <w:szCs w:val="24"/>
        </w:rPr>
        <w:t xml:space="preserve">(675029, Россия, Амурская обл., г. Благовещенск, ул. Артиллерийская, д. 116), </w:t>
      </w:r>
      <w:r w:rsidRPr="0052400C">
        <w:rPr>
          <w:b/>
          <w:i/>
          <w:sz w:val="24"/>
          <w:szCs w:val="24"/>
        </w:rPr>
        <w:t>ЗАО "ПИК ЭЛБИ"</w:t>
      </w:r>
      <w:r w:rsidRPr="0052400C">
        <w:rPr>
          <w:sz w:val="24"/>
          <w:szCs w:val="24"/>
        </w:rPr>
        <w:t xml:space="preserve"> (193318, Россия, г. Санкт - Петербург, ул. Ворошилова, д. 2, Лит.</w:t>
      </w:r>
      <w:proofErr w:type="gramEnd"/>
      <w:r w:rsidRPr="0052400C">
        <w:rPr>
          <w:sz w:val="24"/>
          <w:szCs w:val="24"/>
        </w:rPr>
        <w:t xml:space="preserve"> А, оф. 5Н)</w:t>
      </w:r>
      <w:r>
        <w:rPr>
          <w:sz w:val="24"/>
          <w:szCs w:val="24"/>
        </w:rPr>
        <w:t xml:space="preserve">  </w:t>
      </w:r>
    </w:p>
    <w:p w:rsidR="00C07C67" w:rsidRPr="00115FB3" w:rsidRDefault="00C07C67" w:rsidP="00C07C6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15FB3">
        <w:rPr>
          <w:snapToGrid w:val="0"/>
          <w:sz w:val="24"/>
          <w:szCs w:val="24"/>
        </w:rPr>
        <w:t>Определить</w:t>
      </w:r>
      <w:r w:rsidRPr="00115FB3">
        <w:rPr>
          <w:sz w:val="24"/>
          <w:szCs w:val="24"/>
        </w:rPr>
        <w:t xml:space="preserve"> форму переторжки: </w:t>
      </w:r>
      <w:proofErr w:type="gramStart"/>
      <w:r w:rsidRPr="00115FB3">
        <w:rPr>
          <w:sz w:val="24"/>
          <w:szCs w:val="24"/>
        </w:rPr>
        <w:t>заочная</w:t>
      </w:r>
      <w:proofErr w:type="gramEnd"/>
      <w:r w:rsidRPr="00115FB3">
        <w:rPr>
          <w:sz w:val="24"/>
          <w:szCs w:val="24"/>
        </w:rPr>
        <w:t>.</w:t>
      </w:r>
    </w:p>
    <w:p w:rsidR="00C07C67" w:rsidRPr="00541073" w:rsidRDefault="00C07C67" w:rsidP="00C07C6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Назначить</w:t>
      </w:r>
      <w:r w:rsidRPr="00541073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20.04.2016</w:t>
      </w:r>
      <w:r w:rsidRPr="00541073">
        <w:rPr>
          <w:sz w:val="24"/>
          <w:szCs w:val="24"/>
        </w:rPr>
        <w:t xml:space="preserve"> в </w:t>
      </w:r>
      <w:r>
        <w:rPr>
          <w:sz w:val="24"/>
          <w:szCs w:val="24"/>
        </w:rPr>
        <w:t>13</w:t>
      </w:r>
      <w:r w:rsidRPr="00541073">
        <w:rPr>
          <w:sz w:val="24"/>
          <w:szCs w:val="24"/>
        </w:rPr>
        <w:t>:00 час</w:t>
      </w:r>
      <w:proofErr w:type="gramStart"/>
      <w:r w:rsidRPr="00541073">
        <w:rPr>
          <w:sz w:val="24"/>
          <w:szCs w:val="24"/>
        </w:rPr>
        <w:t>.</w:t>
      </w:r>
      <w:proofErr w:type="gramEnd"/>
      <w:r w:rsidRPr="00541073">
        <w:rPr>
          <w:sz w:val="24"/>
          <w:szCs w:val="24"/>
        </w:rPr>
        <w:t xml:space="preserve"> (</w:t>
      </w:r>
      <w:proofErr w:type="gramStart"/>
      <w:r w:rsidRPr="00541073">
        <w:rPr>
          <w:sz w:val="24"/>
          <w:szCs w:val="24"/>
        </w:rPr>
        <w:t>б</w:t>
      </w:r>
      <w:proofErr w:type="gramEnd"/>
      <w:r w:rsidRPr="00541073">
        <w:rPr>
          <w:sz w:val="24"/>
          <w:szCs w:val="24"/>
        </w:rPr>
        <w:t>л</w:t>
      </w:r>
      <w:bookmarkStart w:id="1" w:name="_GoBack"/>
      <w:bookmarkEnd w:id="1"/>
      <w:r w:rsidRPr="00541073">
        <w:rPr>
          <w:sz w:val="24"/>
          <w:szCs w:val="24"/>
        </w:rPr>
        <w:t>аговещенского времени).</w:t>
      </w:r>
    </w:p>
    <w:p w:rsidR="00C07C67" w:rsidRPr="00541073" w:rsidRDefault="00C07C67" w:rsidP="00C07C6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Место</w:t>
      </w:r>
      <w:r w:rsidRPr="00541073">
        <w:rPr>
          <w:sz w:val="24"/>
          <w:szCs w:val="24"/>
        </w:rPr>
        <w:t xml:space="preserve"> проведения переторжки: ЭТП 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2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-</w:t>
      </w:r>
      <w:proofErr w:type="spellStart"/>
      <w:r w:rsidRPr="00541073">
        <w:rPr>
          <w:sz w:val="24"/>
          <w:szCs w:val="24"/>
          <w:lang w:val="en-US"/>
        </w:rPr>
        <w:t>energo</w:t>
      </w:r>
      <w:proofErr w:type="spellEnd"/>
    </w:p>
    <w:p w:rsidR="00C07C67" w:rsidRPr="00541073" w:rsidRDefault="00C07C67" w:rsidP="00C07C6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Ответственному секретарю </w:t>
      </w:r>
      <w:r w:rsidRPr="00541073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C07C67">
        <w:trPr>
          <w:trHeight w:val="355"/>
        </w:trPr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895276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snapToGrid w:val="0"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napToGrid w:val="0"/>
                <w:sz w:val="24"/>
                <w:szCs w:val="24"/>
              </w:rPr>
              <w:t xml:space="preserve"> Т.В.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C07C67" w:rsidRDefault="00C07C67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C07C67" w:rsidRDefault="00C07C67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C07C67" w:rsidRDefault="00C07C67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r w:rsidRPr="00C07C67">
        <w:rPr>
          <w:i/>
          <w:color w:val="000000" w:themeColor="text1"/>
          <w:sz w:val="20"/>
          <w:szCs w:val="20"/>
        </w:rPr>
        <w:t xml:space="preserve">Исп. </w:t>
      </w:r>
      <w:r w:rsidR="00504CE6" w:rsidRPr="00C07C67">
        <w:rPr>
          <w:i/>
          <w:color w:val="000000" w:themeColor="text1"/>
          <w:sz w:val="20"/>
          <w:szCs w:val="20"/>
        </w:rPr>
        <w:t>Ирдуганова И.Н.</w:t>
      </w:r>
    </w:p>
    <w:p w:rsidR="00504CE6" w:rsidRPr="00C07C67" w:rsidRDefault="00504CE6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r w:rsidRPr="00C07C67">
        <w:rPr>
          <w:i/>
          <w:color w:val="000000" w:themeColor="text1"/>
          <w:sz w:val="20"/>
          <w:szCs w:val="20"/>
        </w:rPr>
        <w:t>397-147</w:t>
      </w:r>
    </w:p>
    <w:p w:rsidR="00F115EB" w:rsidRPr="00C07C67" w:rsidRDefault="005C491E" w:rsidP="00C07C67">
      <w:pPr>
        <w:pStyle w:val="a7"/>
        <w:jc w:val="both"/>
        <w:rPr>
          <w:i/>
          <w:color w:val="595959"/>
          <w:sz w:val="20"/>
          <w:szCs w:val="20"/>
        </w:rPr>
      </w:pPr>
      <w:hyperlink r:id="rId9" w:history="1">
        <w:r w:rsidR="00504CE6" w:rsidRPr="00C07C67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F115EB" w:rsidRPr="00C07C67" w:rsidSect="00C07C67">
      <w:footerReference w:type="default" r:id="rId10"/>
      <w:pgSz w:w="11906" w:h="16838"/>
      <w:pgMar w:top="568" w:right="567" w:bottom="851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1E" w:rsidRDefault="005C491E" w:rsidP="00886547">
      <w:pPr>
        <w:spacing w:line="240" w:lineRule="auto"/>
      </w:pPr>
      <w:r>
        <w:separator/>
      </w:r>
    </w:p>
  </w:endnote>
  <w:endnote w:type="continuationSeparator" w:id="0">
    <w:p w:rsidR="005C491E" w:rsidRDefault="005C491E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FB4A39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FB4A39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1E" w:rsidRDefault="005C491E" w:rsidP="00886547">
      <w:pPr>
        <w:spacing w:line="240" w:lineRule="auto"/>
      </w:pPr>
      <w:r>
        <w:separator/>
      </w:r>
    </w:p>
  </w:footnote>
  <w:footnote w:type="continuationSeparator" w:id="0">
    <w:p w:rsidR="005C491E" w:rsidRDefault="005C491E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0E6147EA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5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2"/>
  </w:num>
  <w:num w:numId="5">
    <w:abstractNumId w:val="24"/>
  </w:num>
  <w:num w:numId="6">
    <w:abstractNumId w:val="14"/>
  </w:num>
  <w:num w:numId="7">
    <w:abstractNumId w:val="9"/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95DE0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465E"/>
    <w:rsid w:val="00143503"/>
    <w:rsid w:val="00144C8B"/>
    <w:rsid w:val="0015648E"/>
    <w:rsid w:val="00162D52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86AFE"/>
    <w:rsid w:val="002B235F"/>
    <w:rsid w:val="002B7CAE"/>
    <w:rsid w:val="002C1F35"/>
    <w:rsid w:val="002C7F5A"/>
    <w:rsid w:val="002E102F"/>
    <w:rsid w:val="002E1D13"/>
    <w:rsid w:val="002E33E0"/>
    <w:rsid w:val="002E4AAD"/>
    <w:rsid w:val="00300955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1033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69E2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2070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C491E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059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A3953"/>
    <w:rsid w:val="006B33E9"/>
    <w:rsid w:val="006B3625"/>
    <w:rsid w:val="006B605E"/>
    <w:rsid w:val="006C3D80"/>
    <w:rsid w:val="006D1E19"/>
    <w:rsid w:val="006E6452"/>
    <w:rsid w:val="006F3881"/>
    <w:rsid w:val="00703715"/>
    <w:rsid w:val="00705343"/>
    <w:rsid w:val="00705A18"/>
    <w:rsid w:val="00707818"/>
    <w:rsid w:val="0071472B"/>
    <w:rsid w:val="00732C5E"/>
    <w:rsid w:val="0073515C"/>
    <w:rsid w:val="00736A5C"/>
    <w:rsid w:val="0074121C"/>
    <w:rsid w:val="007436D6"/>
    <w:rsid w:val="00745749"/>
    <w:rsid w:val="007464F5"/>
    <w:rsid w:val="0074768A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3D01"/>
    <w:rsid w:val="0080744F"/>
    <w:rsid w:val="00807ED5"/>
    <w:rsid w:val="00810CD2"/>
    <w:rsid w:val="00814449"/>
    <w:rsid w:val="00823FB2"/>
    <w:rsid w:val="0083335D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95276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4A96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96F5A"/>
    <w:rsid w:val="009972F3"/>
    <w:rsid w:val="009A652F"/>
    <w:rsid w:val="009A6ACF"/>
    <w:rsid w:val="009C772A"/>
    <w:rsid w:val="009D31B9"/>
    <w:rsid w:val="009E3DE0"/>
    <w:rsid w:val="009E6390"/>
    <w:rsid w:val="009F03D1"/>
    <w:rsid w:val="00A05A52"/>
    <w:rsid w:val="00A117B0"/>
    <w:rsid w:val="00A20713"/>
    <w:rsid w:val="00A238CB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52BC"/>
    <w:rsid w:val="00AA6697"/>
    <w:rsid w:val="00AC0DE7"/>
    <w:rsid w:val="00AC201C"/>
    <w:rsid w:val="00AC3800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278F"/>
    <w:rsid w:val="00BF35EB"/>
    <w:rsid w:val="00BF46C9"/>
    <w:rsid w:val="00BF56AA"/>
    <w:rsid w:val="00BF59AB"/>
    <w:rsid w:val="00BF716F"/>
    <w:rsid w:val="00BF77E9"/>
    <w:rsid w:val="00C02479"/>
    <w:rsid w:val="00C07C67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B4A39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53</cp:revision>
  <cp:lastPrinted>2016-04-19T02:33:00Z</cp:lastPrinted>
  <dcterms:created xsi:type="dcterms:W3CDTF">2015-12-25T03:19:00Z</dcterms:created>
  <dcterms:modified xsi:type="dcterms:W3CDTF">2016-04-19T02:36:00Z</dcterms:modified>
</cp:coreProperties>
</file>