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42033F">
      <w:pPr>
        <w:ind w:firstLine="0"/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1B2A38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172A9" w:rsidRPr="001B2A38">
        <w:rPr>
          <w:rStyle w:val="a9"/>
          <w:sz w:val="36"/>
          <w:szCs w:val="36"/>
        </w:rPr>
        <w:t>3</w:t>
      </w:r>
      <w:r w:rsidR="00077F0A" w:rsidRPr="001B2A38">
        <w:rPr>
          <w:rStyle w:val="a9"/>
          <w:sz w:val="36"/>
          <w:szCs w:val="36"/>
        </w:rPr>
        <w:t>89</w:t>
      </w:r>
      <w:r w:rsidR="00F667A2" w:rsidRPr="001B2A38">
        <w:rPr>
          <w:rStyle w:val="a9"/>
          <w:sz w:val="36"/>
          <w:szCs w:val="36"/>
        </w:rPr>
        <w:t>/</w:t>
      </w:r>
      <w:proofErr w:type="spellStart"/>
      <w:r w:rsidR="00F667A2" w:rsidRPr="001B2A38">
        <w:rPr>
          <w:rStyle w:val="a9"/>
          <w:sz w:val="36"/>
          <w:szCs w:val="36"/>
        </w:rPr>
        <w:t>УТПиР</w:t>
      </w:r>
      <w:proofErr w:type="spellEnd"/>
      <w:r w:rsidR="00622718" w:rsidRPr="001B2A38">
        <w:rPr>
          <w:rStyle w:val="a9"/>
          <w:sz w:val="36"/>
          <w:szCs w:val="36"/>
        </w:rPr>
        <w:t>-Р</w:t>
      </w:r>
    </w:p>
    <w:p w:rsidR="0042033F" w:rsidRDefault="0042033F" w:rsidP="0042033F">
      <w:pPr>
        <w:pStyle w:val="a7"/>
        <w:spacing w:before="0" w:line="240" w:lineRule="auto"/>
        <w:jc w:val="center"/>
        <w:rPr>
          <w:sz w:val="26"/>
          <w:szCs w:val="26"/>
        </w:rPr>
      </w:pPr>
      <w:r w:rsidRPr="00882D1F">
        <w:rPr>
          <w:bCs/>
          <w:sz w:val="26"/>
          <w:szCs w:val="26"/>
        </w:rPr>
        <w:t xml:space="preserve">Закупочной комиссии по рассмотрению заявок по </w:t>
      </w:r>
      <w:r w:rsidRPr="00882D1F">
        <w:rPr>
          <w:sz w:val="26"/>
          <w:szCs w:val="26"/>
        </w:rPr>
        <w:t xml:space="preserve">открытому запросу предложений на право заключения Договора на выполнение работ </w:t>
      </w:r>
    </w:p>
    <w:p w:rsidR="0042033F" w:rsidRDefault="0042033F" w:rsidP="0042033F">
      <w:pPr>
        <w:pStyle w:val="a7"/>
        <w:spacing w:before="0" w:line="240" w:lineRule="auto"/>
        <w:jc w:val="center"/>
        <w:rPr>
          <w:b/>
          <w:sz w:val="26"/>
          <w:szCs w:val="26"/>
        </w:rPr>
      </w:pPr>
      <w:r w:rsidRPr="00882D1F">
        <w:rPr>
          <w:b/>
          <w:sz w:val="26"/>
          <w:szCs w:val="26"/>
        </w:rPr>
        <w:t>«</w:t>
      </w:r>
      <w:r w:rsidRPr="00882D1F">
        <w:rPr>
          <w:b/>
          <w:bCs/>
          <w:i/>
          <w:iCs/>
          <w:sz w:val="26"/>
          <w:szCs w:val="26"/>
        </w:rPr>
        <w:t>Монтаж систем безопасности на объектах энергосистемы, филиал "</w:t>
      </w:r>
      <w:r w:rsidRPr="00C47447">
        <w:rPr>
          <w:b/>
          <w:bCs/>
          <w:i/>
          <w:iCs/>
          <w:sz w:val="26"/>
          <w:szCs w:val="26"/>
        </w:rPr>
        <w:t>АЭС"»</w:t>
      </w:r>
      <w:r w:rsidRPr="00942F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942F96">
        <w:rPr>
          <w:b/>
          <w:sz w:val="26"/>
          <w:szCs w:val="26"/>
        </w:rPr>
        <w:t xml:space="preserve">закупка </w:t>
      </w:r>
      <w:r>
        <w:rPr>
          <w:b/>
          <w:sz w:val="26"/>
          <w:szCs w:val="26"/>
        </w:rPr>
        <w:t xml:space="preserve">1156 раздел 2.2.1 </w:t>
      </w:r>
      <w:r w:rsidRPr="00942F96">
        <w:rPr>
          <w:b/>
          <w:sz w:val="26"/>
          <w:szCs w:val="26"/>
        </w:rPr>
        <w:t>ГКПЗ 2016 г</w:t>
      </w:r>
      <w:r>
        <w:rPr>
          <w:b/>
          <w:sz w:val="26"/>
          <w:szCs w:val="26"/>
        </w:rPr>
        <w:t>)</w:t>
      </w:r>
    </w:p>
    <w:p w:rsidR="0042033F" w:rsidRPr="00942F96" w:rsidRDefault="0042033F" w:rsidP="0042033F">
      <w:pPr>
        <w:pStyle w:val="a7"/>
        <w:spacing w:before="0" w:line="240" w:lineRule="auto"/>
        <w:jc w:val="center"/>
        <w:rPr>
          <w:b/>
          <w:sz w:val="16"/>
          <w:szCs w:val="1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42033F" w:rsidP="00077F0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апреля</w:t>
            </w:r>
            <w:r w:rsidR="00F66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F667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B2A38" w:rsidRDefault="001B2A38" w:rsidP="001B2A38">
      <w:pPr>
        <w:pStyle w:val="a7"/>
        <w:spacing w:before="0" w:line="240" w:lineRule="auto"/>
        <w:rPr>
          <w:b/>
          <w:sz w:val="24"/>
        </w:rPr>
      </w:pPr>
    </w:p>
    <w:p w:rsidR="00A13D51" w:rsidRPr="001B2A38" w:rsidRDefault="00A13D51" w:rsidP="001B2A38">
      <w:pPr>
        <w:pStyle w:val="a7"/>
        <w:spacing w:before="0" w:line="240" w:lineRule="auto"/>
        <w:rPr>
          <w:sz w:val="24"/>
        </w:rPr>
      </w:pPr>
      <w:r w:rsidRPr="001B2A38">
        <w:rPr>
          <w:b/>
          <w:sz w:val="24"/>
        </w:rPr>
        <w:t xml:space="preserve">ПРИСУТСТВОВАЛИ: </w:t>
      </w:r>
      <w:r w:rsidR="00E07583" w:rsidRPr="001B2A38">
        <w:rPr>
          <w:b/>
          <w:sz w:val="24"/>
        </w:rPr>
        <w:t xml:space="preserve"> </w:t>
      </w:r>
      <w:r w:rsidR="0000763E" w:rsidRPr="001B2A38">
        <w:rPr>
          <w:b/>
          <w:sz w:val="24"/>
        </w:rPr>
        <w:t xml:space="preserve"> </w:t>
      </w:r>
      <w:r w:rsidR="00E07583" w:rsidRPr="001B2A38">
        <w:rPr>
          <w:sz w:val="24"/>
        </w:rPr>
        <w:t>члены</w:t>
      </w:r>
      <w:r w:rsidR="00B8408A" w:rsidRPr="001B2A38">
        <w:rPr>
          <w:b/>
          <w:sz w:val="24"/>
        </w:rPr>
        <w:t xml:space="preserve"> </w:t>
      </w:r>
      <w:r w:rsidRPr="001B2A38">
        <w:rPr>
          <w:sz w:val="24"/>
        </w:rPr>
        <w:t>постоянно действующ</w:t>
      </w:r>
      <w:r w:rsidR="00B8408A" w:rsidRPr="001B2A38">
        <w:rPr>
          <w:sz w:val="24"/>
        </w:rPr>
        <w:t>ей</w:t>
      </w:r>
      <w:r w:rsidRPr="001B2A38">
        <w:rPr>
          <w:sz w:val="24"/>
        </w:rPr>
        <w:t xml:space="preserve"> Закупочн</w:t>
      </w:r>
      <w:r w:rsidR="004808D6" w:rsidRPr="001B2A38">
        <w:rPr>
          <w:sz w:val="24"/>
        </w:rPr>
        <w:t>ой</w:t>
      </w:r>
      <w:r w:rsidRPr="001B2A38">
        <w:rPr>
          <w:sz w:val="24"/>
        </w:rPr>
        <w:t xml:space="preserve"> комисси</w:t>
      </w:r>
      <w:r w:rsidR="004808D6" w:rsidRPr="001B2A38">
        <w:rPr>
          <w:sz w:val="24"/>
        </w:rPr>
        <w:t>и</w:t>
      </w:r>
      <w:r w:rsidRPr="001B2A38">
        <w:rPr>
          <w:sz w:val="24"/>
        </w:rPr>
        <w:t xml:space="preserve"> 2-го уровня.</w:t>
      </w:r>
    </w:p>
    <w:p w:rsidR="003C690B" w:rsidRPr="001B2A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1B2A38" w:rsidRDefault="00117693" w:rsidP="001B2A38">
      <w:pPr>
        <w:spacing w:line="240" w:lineRule="auto"/>
        <w:ind w:firstLine="0"/>
        <w:rPr>
          <w:b/>
          <w:caps/>
          <w:sz w:val="24"/>
          <w:szCs w:val="24"/>
        </w:rPr>
      </w:pPr>
      <w:r w:rsidRPr="001B2A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2033F" w:rsidRPr="001B2A38" w:rsidRDefault="0042033F" w:rsidP="0042033F">
      <w:pPr>
        <w:pStyle w:val="20"/>
        <w:numPr>
          <w:ilvl w:val="0"/>
          <w:numId w:val="18"/>
        </w:numPr>
        <w:rPr>
          <w:bCs/>
          <w:iCs/>
          <w:sz w:val="24"/>
        </w:rPr>
      </w:pPr>
      <w:r w:rsidRPr="001B2A38">
        <w:rPr>
          <w:bCs/>
          <w:iCs/>
          <w:sz w:val="24"/>
        </w:rPr>
        <w:t>О рассмотрении результатов оценки заявок Участников</w:t>
      </w:r>
    </w:p>
    <w:p w:rsidR="0042033F" w:rsidRPr="001B2A38" w:rsidRDefault="0042033F" w:rsidP="0042033F">
      <w:pPr>
        <w:pStyle w:val="20"/>
        <w:numPr>
          <w:ilvl w:val="0"/>
          <w:numId w:val="18"/>
        </w:numPr>
        <w:rPr>
          <w:bCs/>
          <w:iCs/>
          <w:sz w:val="24"/>
        </w:rPr>
      </w:pPr>
      <w:r w:rsidRPr="001B2A38">
        <w:rPr>
          <w:bCs/>
          <w:iCs/>
          <w:sz w:val="24"/>
        </w:rPr>
        <w:t>Об отклонении заявки  ООО "ПРОСТЫЕ РЕШЕНИЯ"</w:t>
      </w:r>
    </w:p>
    <w:p w:rsidR="0042033F" w:rsidRPr="001B2A38" w:rsidRDefault="0042033F" w:rsidP="0042033F">
      <w:pPr>
        <w:pStyle w:val="20"/>
        <w:numPr>
          <w:ilvl w:val="0"/>
          <w:numId w:val="18"/>
        </w:numPr>
        <w:rPr>
          <w:bCs/>
          <w:iCs/>
          <w:sz w:val="24"/>
        </w:rPr>
      </w:pPr>
      <w:r w:rsidRPr="001B2A38">
        <w:rPr>
          <w:bCs/>
          <w:iCs/>
          <w:sz w:val="24"/>
        </w:rPr>
        <w:t>О признании заявок соответствующим условиям запроса предложений.</w:t>
      </w:r>
    </w:p>
    <w:p w:rsidR="0042033F" w:rsidRPr="001B2A38" w:rsidRDefault="0042033F" w:rsidP="0042033F">
      <w:pPr>
        <w:pStyle w:val="20"/>
        <w:numPr>
          <w:ilvl w:val="0"/>
          <w:numId w:val="18"/>
        </w:numPr>
        <w:rPr>
          <w:bCs/>
          <w:iCs/>
          <w:sz w:val="24"/>
        </w:rPr>
      </w:pPr>
      <w:r w:rsidRPr="001B2A38">
        <w:rPr>
          <w:bCs/>
          <w:iCs/>
          <w:sz w:val="24"/>
        </w:rPr>
        <w:t xml:space="preserve"> О </w:t>
      </w:r>
      <w:proofErr w:type="gramStart"/>
      <w:r w:rsidRPr="001B2A38">
        <w:rPr>
          <w:bCs/>
          <w:iCs/>
          <w:sz w:val="24"/>
        </w:rPr>
        <w:t>предварительной</w:t>
      </w:r>
      <w:proofErr w:type="gramEnd"/>
      <w:r w:rsidRPr="001B2A38">
        <w:rPr>
          <w:bCs/>
          <w:iCs/>
          <w:sz w:val="24"/>
        </w:rPr>
        <w:t xml:space="preserve"> </w:t>
      </w:r>
      <w:proofErr w:type="spellStart"/>
      <w:r w:rsidRPr="001B2A38">
        <w:rPr>
          <w:bCs/>
          <w:iCs/>
          <w:sz w:val="24"/>
        </w:rPr>
        <w:t>ранжировке</w:t>
      </w:r>
      <w:proofErr w:type="spellEnd"/>
      <w:r w:rsidRPr="001B2A38">
        <w:rPr>
          <w:bCs/>
          <w:iCs/>
          <w:sz w:val="24"/>
        </w:rPr>
        <w:t xml:space="preserve"> заявок</w:t>
      </w:r>
    </w:p>
    <w:p w:rsidR="0042033F" w:rsidRPr="001B2A38" w:rsidRDefault="0042033F" w:rsidP="0042033F">
      <w:pPr>
        <w:pStyle w:val="20"/>
        <w:numPr>
          <w:ilvl w:val="0"/>
          <w:numId w:val="18"/>
        </w:numPr>
        <w:rPr>
          <w:bCs/>
          <w:iCs/>
          <w:sz w:val="24"/>
        </w:rPr>
      </w:pPr>
      <w:r w:rsidRPr="001B2A38">
        <w:rPr>
          <w:bCs/>
          <w:iCs/>
          <w:sz w:val="24"/>
        </w:rPr>
        <w:t>О проведении переторжки</w:t>
      </w:r>
    </w:p>
    <w:p w:rsidR="0077332F" w:rsidRPr="001B2A38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1B2A38" w:rsidRDefault="00D816DF" w:rsidP="00D816DF">
      <w:pPr>
        <w:pStyle w:val="a5"/>
        <w:rPr>
          <w:b/>
          <w:bCs/>
          <w:iCs/>
          <w:sz w:val="24"/>
        </w:rPr>
      </w:pPr>
      <w:r w:rsidRPr="001B2A38">
        <w:rPr>
          <w:b/>
          <w:bCs/>
          <w:iCs/>
          <w:sz w:val="24"/>
        </w:rPr>
        <w:t>РЕШИЛИ:</w:t>
      </w:r>
    </w:p>
    <w:p w:rsidR="0042033F" w:rsidRPr="001B2A38" w:rsidRDefault="0042033F" w:rsidP="00D816DF">
      <w:pPr>
        <w:pStyle w:val="a5"/>
        <w:rPr>
          <w:b/>
          <w:bCs/>
          <w:iCs/>
          <w:sz w:val="24"/>
        </w:rPr>
      </w:pPr>
    </w:p>
    <w:p w:rsidR="001B2CCC" w:rsidRPr="001B2A38" w:rsidRDefault="001B2CCC" w:rsidP="001B2CCC">
      <w:pPr>
        <w:spacing w:line="240" w:lineRule="auto"/>
        <w:rPr>
          <w:b/>
          <w:sz w:val="24"/>
          <w:szCs w:val="24"/>
        </w:rPr>
      </w:pPr>
      <w:r w:rsidRPr="001B2A38">
        <w:rPr>
          <w:b/>
          <w:sz w:val="24"/>
          <w:szCs w:val="24"/>
        </w:rPr>
        <w:t>По вопросу № 1</w:t>
      </w:r>
    </w:p>
    <w:p w:rsidR="0042033F" w:rsidRPr="001B2A38" w:rsidRDefault="0042033F" w:rsidP="0042033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B2A38">
        <w:rPr>
          <w:sz w:val="24"/>
          <w:szCs w:val="24"/>
        </w:rPr>
        <w:t xml:space="preserve">1.1.Признать объем полученной информации достаточным для принятия решения. </w:t>
      </w:r>
    </w:p>
    <w:p w:rsidR="0042033F" w:rsidRPr="001B2A38" w:rsidRDefault="0042033F" w:rsidP="0042033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B2A38">
        <w:rPr>
          <w:sz w:val="24"/>
          <w:szCs w:val="24"/>
        </w:rPr>
        <w:t>1.2.Утвердить цены, полученные на процедуре вскрытия конвертов с заявками участников запроса предложений:</w:t>
      </w:r>
    </w:p>
    <w:tbl>
      <w:tblPr>
        <w:tblStyle w:val="af2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410"/>
      </w:tblGrid>
      <w:tr w:rsidR="0042033F" w:rsidRPr="00882D1F" w:rsidTr="0042033F">
        <w:trPr>
          <w:trHeight w:val="431"/>
        </w:trPr>
        <w:tc>
          <w:tcPr>
            <w:tcW w:w="675" w:type="dxa"/>
            <w:hideMark/>
          </w:tcPr>
          <w:p w:rsidR="0042033F" w:rsidRPr="00882D1F" w:rsidRDefault="0042033F" w:rsidP="00A90CFE">
            <w:pPr>
              <w:pStyle w:val="25"/>
              <w:keepNext/>
              <w:tabs>
                <w:tab w:val="left" w:pos="426"/>
              </w:tabs>
              <w:ind w:firstLine="0"/>
              <w:rPr>
                <w:b/>
                <w:i/>
                <w:szCs w:val="24"/>
              </w:rPr>
            </w:pPr>
            <w:r w:rsidRPr="00882D1F">
              <w:rPr>
                <w:b/>
                <w:i/>
                <w:szCs w:val="24"/>
              </w:rPr>
              <w:t>№</w:t>
            </w:r>
          </w:p>
          <w:p w:rsidR="0042033F" w:rsidRPr="00882D1F" w:rsidRDefault="0042033F" w:rsidP="00A90CFE">
            <w:pPr>
              <w:pStyle w:val="25"/>
              <w:keepNext/>
              <w:tabs>
                <w:tab w:val="left" w:pos="426"/>
              </w:tabs>
              <w:ind w:firstLine="0"/>
              <w:rPr>
                <w:b/>
                <w:i/>
                <w:szCs w:val="24"/>
              </w:rPr>
            </w:pPr>
            <w:proofErr w:type="gramStart"/>
            <w:r w:rsidRPr="00882D1F">
              <w:rPr>
                <w:b/>
                <w:i/>
                <w:szCs w:val="24"/>
              </w:rPr>
              <w:t>п</w:t>
            </w:r>
            <w:proofErr w:type="gramEnd"/>
            <w:r w:rsidRPr="00882D1F">
              <w:rPr>
                <w:b/>
                <w:i/>
                <w:szCs w:val="24"/>
              </w:rPr>
              <w:t>/п</w:t>
            </w:r>
          </w:p>
        </w:tc>
        <w:tc>
          <w:tcPr>
            <w:tcW w:w="6663" w:type="dxa"/>
            <w:hideMark/>
          </w:tcPr>
          <w:p w:rsidR="0042033F" w:rsidRPr="00882D1F" w:rsidRDefault="0042033F" w:rsidP="00A90CFE">
            <w:pPr>
              <w:pStyle w:val="25"/>
              <w:keepNext/>
              <w:tabs>
                <w:tab w:val="left" w:pos="426"/>
              </w:tabs>
              <w:rPr>
                <w:b/>
                <w:i/>
                <w:szCs w:val="24"/>
              </w:rPr>
            </w:pPr>
            <w:r w:rsidRPr="00882D1F">
              <w:rPr>
                <w:b/>
                <w:i/>
                <w:szCs w:val="24"/>
              </w:rPr>
              <w:t>Наименование Участника закупки и его адрес</w:t>
            </w:r>
          </w:p>
        </w:tc>
        <w:tc>
          <w:tcPr>
            <w:tcW w:w="2410" w:type="dxa"/>
            <w:hideMark/>
          </w:tcPr>
          <w:p w:rsidR="0042033F" w:rsidRPr="00882D1F" w:rsidRDefault="0042033F" w:rsidP="00A90CFE">
            <w:pPr>
              <w:pStyle w:val="25"/>
              <w:keepNext/>
              <w:tabs>
                <w:tab w:val="left" w:pos="426"/>
              </w:tabs>
              <w:ind w:firstLine="0"/>
              <w:rPr>
                <w:b/>
                <w:i/>
                <w:szCs w:val="24"/>
              </w:rPr>
            </w:pPr>
            <w:r w:rsidRPr="00882D1F">
              <w:rPr>
                <w:b/>
                <w:i/>
                <w:szCs w:val="24"/>
              </w:rPr>
              <w:t>Цена заявки на участие в закупке без НДС, руб.</w:t>
            </w:r>
          </w:p>
        </w:tc>
      </w:tr>
      <w:tr w:rsidR="0042033F" w:rsidRPr="00882D1F" w:rsidTr="0042033F">
        <w:trPr>
          <w:trHeight w:val="285"/>
        </w:trPr>
        <w:tc>
          <w:tcPr>
            <w:tcW w:w="675" w:type="dxa"/>
          </w:tcPr>
          <w:p w:rsidR="0042033F" w:rsidRPr="00882D1F" w:rsidRDefault="0042033F" w:rsidP="00A90CFE">
            <w:pPr>
              <w:pStyle w:val="25"/>
              <w:keepNext/>
              <w:tabs>
                <w:tab w:val="left" w:pos="426"/>
              </w:tabs>
              <w:ind w:firstLine="0"/>
              <w:rPr>
                <w:szCs w:val="24"/>
              </w:rPr>
            </w:pPr>
            <w:r w:rsidRPr="00882D1F">
              <w:rPr>
                <w:szCs w:val="24"/>
              </w:rPr>
              <w:t>1</w:t>
            </w:r>
          </w:p>
        </w:tc>
        <w:tc>
          <w:tcPr>
            <w:tcW w:w="6663" w:type="dxa"/>
          </w:tcPr>
          <w:p w:rsidR="0042033F" w:rsidRPr="00882D1F" w:rsidRDefault="0042033F" w:rsidP="00A90CFE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882D1F">
              <w:rPr>
                <w:b/>
                <w:i/>
                <w:sz w:val="24"/>
                <w:szCs w:val="24"/>
              </w:rPr>
              <w:t xml:space="preserve">ООО "КОМЭН" </w:t>
            </w:r>
            <w:r w:rsidRPr="00882D1F">
              <w:rPr>
                <w:i/>
                <w:sz w:val="24"/>
                <w:szCs w:val="24"/>
              </w:rPr>
              <w:t>(680000, Хабаровский край, г. Хабаровск, ул. Истомина, д. 106, оф. 23)</w:t>
            </w:r>
          </w:p>
        </w:tc>
        <w:tc>
          <w:tcPr>
            <w:tcW w:w="2410" w:type="dxa"/>
          </w:tcPr>
          <w:p w:rsidR="0042033F" w:rsidRPr="00882D1F" w:rsidRDefault="0042033F" w:rsidP="00A90C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2D1F">
              <w:rPr>
                <w:b/>
                <w:i/>
                <w:sz w:val="24"/>
                <w:szCs w:val="24"/>
              </w:rPr>
              <w:t>1 657 486,06</w:t>
            </w:r>
          </w:p>
        </w:tc>
      </w:tr>
      <w:tr w:rsidR="0042033F" w:rsidRPr="00882D1F" w:rsidTr="0042033F">
        <w:trPr>
          <w:trHeight w:val="380"/>
        </w:trPr>
        <w:tc>
          <w:tcPr>
            <w:tcW w:w="675" w:type="dxa"/>
          </w:tcPr>
          <w:p w:rsidR="0042033F" w:rsidRPr="00882D1F" w:rsidRDefault="0042033F" w:rsidP="00A90CFE">
            <w:pPr>
              <w:pStyle w:val="25"/>
              <w:keepNext/>
              <w:tabs>
                <w:tab w:val="left" w:pos="426"/>
              </w:tabs>
              <w:ind w:firstLine="0"/>
              <w:rPr>
                <w:szCs w:val="24"/>
              </w:rPr>
            </w:pPr>
            <w:r w:rsidRPr="00882D1F">
              <w:rPr>
                <w:szCs w:val="24"/>
              </w:rPr>
              <w:t>2</w:t>
            </w:r>
          </w:p>
        </w:tc>
        <w:tc>
          <w:tcPr>
            <w:tcW w:w="6663" w:type="dxa"/>
          </w:tcPr>
          <w:p w:rsidR="0042033F" w:rsidRPr="00882D1F" w:rsidRDefault="0042033F" w:rsidP="00A90CFE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882D1F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882D1F">
              <w:rPr>
                <w:b/>
                <w:i/>
                <w:sz w:val="24"/>
                <w:szCs w:val="24"/>
              </w:rPr>
              <w:t>Электросетьсервис</w:t>
            </w:r>
            <w:proofErr w:type="spellEnd"/>
            <w:r w:rsidRPr="00882D1F">
              <w:rPr>
                <w:b/>
                <w:i/>
                <w:sz w:val="24"/>
                <w:szCs w:val="24"/>
              </w:rPr>
              <w:t xml:space="preserve"> ЕНЭС" </w:t>
            </w:r>
            <w:r w:rsidRPr="00882D1F">
              <w:rPr>
                <w:i/>
                <w:sz w:val="24"/>
                <w:szCs w:val="24"/>
              </w:rPr>
              <w:t>(142400, Россия, Московская область, г. Ногинск, ул. Парковая, дом 1, строение 1.)</w:t>
            </w:r>
          </w:p>
        </w:tc>
        <w:tc>
          <w:tcPr>
            <w:tcW w:w="2410" w:type="dxa"/>
          </w:tcPr>
          <w:p w:rsidR="0042033F" w:rsidRPr="00882D1F" w:rsidRDefault="0042033F" w:rsidP="00A90CF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82D1F">
              <w:rPr>
                <w:b/>
                <w:i/>
                <w:sz w:val="24"/>
                <w:szCs w:val="24"/>
              </w:rPr>
              <w:t>2 155 565,00</w:t>
            </w:r>
          </w:p>
        </w:tc>
      </w:tr>
      <w:tr w:rsidR="0042033F" w:rsidRPr="00882D1F" w:rsidTr="0042033F">
        <w:trPr>
          <w:trHeight w:val="271"/>
        </w:trPr>
        <w:tc>
          <w:tcPr>
            <w:tcW w:w="675" w:type="dxa"/>
          </w:tcPr>
          <w:p w:rsidR="0042033F" w:rsidRPr="00882D1F" w:rsidRDefault="0042033F" w:rsidP="00A90CFE">
            <w:pPr>
              <w:pStyle w:val="25"/>
              <w:keepNext/>
              <w:tabs>
                <w:tab w:val="left" w:pos="426"/>
              </w:tabs>
              <w:ind w:firstLine="0"/>
              <w:rPr>
                <w:szCs w:val="24"/>
              </w:rPr>
            </w:pPr>
            <w:r w:rsidRPr="00882D1F">
              <w:rPr>
                <w:szCs w:val="24"/>
              </w:rPr>
              <w:t>3</w:t>
            </w:r>
          </w:p>
        </w:tc>
        <w:tc>
          <w:tcPr>
            <w:tcW w:w="6663" w:type="dxa"/>
          </w:tcPr>
          <w:p w:rsidR="0042033F" w:rsidRPr="00882D1F" w:rsidRDefault="0042033F" w:rsidP="00A90CFE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proofErr w:type="gramStart"/>
            <w:r w:rsidRPr="00882D1F">
              <w:rPr>
                <w:b/>
                <w:i/>
                <w:sz w:val="24"/>
                <w:szCs w:val="24"/>
              </w:rPr>
              <w:t xml:space="preserve">ООО "ПРОСТЫЕ РЕШЕНИЯ" </w:t>
            </w:r>
            <w:r w:rsidRPr="00882D1F">
              <w:rPr>
                <w:i/>
                <w:sz w:val="24"/>
                <w:szCs w:val="24"/>
              </w:rPr>
              <w:t>(675000, Россия, Амурская обл., г. Благовещенск, ул. Лазо, д. 2)</w:t>
            </w:r>
            <w:proofErr w:type="gramEnd"/>
          </w:p>
        </w:tc>
        <w:tc>
          <w:tcPr>
            <w:tcW w:w="2410" w:type="dxa"/>
          </w:tcPr>
          <w:p w:rsidR="0042033F" w:rsidRPr="00882D1F" w:rsidRDefault="0042033F" w:rsidP="00A90C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2D1F">
              <w:rPr>
                <w:b/>
                <w:i/>
                <w:sz w:val="24"/>
                <w:szCs w:val="24"/>
              </w:rPr>
              <w:t>2 170 000,00</w:t>
            </w:r>
          </w:p>
        </w:tc>
      </w:tr>
      <w:tr w:rsidR="0042033F" w:rsidRPr="00882D1F" w:rsidTr="0042033F">
        <w:trPr>
          <w:trHeight w:val="475"/>
        </w:trPr>
        <w:tc>
          <w:tcPr>
            <w:tcW w:w="675" w:type="dxa"/>
          </w:tcPr>
          <w:p w:rsidR="0042033F" w:rsidRPr="00882D1F" w:rsidRDefault="0042033F" w:rsidP="00A90CFE">
            <w:pPr>
              <w:pStyle w:val="25"/>
              <w:keepNext/>
              <w:tabs>
                <w:tab w:val="left" w:pos="426"/>
              </w:tabs>
              <w:ind w:firstLine="0"/>
              <w:rPr>
                <w:szCs w:val="24"/>
              </w:rPr>
            </w:pPr>
            <w:r w:rsidRPr="00882D1F">
              <w:rPr>
                <w:szCs w:val="24"/>
              </w:rPr>
              <w:t>4</w:t>
            </w:r>
          </w:p>
        </w:tc>
        <w:tc>
          <w:tcPr>
            <w:tcW w:w="6663" w:type="dxa"/>
          </w:tcPr>
          <w:p w:rsidR="0042033F" w:rsidRPr="00882D1F" w:rsidRDefault="0042033F" w:rsidP="00A90CFE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882D1F">
              <w:rPr>
                <w:b/>
                <w:i/>
                <w:sz w:val="24"/>
                <w:szCs w:val="24"/>
              </w:rPr>
              <w:t xml:space="preserve">ООО "Системы и Сети" </w:t>
            </w:r>
            <w:r w:rsidRPr="00882D1F">
              <w:rPr>
                <w:i/>
                <w:sz w:val="24"/>
                <w:szCs w:val="24"/>
              </w:rPr>
              <w:t>(675000, г. Благовещенск, ул. Шевченко, д. 6)</w:t>
            </w:r>
          </w:p>
        </w:tc>
        <w:tc>
          <w:tcPr>
            <w:tcW w:w="2410" w:type="dxa"/>
          </w:tcPr>
          <w:p w:rsidR="0042033F" w:rsidRPr="00882D1F" w:rsidRDefault="0042033F" w:rsidP="00A90C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2D1F">
              <w:rPr>
                <w:b/>
                <w:i/>
                <w:sz w:val="24"/>
                <w:szCs w:val="24"/>
              </w:rPr>
              <w:t>2 170 000,00</w:t>
            </w:r>
          </w:p>
        </w:tc>
      </w:tr>
    </w:tbl>
    <w:p w:rsidR="001B2CCC" w:rsidRDefault="001B2CCC" w:rsidP="001B2CCC">
      <w:pPr>
        <w:spacing w:line="240" w:lineRule="auto"/>
        <w:rPr>
          <w:b/>
          <w:sz w:val="26"/>
          <w:szCs w:val="26"/>
        </w:rPr>
      </w:pPr>
    </w:p>
    <w:p w:rsidR="0042033F" w:rsidRPr="00882D1F" w:rsidRDefault="0042033F" w:rsidP="0042033F">
      <w:pPr>
        <w:spacing w:line="240" w:lineRule="auto"/>
        <w:rPr>
          <w:b/>
          <w:sz w:val="24"/>
          <w:szCs w:val="24"/>
        </w:rPr>
      </w:pPr>
      <w:r w:rsidRPr="00882D1F">
        <w:rPr>
          <w:b/>
          <w:sz w:val="24"/>
          <w:szCs w:val="24"/>
        </w:rPr>
        <w:t>По вопросу № 2</w:t>
      </w:r>
    </w:p>
    <w:p w:rsidR="0042033F" w:rsidRPr="002742C4" w:rsidRDefault="0042033F" w:rsidP="0042033F">
      <w:pPr>
        <w:tabs>
          <w:tab w:val="right" w:pos="9360"/>
        </w:tabs>
        <w:spacing w:line="240" w:lineRule="auto"/>
        <w:rPr>
          <w:bCs/>
          <w:iCs/>
          <w:sz w:val="24"/>
          <w:szCs w:val="24"/>
        </w:rPr>
      </w:pPr>
      <w:r w:rsidRPr="002742C4">
        <w:rPr>
          <w:bCs/>
          <w:iCs/>
          <w:sz w:val="24"/>
          <w:szCs w:val="24"/>
        </w:rPr>
        <w:t>2.1.</w:t>
      </w:r>
      <w:r>
        <w:rPr>
          <w:b/>
          <w:bCs/>
          <w:i/>
          <w:iCs/>
          <w:sz w:val="24"/>
          <w:szCs w:val="24"/>
        </w:rPr>
        <w:t xml:space="preserve"> </w:t>
      </w:r>
      <w:r w:rsidRPr="002742C4">
        <w:rPr>
          <w:b/>
          <w:bCs/>
          <w:i/>
          <w:iCs/>
          <w:sz w:val="24"/>
          <w:szCs w:val="24"/>
        </w:rPr>
        <w:t>Отклонить</w:t>
      </w:r>
      <w:r w:rsidRPr="002742C4">
        <w:rPr>
          <w:bCs/>
          <w:iCs/>
          <w:sz w:val="24"/>
          <w:szCs w:val="24"/>
        </w:rPr>
        <w:t xml:space="preserve"> заявку </w:t>
      </w:r>
      <w:r w:rsidRPr="00944205">
        <w:rPr>
          <w:b/>
          <w:sz w:val="24"/>
          <w:szCs w:val="24"/>
        </w:rPr>
        <w:t xml:space="preserve">ООО "ПРОСТЫЕ РЕШЕНИЯ" </w:t>
      </w:r>
      <w:r w:rsidRPr="00944205">
        <w:rPr>
          <w:sz w:val="24"/>
          <w:szCs w:val="24"/>
        </w:rPr>
        <w:t>(675000, Россия, Амурская обл., г. Благовещенск, ул. Лазо, д. 2)</w:t>
      </w:r>
      <w:r>
        <w:rPr>
          <w:sz w:val="24"/>
          <w:szCs w:val="24"/>
        </w:rPr>
        <w:t xml:space="preserve"> </w:t>
      </w:r>
      <w:r w:rsidRPr="00882D1F">
        <w:rPr>
          <w:bCs/>
          <w:iCs/>
          <w:sz w:val="24"/>
          <w:szCs w:val="24"/>
        </w:rPr>
        <w:t>от дальнейше</w:t>
      </w:r>
      <w:r>
        <w:rPr>
          <w:bCs/>
          <w:iCs/>
          <w:sz w:val="24"/>
          <w:szCs w:val="24"/>
        </w:rPr>
        <w:t>го рассмотрения на основании  подпункта</w:t>
      </w:r>
      <w:r w:rsidRPr="00882D1F">
        <w:rPr>
          <w:bCs/>
          <w:iCs/>
          <w:sz w:val="24"/>
          <w:szCs w:val="24"/>
        </w:rPr>
        <w:t xml:space="preserve"> «</w:t>
      </w:r>
      <w:r>
        <w:rPr>
          <w:bCs/>
          <w:iCs/>
          <w:sz w:val="24"/>
          <w:szCs w:val="24"/>
        </w:rPr>
        <w:t>в» пункта</w:t>
      </w:r>
      <w:r w:rsidRPr="00882D1F">
        <w:rPr>
          <w:bCs/>
          <w:iCs/>
          <w:sz w:val="24"/>
          <w:szCs w:val="24"/>
        </w:rPr>
        <w:t xml:space="preserve"> 2.8.2.5 Документации о закупке</w:t>
      </w:r>
      <w:r>
        <w:rPr>
          <w:bCs/>
          <w:iCs/>
          <w:sz w:val="24"/>
          <w:szCs w:val="24"/>
        </w:rPr>
        <w:t xml:space="preserve"> как не содержащее </w:t>
      </w:r>
      <w:r w:rsidRPr="00DA5A4B">
        <w:rPr>
          <w:sz w:val="22"/>
          <w:szCs w:val="22"/>
        </w:rPr>
        <w:t>документов, требуемых в соответствии с условиями Документации о закупке</w:t>
      </w:r>
      <w:r w:rsidRPr="00882D1F">
        <w:rPr>
          <w:bCs/>
          <w:iCs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2033F" w:rsidRPr="00882D1F" w:rsidTr="0042033F">
        <w:trPr>
          <w:trHeight w:val="21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3F" w:rsidRPr="00882D1F" w:rsidRDefault="0042033F" w:rsidP="00A90CF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2742C4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42033F" w:rsidRPr="00882D1F" w:rsidTr="0042033F">
        <w:trPr>
          <w:trHeight w:val="19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3F" w:rsidRDefault="0042033F" w:rsidP="00A90CFE">
            <w:pPr>
              <w:pStyle w:val="af6"/>
              <w:tabs>
                <w:tab w:val="left" w:pos="1134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2742C4">
              <w:rPr>
                <w:sz w:val="24"/>
                <w:szCs w:val="24"/>
                <w:lang w:eastAsia="en-US"/>
              </w:rPr>
              <w:t>1.</w:t>
            </w:r>
            <w:r w:rsidRPr="002742C4">
              <w:rPr>
                <w:sz w:val="24"/>
                <w:szCs w:val="24"/>
              </w:rPr>
              <w:t xml:space="preserve"> </w:t>
            </w:r>
            <w:r w:rsidRPr="00882D1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представленной заявке отсутствует к оферта</w:t>
            </w:r>
            <w:r w:rsidRPr="00882D1F">
              <w:rPr>
                <w:sz w:val="24"/>
                <w:szCs w:val="24"/>
              </w:rPr>
              <w:t xml:space="preserve">, что не соответствует </w:t>
            </w:r>
            <w:r>
              <w:rPr>
                <w:sz w:val="24"/>
                <w:szCs w:val="24"/>
              </w:rPr>
              <w:t>пункту 2.6.1.3</w:t>
            </w:r>
            <w:r w:rsidRPr="00882D1F">
              <w:rPr>
                <w:sz w:val="24"/>
                <w:szCs w:val="24"/>
              </w:rPr>
              <w:t xml:space="preserve"> Документации о </w:t>
            </w:r>
            <w:proofErr w:type="gramStart"/>
            <w:r w:rsidRPr="00882D1F">
              <w:rPr>
                <w:sz w:val="24"/>
                <w:szCs w:val="24"/>
              </w:rPr>
              <w:t>закупке</w:t>
            </w:r>
            <w:proofErr w:type="gramEnd"/>
            <w:r>
              <w:rPr>
                <w:sz w:val="24"/>
                <w:szCs w:val="24"/>
              </w:rPr>
              <w:t xml:space="preserve"> в котором установлено требование о том, что </w:t>
            </w:r>
            <w:r>
              <w:rPr>
                <w:sz w:val="22"/>
                <w:szCs w:val="22"/>
              </w:rPr>
              <w:t>в</w:t>
            </w:r>
            <w:r w:rsidRPr="00DA5A4B">
              <w:rPr>
                <w:sz w:val="22"/>
                <w:szCs w:val="22"/>
              </w:rPr>
              <w:t>се требуемые документы в соответствии с условиями Документации о закупке должны быть предоставлены Участником через Систему 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t>2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noBreakHyphen/>
            </w:r>
            <w:proofErr w:type="spellStart"/>
            <w:r>
              <w:rPr>
                <w:sz w:val="22"/>
                <w:szCs w:val="22"/>
                <w:lang w:val="en-US"/>
              </w:rPr>
              <w:t>energo</w:t>
            </w:r>
            <w:proofErr w:type="spellEnd"/>
            <w:r w:rsidRPr="00944205">
              <w:rPr>
                <w:sz w:val="22"/>
                <w:szCs w:val="22"/>
              </w:rPr>
              <w:t xml:space="preserve"> </w:t>
            </w:r>
            <w:r w:rsidRPr="00DA5A4B">
              <w:rPr>
                <w:sz w:val="22"/>
                <w:szCs w:val="22"/>
              </w:rPr>
              <w:t xml:space="preserve"> в отсканированном виде в </w:t>
            </w:r>
            <w:r>
              <w:rPr>
                <w:sz w:val="22"/>
                <w:szCs w:val="22"/>
              </w:rPr>
              <w:t xml:space="preserve">доступном для прочтения </w:t>
            </w:r>
            <w:r>
              <w:rPr>
                <w:sz w:val="22"/>
                <w:szCs w:val="22"/>
              </w:rPr>
              <w:lastRenderedPageBreak/>
              <w:t>формате</w:t>
            </w:r>
            <w:r w:rsidRPr="00882D1F">
              <w:rPr>
                <w:sz w:val="24"/>
                <w:szCs w:val="24"/>
              </w:rPr>
              <w:t>.</w:t>
            </w:r>
          </w:p>
          <w:p w:rsidR="0042033F" w:rsidRPr="002742C4" w:rsidRDefault="0042033F" w:rsidP="00A90CFE">
            <w:pPr>
              <w:pStyle w:val="af6"/>
              <w:tabs>
                <w:tab w:val="left" w:pos="1134"/>
              </w:tabs>
              <w:spacing w:line="240" w:lineRule="auto"/>
              <w:ind w:left="0" w:firstLine="567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 Участник не подтвердил последнее по времени ценовое предложение, что не соответствует пункту 2.6.1.4</w:t>
            </w:r>
            <w:r w:rsidRPr="00882D1F">
              <w:rPr>
                <w:sz w:val="24"/>
                <w:szCs w:val="24"/>
              </w:rPr>
              <w:t xml:space="preserve"> Документации о </w:t>
            </w:r>
            <w:proofErr w:type="gramStart"/>
            <w:r w:rsidRPr="00882D1F">
              <w:rPr>
                <w:sz w:val="24"/>
                <w:szCs w:val="24"/>
              </w:rPr>
              <w:t>закупке</w:t>
            </w:r>
            <w:proofErr w:type="gramEnd"/>
            <w:r>
              <w:rPr>
                <w:sz w:val="24"/>
                <w:szCs w:val="24"/>
              </w:rPr>
              <w:t xml:space="preserve"> в котором установлено требование о том, что </w:t>
            </w:r>
            <w:r>
              <w:rPr>
                <w:sz w:val="22"/>
                <w:szCs w:val="22"/>
              </w:rPr>
              <w:t>и</w:t>
            </w:r>
            <w:r w:rsidRPr="00DA5A4B">
              <w:rPr>
                <w:sz w:val="22"/>
                <w:szCs w:val="22"/>
              </w:rPr>
              <w:t>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t>2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noBreakHyphen/>
            </w:r>
            <w:r w:rsidRPr="002742C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energo</w:t>
            </w:r>
            <w:proofErr w:type="spellEnd"/>
            <w:r w:rsidRPr="00DA5A4B">
              <w:rPr>
                <w:sz w:val="22"/>
                <w:szCs w:val="22"/>
              </w:rPr>
              <w:t>.</w:t>
            </w:r>
          </w:p>
        </w:tc>
      </w:tr>
    </w:tbl>
    <w:p w:rsidR="0042033F" w:rsidRPr="00882D1F" w:rsidRDefault="0042033F" w:rsidP="0042033F">
      <w:pPr>
        <w:spacing w:line="240" w:lineRule="auto"/>
        <w:rPr>
          <w:b/>
          <w:sz w:val="24"/>
          <w:szCs w:val="24"/>
        </w:rPr>
      </w:pPr>
    </w:p>
    <w:p w:rsidR="0042033F" w:rsidRPr="0042033F" w:rsidRDefault="0042033F" w:rsidP="0042033F">
      <w:pPr>
        <w:spacing w:line="240" w:lineRule="auto"/>
        <w:rPr>
          <w:b/>
          <w:sz w:val="24"/>
          <w:szCs w:val="24"/>
        </w:rPr>
      </w:pPr>
      <w:r w:rsidRPr="00882D1F">
        <w:rPr>
          <w:b/>
          <w:sz w:val="24"/>
          <w:szCs w:val="24"/>
        </w:rPr>
        <w:t>По вопросу № 3</w:t>
      </w:r>
    </w:p>
    <w:p w:rsidR="0042033F" w:rsidRPr="00882D1F" w:rsidRDefault="0042033F" w:rsidP="0042033F">
      <w:pPr>
        <w:pStyle w:val="25"/>
        <w:keepNext/>
        <w:tabs>
          <w:tab w:val="left" w:pos="426"/>
        </w:tabs>
        <w:rPr>
          <w:szCs w:val="24"/>
        </w:rPr>
      </w:pPr>
      <w:r w:rsidRPr="002742C4">
        <w:rPr>
          <w:szCs w:val="24"/>
        </w:rPr>
        <w:t>3.1.</w:t>
      </w:r>
      <w:r>
        <w:rPr>
          <w:b/>
          <w:i/>
          <w:szCs w:val="24"/>
        </w:rPr>
        <w:t xml:space="preserve"> </w:t>
      </w:r>
      <w:proofErr w:type="gramStart"/>
      <w:r w:rsidRPr="00882D1F">
        <w:rPr>
          <w:b/>
          <w:i/>
          <w:szCs w:val="24"/>
        </w:rPr>
        <w:t>Признать</w:t>
      </w:r>
      <w:r w:rsidRPr="00882D1F">
        <w:rPr>
          <w:szCs w:val="24"/>
        </w:rPr>
        <w:t xml:space="preserve"> заявки </w:t>
      </w:r>
      <w:r w:rsidRPr="00944205">
        <w:rPr>
          <w:b/>
          <w:szCs w:val="24"/>
        </w:rPr>
        <w:t xml:space="preserve">ООО "КОМЭН" </w:t>
      </w:r>
      <w:r w:rsidRPr="00944205">
        <w:rPr>
          <w:szCs w:val="24"/>
        </w:rPr>
        <w:t xml:space="preserve">(680000, Хабаровский край, г. Хабаровск, ул. Истомина, д. 106, оф. 23), </w:t>
      </w:r>
      <w:r w:rsidRPr="00944205">
        <w:rPr>
          <w:b/>
          <w:szCs w:val="24"/>
        </w:rPr>
        <w:t>АО "</w:t>
      </w:r>
      <w:proofErr w:type="spellStart"/>
      <w:r w:rsidRPr="00944205">
        <w:rPr>
          <w:b/>
          <w:szCs w:val="24"/>
        </w:rPr>
        <w:t>Электросетьсервис</w:t>
      </w:r>
      <w:proofErr w:type="spellEnd"/>
      <w:r w:rsidRPr="00944205">
        <w:rPr>
          <w:b/>
          <w:szCs w:val="24"/>
        </w:rPr>
        <w:t xml:space="preserve"> ЕНЭС" </w:t>
      </w:r>
      <w:r w:rsidRPr="00944205">
        <w:rPr>
          <w:szCs w:val="24"/>
        </w:rPr>
        <w:t>(142400, Россия, Московская область, г. Ногинск, ул. Парковая, дом 1, строение 1.),</w:t>
      </w:r>
      <w:proofErr w:type="gramEnd"/>
      <w:r w:rsidRPr="00944205">
        <w:rPr>
          <w:szCs w:val="24"/>
        </w:rPr>
        <w:t xml:space="preserve"> </w:t>
      </w:r>
      <w:r w:rsidRPr="00944205">
        <w:rPr>
          <w:b/>
          <w:szCs w:val="24"/>
        </w:rPr>
        <w:t xml:space="preserve">ООО "Системы и Сети" </w:t>
      </w:r>
      <w:r w:rsidRPr="00944205">
        <w:rPr>
          <w:szCs w:val="24"/>
        </w:rPr>
        <w:t>(675000, г. Благовещенск, ул. Шевченко, д. 6)</w:t>
      </w:r>
      <w:r w:rsidRPr="00882D1F">
        <w:rPr>
          <w:szCs w:val="24"/>
        </w:rPr>
        <w:t xml:space="preserve"> соответствующими условиям запроса предложений и принять их к дальнейшему рассмотрению.</w:t>
      </w:r>
    </w:p>
    <w:p w:rsidR="0042033F" w:rsidRPr="00882D1F" w:rsidRDefault="0042033F" w:rsidP="0042033F">
      <w:pPr>
        <w:spacing w:line="240" w:lineRule="auto"/>
        <w:rPr>
          <w:b/>
          <w:sz w:val="24"/>
          <w:szCs w:val="24"/>
        </w:rPr>
      </w:pPr>
    </w:p>
    <w:p w:rsidR="0042033F" w:rsidRPr="00882D1F" w:rsidRDefault="0042033F" w:rsidP="0042033F">
      <w:pPr>
        <w:spacing w:line="240" w:lineRule="auto"/>
        <w:rPr>
          <w:b/>
          <w:sz w:val="24"/>
          <w:szCs w:val="24"/>
        </w:rPr>
      </w:pPr>
      <w:r w:rsidRPr="00882D1F">
        <w:rPr>
          <w:b/>
          <w:sz w:val="24"/>
          <w:szCs w:val="24"/>
        </w:rPr>
        <w:t>По вопросу № 4</w:t>
      </w:r>
    </w:p>
    <w:p w:rsidR="0042033F" w:rsidRPr="00882D1F" w:rsidRDefault="0042033F" w:rsidP="0042033F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</w:t>
      </w:r>
      <w:r w:rsidRPr="00882D1F">
        <w:rPr>
          <w:sz w:val="24"/>
          <w:szCs w:val="24"/>
        </w:rPr>
        <w:t xml:space="preserve">. </w:t>
      </w:r>
      <w:r w:rsidRPr="00882D1F">
        <w:rPr>
          <w:b/>
          <w:i/>
          <w:sz w:val="24"/>
          <w:szCs w:val="24"/>
        </w:rPr>
        <w:t>Утвердить</w:t>
      </w:r>
      <w:r w:rsidRPr="00882D1F">
        <w:rPr>
          <w:sz w:val="24"/>
          <w:szCs w:val="24"/>
        </w:rPr>
        <w:t xml:space="preserve"> </w:t>
      </w:r>
      <w:proofErr w:type="gramStart"/>
      <w:r w:rsidRPr="00882D1F">
        <w:rPr>
          <w:sz w:val="24"/>
          <w:szCs w:val="24"/>
        </w:rPr>
        <w:t>предварительную</w:t>
      </w:r>
      <w:proofErr w:type="gramEnd"/>
      <w:r w:rsidRPr="00882D1F">
        <w:rPr>
          <w:sz w:val="24"/>
          <w:szCs w:val="24"/>
        </w:rPr>
        <w:t xml:space="preserve"> </w:t>
      </w:r>
      <w:proofErr w:type="spellStart"/>
      <w:r w:rsidRPr="00882D1F">
        <w:rPr>
          <w:sz w:val="24"/>
          <w:szCs w:val="24"/>
        </w:rPr>
        <w:t>ранжировку</w:t>
      </w:r>
      <w:proofErr w:type="spellEnd"/>
      <w:r w:rsidRPr="00882D1F">
        <w:rPr>
          <w:sz w:val="24"/>
          <w:szCs w:val="24"/>
        </w:rPr>
        <w:t xml:space="preserve"> заявок: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70"/>
        <w:gridCol w:w="3402"/>
        <w:gridCol w:w="1276"/>
      </w:tblGrid>
      <w:tr w:rsidR="0042033F" w:rsidRPr="00882D1F" w:rsidTr="0042033F">
        <w:tc>
          <w:tcPr>
            <w:tcW w:w="1134" w:type="dxa"/>
            <w:shd w:val="clear" w:color="auto" w:fill="auto"/>
          </w:tcPr>
          <w:p w:rsidR="0042033F" w:rsidRPr="002742C4" w:rsidRDefault="0042033F" w:rsidP="00A90CF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742C4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2742C4">
              <w:rPr>
                <w:b/>
                <w:i/>
                <w:sz w:val="20"/>
              </w:rPr>
              <w:t>предварительной</w:t>
            </w:r>
            <w:proofErr w:type="gramEnd"/>
            <w:r w:rsidRPr="002742C4">
              <w:rPr>
                <w:b/>
                <w:i/>
                <w:sz w:val="20"/>
              </w:rPr>
              <w:t xml:space="preserve"> </w:t>
            </w:r>
            <w:proofErr w:type="spellStart"/>
            <w:r w:rsidRPr="002742C4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3970" w:type="dxa"/>
            <w:shd w:val="clear" w:color="auto" w:fill="auto"/>
          </w:tcPr>
          <w:p w:rsidR="0042033F" w:rsidRPr="00882D1F" w:rsidRDefault="0042033F" w:rsidP="00A90CF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82D1F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402" w:type="dxa"/>
            <w:shd w:val="clear" w:color="auto" w:fill="auto"/>
          </w:tcPr>
          <w:p w:rsidR="0042033F" w:rsidRPr="00882D1F" w:rsidRDefault="0042033F" w:rsidP="00A90CFE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882D1F">
              <w:rPr>
                <w:b/>
                <w:i/>
                <w:sz w:val="24"/>
                <w:szCs w:val="24"/>
              </w:rPr>
              <w:t>Цена заявки на участие в закупке без НДС, руб.</w:t>
            </w:r>
          </w:p>
        </w:tc>
        <w:tc>
          <w:tcPr>
            <w:tcW w:w="1276" w:type="dxa"/>
          </w:tcPr>
          <w:p w:rsidR="0042033F" w:rsidRPr="002742C4" w:rsidRDefault="0042033F" w:rsidP="00A90CF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742C4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42033F" w:rsidRPr="00882D1F" w:rsidTr="0042033F">
        <w:tc>
          <w:tcPr>
            <w:tcW w:w="1134" w:type="dxa"/>
            <w:shd w:val="clear" w:color="auto" w:fill="auto"/>
          </w:tcPr>
          <w:p w:rsidR="0042033F" w:rsidRPr="00882D1F" w:rsidRDefault="0042033F" w:rsidP="00A90C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2D1F">
              <w:rPr>
                <w:sz w:val="24"/>
                <w:szCs w:val="24"/>
              </w:rPr>
              <w:t>1 место</w:t>
            </w:r>
          </w:p>
        </w:tc>
        <w:tc>
          <w:tcPr>
            <w:tcW w:w="3970" w:type="dxa"/>
            <w:shd w:val="clear" w:color="auto" w:fill="auto"/>
          </w:tcPr>
          <w:p w:rsidR="0042033F" w:rsidRPr="00944205" w:rsidRDefault="0042033F" w:rsidP="00A90CFE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944205">
              <w:rPr>
                <w:b/>
                <w:sz w:val="24"/>
                <w:szCs w:val="24"/>
              </w:rPr>
              <w:t xml:space="preserve">ООО "КОМЭН" </w:t>
            </w:r>
            <w:r w:rsidRPr="00944205">
              <w:rPr>
                <w:sz w:val="24"/>
                <w:szCs w:val="24"/>
              </w:rPr>
              <w:t>(680000, Хабаровский край, г. Хабаровск, ул. Истомина, д. 106, оф. 23)</w:t>
            </w:r>
          </w:p>
        </w:tc>
        <w:tc>
          <w:tcPr>
            <w:tcW w:w="3402" w:type="dxa"/>
            <w:shd w:val="clear" w:color="auto" w:fill="auto"/>
          </w:tcPr>
          <w:p w:rsidR="0042033F" w:rsidRPr="00944205" w:rsidRDefault="0042033F" w:rsidP="00A90CF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4205">
              <w:rPr>
                <w:b/>
                <w:sz w:val="24"/>
                <w:szCs w:val="24"/>
              </w:rPr>
              <w:t>1 657 486,06 руб. без учета НДС</w:t>
            </w:r>
            <w:r w:rsidRPr="00944205">
              <w:rPr>
                <w:sz w:val="24"/>
                <w:szCs w:val="24"/>
              </w:rPr>
              <w:t xml:space="preserve"> 1 955 833,55 руб.  с учетом НДС  </w:t>
            </w:r>
          </w:p>
        </w:tc>
        <w:tc>
          <w:tcPr>
            <w:tcW w:w="1276" w:type="dxa"/>
          </w:tcPr>
          <w:p w:rsidR="0042033F" w:rsidRPr="00882D1F" w:rsidRDefault="0042033F" w:rsidP="00A90CF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  <w:tr w:rsidR="0042033F" w:rsidRPr="00882D1F" w:rsidTr="0042033F">
        <w:tc>
          <w:tcPr>
            <w:tcW w:w="1134" w:type="dxa"/>
            <w:shd w:val="clear" w:color="auto" w:fill="auto"/>
          </w:tcPr>
          <w:p w:rsidR="0042033F" w:rsidRPr="00882D1F" w:rsidRDefault="0042033F" w:rsidP="00A90C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2D1F">
              <w:rPr>
                <w:sz w:val="24"/>
                <w:szCs w:val="24"/>
              </w:rPr>
              <w:t>2 место</w:t>
            </w:r>
          </w:p>
        </w:tc>
        <w:tc>
          <w:tcPr>
            <w:tcW w:w="3970" w:type="dxa"/>
            <w:shd w:val="clear" w:color="auto" w:fill="auto"/>
          </w:tcPr>
          <w:p w:rsidR="0042033F" w:rsidRPr="00944205" w:rsidRDefault="0042033F" w:rsidP="00A90CFE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944205">
              <w:rPr>
                <w:b/>
                <w:sz w:val="24"/>
                <w:szCs w:val="24"/>
              </w:rPr>
              <w:t>АО "</w:t>
            </w:r>
            <w:proofErr w:type="spellStart"/>
            <w:r w:rsidRPr="00944205">
              <w:rPr>
                <w:b/>
                <w:sz w:val="24"/>
                <w:szCs w:val="24"/>
              </w:rPr>
              <w:t>Электросетьсервис</w:t>
            </w:r>
            <w:proofErr w:type="spellEnd"/>
            <w:r w:rsidRPr="00944205">
              <w:rPr>
                <w:b/>
                <w:sz w:val="24"/>
                <w:szCs w:val="24"/>
              </w:rPr>
              <w:t xml:space="preserve"> ЕНЭС" </w:t>
            </w:r>
            <w:r w:rsidRPr="00944205">
              <w:rPr>
                <w:sz w:val="24"/>
                <w:szCs w:val="24"/>
              </w:rPr>
              <w:t>(142400, Россия, Московская область, г. Ногинск, ул. Парковая, дом 1, строение 1.)</w:t>
            </w:r>
          </w:p>
        </w:tc>
        <w:tc>
          <w:tcPr>
            <w:tcW w:w="3402" w:type="dxa"/>
            <w:shd w:val="clear" w:color="auto" w:fill="auto"/>
          </w:tcPr>
          <w:p w:rsidR="0042033F" w:rsidRPr="00944205" w:rsidRDefault="0042033F" w:rsidP="00A90CF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4205">
              <w:rPr>
                <w:b/>
                <w:sz w:val="24"/>
                <w:szCs w:val="24"/>
              </w:rPr>
              <w:t>2 155 565,00 руб. с учетом НДС</w:t>
            </w:r>
            <w:r w:rsidRPr="00944205">
              <w:rPr>
                <w:sz w:val="24"/>
                <w:szCs w:val="24"/>
              </w:rPr>
              <w:t xml:space="preserve"> 2 543 566,70 руб. без учета НДС </w:t>
            </w:r>
          </w:p>
        </w:tc>
        <w:tc>
          <w:tcPr>
            <w:tcW w:w="1276" w:type="dxa"/>
          </w:tcPr>
          <w:p w:rsidR="0042033F" w:rsidRPr="00882D1F" w:rsidRDefault="0042033F" w:rsidP="00A90CF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1,50</w:t>
            </w:r>
          </w:p>
        </w:tc>
      </w:tr>
      <w:tr w:rsidR="0042033F" w:rsidRPr="00882D1F" w:rsidTr="0042033F">
        <w:tc>
          <w:tcPr>
            <w:tcW w:w="1134" w:type="dxa"/>
            <w:shd w:val="clear" w:color="auto" w:fill="auto"/>
          </w:tcPr>
          <w:p w:rsidR="0042033F" w:rsidRPr="00882D1F" w:rsidRDefault="0042033F" w:rsidP="00A90C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2D1F">
              <w:rPr>
                <w:sz w:val="24"/>
                <w:szCs w:val="24"/>
              </w:rPr>
              <w:t>3 место</w:t>
            </w:r>
          </w:p>
        </w:tc>
        <w:tc>
          <w:tcPr>
            <w:tcW w:w="3970" w:type="dxa"/>
            <w:shd w:val="clear" w:color="auto" w:fill="auto"/>
          </w:tcPr>
          <w:p w:rsidR="0042033F" w:rsidRPr="00944205" w:rsidRDefault="0042033F" w:rsidP="00A90CFE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944205">
              <w:rPr>
                <w:b/>
                <w:sz w:val="24"/>
                <w:szCs w:val="24"/>
              </w:rPr>
              <w:t xml:space="preserve">ООО "Системы и Сети" </w:t>
            </w:r>
            <w:r w:rsidRPr="00944205">
              <w:rPr>
                <w:sz w:val="24"/>
                <w:szCs w:val="24"/>
              </w:rPr>
              <w:t>(675000, г. Благовещенск, ул. Шевченко, д. 6)</w:t>
            </w:r>
          </w:p>
        </w:tc>
        <w:tc>
          <w:tcPr>
            <w:tcW w:w="3402" w:type="dxa"/>
            <w:shd w:val="clear" w:color="auto" w:fill="auto"/>
          </w:tcPr>
          <w:p w:rsidR="0042033F" w:rsidRPr="00944205" w:rsidRDefault="0042033F" w:rsidP="00A90CF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4205">
              <w:rPr>
                <w:b/>
                <w:sz w:val="24"/>
                <w:szCs w:val="24"/>
              </w:rPr>
              <w:t xml:space="preserve">2 170 000,00 руб. без учета НДС </w:t>
            </w:r>
            <w:r w:rsidRPr="00944205">
              <w:rPr>
                <w:sz w:val="24"/>
                <w:szCs w:val="24"/>
              </w:rPr>
              <w:t>2 560 600,00 руб.  с учетом без НДС</w:t>
            </w:r>
          </w:p>
        </w:tc>
        <w:tc>
          <w:tcPr>
            <w:tcW w:w="1276" w:type="dxa"/>
          </w:tcPr>
          <w:p w:rsidR="0042033F" w:rsidRPr="00882D1F" w:rsidRDefault="0042033F" w:rsidP="00A90CF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1,50</w:t>
            </w:r>
          </w:p>
        </w:tc>
      </w:tr>
    </w:tbl>
    <w:p w:rsidR="0042033F" w:rsidRPr="00882D1F" w:rsidRDefault="0042033F" w:rsidP="0042033F">
      <w:pPr>
        <w:spacing w:line="240" w:lineRule="auto"/>
        <w:rPr>
          <w:b/>
          <w:sz w:val="24"/>
          <w:szCs w:val="24"/>
        </w:rPr>
      </w:pPr>
    </w:p>
    <w:p w:rsidR="0042033F" w:rsidRDefault="0042033F" w:rsidP="0042033F">
      <w:pPr>
        <w:spacing w:line="240" w:lineRule="auto"/>
        <w:rPr>
          <w:b/>
          <w:sz w:val="24"/>
          <w:szCs w:val="24"/>
        </w:rPr>
      </w:pPr>
      <w:r w:rsidRPr="00882D1F">
        <w:rPr>
          <w:b/>
          <w:sz w:val="24"/>
          <w:szCs w:val="24"/>
        </w:rPr>
        <w:t>По вопросу № 5</w:t>
      </w:r>
    </w:p>
    <w:p w:rsidR="0042033F" w:rsidRPr="00882D1F" w:rsidRDefault="0042033F" w:rsidP="0042033F">
      <w:pPr>
        <w:spacing w:line="240" w:lineRule="auto"/>
        <w:rPr>
          <w:b/>
          <w:sz w:val="24"/>
          <w:szCs w:val="24"/>
        </w:rPr>
      </w:pPr>
    </w:p>
    <w:p w:rsidR="0042033F" w:rsidRPr="00882D1F" w:rsidRDefault="0042033F" w:rsidP="0042033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Pr="00882D1F">
        <w:rPr>
          <w:sz w:val="24"/>
          <w:szCs w:val="24"/>
        </w:rPr>
        <w:t xml:space="preserve">1. </w:t>
      </w:r>
      <w:r w:rsidRPr="00882D1F">
        <w:rPr>
          <w:b/>
          <w:i/>
          <w:sz w:val="24"/>
          <w:szCs w:val="24"/>
        </w:rPr>
        <w:t>Провести</w:t>
      </w:r>
      <w:r w:rsidRPr="00882D1F">
        <w:rPr>
          <w:sz w:val="24"/>
          <w:szCs w:val="24"/>
        </w:rPr>
        <w:t xml:space="preserve"> переторжку.</w:t>
      </w:r>
    </w:p>
    <w:p w:rsidR="0042033F" w:rsidRPr="00882D1F" w:rsidRDefault="0042033F" w:rsidP="0042033F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sz w:val="24"/>
          <w:szCs w:val="24"/>
        </w:rPr>
      </w:pPr>
      <w:r>
        <w:rPr>
          <w:sz w:val="24"/>
          <w:szCs w:val="24"/>
        </w:rPr>
        <w:t>5.2</w:t>
      </w:r>
      <w:proofErr w:type="gramStart"/>
      <w:r w:rsidRPr="00882D1F">
        <w:rPr>
          <w:sz w:val="24"/>
          <w:szCs w:val="24"/>
        </w:rPr>
        <w:t xml:space="preserve"> Д</w:t>
      </w:r>
      <w:proofErr w:type="gramEnd"/>
      <w:r w:rsidRPr="00882D1F">
        <w:rPr>
          <w:sz w:val="24"/>
          <w:szCs w:val="24"/>
        </w:rPr>
        <w:t xml:space="preserve">опустить к участию в переторжке заявки следующих участников: </w:t>
      </w:r>
      <w:proofErr w:type="gramStart"/>
      <w:r w:rsidRPr="00944205">
        <w:rPr>
          <w:b/>
          <w:sz w:val="24"/>
          <w:szCs w:val="24"/>
        </w:rPr>
        <w:t xml:space="preserve">ООО "КОМЭН" </w:t>
      </w:r>
      <w:r w:rsidRPr="00944205">
        <w:rPr>
          <w:sz w:val="24"/>
          <w:szCs w:val="24"/>
        </w:rPr>
        <w:t>(680000, Хабаровский край, г. Хабаровск, ул. Истомина, д. 106, оф. 23)</w:t>
      </w:r>
      <w:r w:rsidRPr="00944205">
        <w:rPr>
          <w:szCs w:val="24"/>
        </w:rPr>
        <w:t xml:space="preserve">, </w:t>
      </w:r>
      <w:r w:rsidRPr="00944205">
        <w:rPr>
          <w:b/>
          <w:sz w:val="24"/>
          <w:szCs w:val="24"/>
        </w:rPr>
        <w:t>АО "</w:t>
      </w:r>
      <w:proofErr w:type="spellStart"/>
      <w:r w:rsidRPr="00944205">
        <w:rPr>
          <w:b/>
          <w:sz w:val="24"/>
          <w:szCs w:val="24"/>
        </w:rPr>
        <w:t>Электросетьсервис</w:t>
      </w:r>
      <w:proofErr w:type="spellEnd"/>
      <w:r w:rsidRPr="00944205">
        <w:rPr>
          <w:b/>
          <w:sz w:val="24"/>
          <w:szCs w:val="24"/>
        </w:rPr>
        <w:t xml:space="preserve"> ЕНЭС" </w:t>
      </w:r>
      <w:r w:rsidRPr="00944205">
        <w:rPr>
          <w:sz w:val="24"/>
          <w:szCs w:val="24"/>
        </w:rPr>
        <w:t>(142400, Россия, Московская область, г. Ногинск, ул. Парковая, дом 1, строение 1.)</w:t>
      </w:r>
      <w:r w:rsidRPr="00944205">
        <w:rPr>
          <w:szCs w:val="24"/>
        </w:rPr>
        <w:t>,</w:t>
      </w:r>
      <w:proofErr w:type="gramEnd"/>
      <w:r w:rsidRPr="00944205">
        <w:rPr>
          <w:szCs w:val="24"/>
        </w:rPr>
        <w:t xml:space="preserve"> </w:t>
      </w:r>
      <w:r w:rsidRPr="00944205">
        <w:rPr>
          <w:b/>
          <w:sz w:val="24"/>
          <w:szCs w:val="24"/>
        </w:rPr>
        <w:t xml:space="preserve">ООО "Системы и Сети" </w:t>
      </w:r>
      <w:r w:rsidRPr="00944205">
        <w:rPr>
          <w:sz w:val="24"/>
          <w:szCs w:val="24"/>
        </w:rPr>
        <w:t>(675000, г. Благовещенск, ул. Шевченко, д. 6)</w:t>
      </w:r>
    </w:p>
    <w:p w:rsidR="0042033F" w:rsidRPr="00882D1F" w:rsidRDefault="0042033F" w:rsidP="0042033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882D1F">
        <w:rPr>
          <w:sz w:val="24"/>
          <w:szCs w:val="24"/>
        </w:rPr>
        <w:t xml:space="preserve">Определить форму переторжки: </w:t>
      </w:r>
      <w:proofErr w:type="gramStart"/>
      <w:r w:rsidRPr="00882D1F">
        <w:rPr>
          <w:b/>
          <w:sz w:val="24"/>
          <w:szCs w:val="24"/>
        </w:rPr>
        <w:t>заочная</w:t>
      </w:r>
      <w:proofErr w:type="gramEnd"/>
      <w:r w:rsidRPr="00882D1F">
        <w:rPr>
          <w:b/>
          <w:i/>
          <w:sz w:val="24"/>
          <w:szCs w:val="24"/>
        </w:rPr>
        <w:t>;</w:t>
      </w:r>
    </w:p>
    <w:p w:rsidR="0042033F" w:rsidRPr="00882D1F" w:rsidRDefault="0042033F" w:rsidP="0042033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882D1F">
        <w:rPr>
          <w:sz w:val="24"/>
          <w:szCs w:val="24"/>
        </w:rPr>
        <w:t xml:space="preserve">Назначить переторжку на </w:t>
      </w:r>
      <w:r w:rsidRPr="002742C4">
        <w:rPr>
          <w:b/>
          <w:sz w:val="24"/>
          <w:szCs w:val="24"/>
        </w:rPr>
        <w:t>11.04.2016 г. до 14:00</w:t>
      </w:r>
      <w:r w:rsidRPr="00882D1F">
        <w:rPr>
          <w:sz w:val="24"/>
          <w:szCs w:val="24"/>
        </w:rPr>
        <w:t xml:space="preserve"> час</w:t>
      </w:r>
      <w:proofErr w:type="gramStart"/>
      <w:r w:rsidRPr="00882D1F">
        <w:rPr>
          <w:sz w:val="24"/>
          <w:szCs w:val="24"/>
        </w:rPr>
        <w:t>.</w:t>
      </w:r>
      <w:proofErr w:type="gramEnd"/>
      <w:r w:rsidRPr="00882D1F">
        <w:rPr>
          <w:sz w:val="24"/>
          <w:szCs w:val="24"/>
        </w:rPr>
        <w:t xml:space="preserve"> (</w:t>
      </w:r>
      <w:proofErr w:type="gramStart"/>
      <w:r w:rsidRPr="00882D1F">
        <w:rPr>
          <w:sz w:val="24"/>
          <w:szCs w:val="24"/>
        </w:rPr>
        <w:t>м</w:t>
      </w:r>
      <w:proofErr w:type="gramEnd"/>
      <w:r w:rsidRPr="00882D1F">
        <w:rPr>
          <w:sz w:val="24"/>
          <w:szCs w:val="24"/>
        </w:rPr>
        <w:t xml:space="preserve">естного времени); </w:t>
      </w:r>
    </w:p>
    <w:p w:rsidR="0042033F" w:rsidRPr="00882D1F" w:rsidRDefault="0042033F" w:rsidP="0042033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882D1F">
        <w:rPr>
          <w:sz w:val="24"/>
          <w:szCs w:val="24"/>
        </w:rPr>
        <w:t xml:space="preserve">Место проведения переторжки: Торговая площадка Системы </w:t>
      </w:r>
      <w:hyperlink r:id="rId10" w:history="1">
        <w:r w:rsidRPr="00882D1F">
          <w:rPr>
            <w:rStyle w:val="ab"/>
            <w:sz w:val="24"/>
            <w:szCs w:val="24"/>
          </w:rPr>
          <w:t>www.b2b-energo.ru</w:t>
        </w:r>
      </w:hyperlink>
    </w:p>
    <w:p w:rsidR="0042033F" w:rsidRPr="00882D1F" w:rsidRDefault="0042033F" w:rsidP="0042033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882D1F">
        <w:rPr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42033F" w:rsidRDefault="0042033F" w:rsidP="0042033F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42033F" w:rsidRPr="00211928" w:rsidRDefault="0042033F" w:rsidP="0042033F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Pr="00211928">
        <w:rPr>
          <w:b/>
          <w:i/>
          <w:sz w:val="24"/>
          <w:szCs w:val="24"/>
        </w:rPr>
        <w:t>АО «ДРСК»</w:t>
      </w:r>
      <w:r>
        <w:rPr>
          <w:b/>
          <w:i/>
          <w:sz w:val="24"/>
          <w:szCs w:val="24"/>
        </w:rPr>
        <w:t xml:space="preserve">                                       </w:t>
      </w:r>
      <w:r>
        <w:rPr>
          <w:b/>
          <w:i/>
          <w:sz w:val="24"/>
          <w:szCs w:val="24"/>
        </w:rPr>
        <w:t xml:space="preserve">       </w:t>
      </w:r>
      <w:r>
        <w:rPr>
          <w:b/>
          <w:i/>
          <w:sz w:val="24"/>
          <w:szCs w:val="24"/>
        </w:rPr>
        <w:t xml:space="preserve">    </w:t>
      </w:r>
      <w:r w:rsidR="001B2A38">
        <w:rPr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42033F" w:rsidRDefault="0042033F" w:rsidP="0042033F">
      <w:pPr>
        <w:spacing w:line="240" w:lineRule="auto"/>
        <w:ind w:firstLine="0"/>
        <w:rPr>
          <w:i/>
          <w:sz w:val="23"/>
          <w:szCs w:val="23"/>
        </w:rPr>
      </w:pPr>
    </w:p>
    <w:p w:rsidR="009172A9" w:rsidRPr="001B2A38" w:rsidRDefault="0042033F" w:rsidP="0042033F">
      <w:pPr>
        <w:spacing w:line="240" w:lineRule="auto"/>
        <w:ind w:firstLine="0"/>
        <w:rPr>
          <w:i/>
          <w:sz w:val="22"/>
          <w:szCs w:val="22"/>
        </w:rPr>
      </w:pPr>
      <w:proofErr w:type="spellStart"/>
      <w:r w:rsidRPr="001B2A38">
        <w:rPr>
          <w:i/>
          <w:sz w:val="22"/>
          <w:szCs w:val="22"/>
        </w:rPr>
        <w:t>Чувашова</w:t>
      </w:r>
      <w:proofErr w:type="spellEnd"/>
      <w:r w:rsidRPr="001B2A38">
        <w:rPr>
          <w:i/>
          <w:sz w:val="22"/>
          <w:szCs w:val="22"/>
        </w:rPr>
        <w:t xml:space="preserve"> О.В.</w:t>
      </w:r>
    </w:p>
    <w:p w:rsidR="001B4C78" w:rsidRPr="001B2A38" w:rsidRDefault="00DD7AF3" w:rsidP="0042033F">
      <w:pPr>
        <w:spacing w:line="240" w:lineRule="auto"/>
        <w:ind w:firstLine="0"/>
        <w:rPr>
          <w:i/>
          <w:sz w:val="22"/>
          <w:szCs w:val="22"/>
        </w:rPr>
      </w:pPr>
      <w:r w:rsidRPr="001B2A38">
        <w:rPr>
          <w:i/>
          <w:sz w:val="22"/>
          <w:szCs w:val="22"/>
        </w:rPr>
        <w:t>(4162</w:t>
      </w:r>
      <w:r w:rsidRPr="001B2A38">
        <w:rPr>
          <w:b/>
          <w:i/>
          <w:sz w:val="22"/>
          <w:szCs w:val="22"/>
        </w:rPr>
        <w:t>)</w:t>
      </w:r>
      <w:r w:rsidRPr="001B2A38">
        <w:rPr>
          <w:i/>
          <w:sz w:val="22"/>
          <w:szCs w:val="22"/>
        </w:rPr>
        <w:t>39</w:t>
      </w:r>
      <w:r w:rsidR="0042033F" w:rsidRPr="001B2A38">
        <w:rPr>
          <w:i/>
          <w:sz w:val="22"/>
          <w:szCs w:val="22"/>
        </w:rPr>
        <w:t>7-242</w:t>
      </w:r>
    </w:p>
    <w:sectPr w:rsidR="001B4C78" w:rsidRPr="001B2A38" w:rsidSect="0042033F">
      <w:headerReference w:type="default" r:id="rId11"/>
      <w:footerReference w:type="default" r:id="rId12"/>
      <w:pgSz w:w="11906" w:h="16838"/>
      <w:pgMar w:top="426" w:right="849" w:bottom="709" w:left="1418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8A" w:rsidRDefault="000D618A" w:rsidP="00355095">
      <w:pPr>
        <w:spacing w:line="240" w:lineRule="auto"/>
      </w:pPr>
      <w:r>
        <w:separator/>
      </w:r>
    </w:p>
  </w:endnote>
  <w:endnote w:type="continuationSeparator" w:id="0">
    <w:p w:rsidR="000D618A" w:rsidRDefault="000D61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2A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2A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8A" w:rsidRDefault="000D618A" w:rsidP="00355095">
      <w:pPr>
        <w:spacing w:line="240" w:lineRule="auto"/>
      </w:pPr>
      <w:r>
        <w:separator/>
      </w:r>
    </w:p>
  </w:footnote>
  <w:footnote w:type="continuationSeparator" w:id="0">
    <w:p w:rsidR="000D618A" w:rsidRDefault="000D61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77F0A">
      <w:rPr>
        <w:i/>
        <w:sz w:val="20"/>
      </w:rPr>
      <w:t>1156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20"/>
  </w:num>
  <w:num w:numId="6">
    <w:abstractNumId w:val="5"/>
  </w:num>
  <w:num w:numId="7">
    <w:abstractNumId w:val="22"/>
  </w:num>
  <w:num w:numId="8">
    <w:abstractNumId w:val="18"/>
  </w:num>
  <w:num w:numId="9">
    <w:abstractNumId w:val="7"/>
  </w:num>
  <w:num w:numId="10">
    <w:abstractNumId w:val="21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74C0A"/>
    <w:rsid w:val="00077F0A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D618A"/>
    <w:rsid w:val="000E0D06"/>
    <w:rsid w:val="000E6B1F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57527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2A38"/>
    <w:rsid w:val="001B2CCC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A5522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439F2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033F"/>
    <w:rsid w:val="004229C8"/>
    <w:rsid w:val="00423EB5"/>
    <w:rsid w:val="00425DCF"/>
    <w:rsid w:val="00433072"/>
    <w:rsid w:val="00445432"/>
    <w:rsid w:val="00450C02"/>
    <w:rsid w:val="0045381B"/>
    <w:rsid w:val="00456E12"/>
    <w:rsid w:val="00461FCE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F4866"/>
    <w:rsid w:val="00500A3F"/>
    <w:rsid w:val="00501ECA"/>
    <w:rsid w:val="005132A1"/>
    <w:rsid w:val="0051513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0A94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A705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4122"/>
    <w:rsid w:val="009172A9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17E88"/>
    <w:rsid w:val="00A20713"/>
    <w:rsid w:val="00A24DE2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39D0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A7FB9"/>
    <w:rsid w:val="00BB3664"/>
    <w:rsid w:val="00BC5464"/>
    <w:rsid w:val="00BC592E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02AA2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D7AF3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45BC8"/>
    <w:rsid w:val="00E533DA"/>
    <w:rsid w:val="00E6595E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23C4"/>
    <w:rsid w:val="00F5449A"/>
    <w:rsid w:val="00F6533B"/>
    <w:rsid w:val="00F65F29"/>
    <w:rsid w:val="00F667A2"/>
    <w:rsid w:val="00F70DA3"/>
    <w:rsid w:val="00F71009"/>
    <w:rsid w:val="00F779A3"/>
    <w:rsid w:val="00F96F29"/>
    <w:rsid w:val="00FA65A5"/>
    <w:rsid w:val="00FA7C7F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1"/>
    <w:next w:val="a1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1"/>
    <w:next w:val="a1"/>
    <w:link w:val="21"/>
    <w:qFormat/>
    <w:rsid w:val="0042033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1"/>
    <w:next w:val="a1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1"/>
    <w:next w:val="a1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2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0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1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2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1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2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2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1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1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1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1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1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3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1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1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1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3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2"/>
    <w:link w:val="2"/>
    <w:rsid w:val="004203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1"/>
    <w:rsid w:val="0042033F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42033F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3"/>
    <w:rsid w:val="0042033F"/>
    <w:rPr>
      <w:snapToGrid w:val="0"/>
    </w:rPr>
  </w:style>
  <w:style w:type="character" w:customStyle="1" w:styleId="13">
    <w:name w:val="Подпункт Знак1"/>
    <w:link w:val="af6"/>
    <w:rsid w:val="0042033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1"/>
    <w:next w:val="a1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1"/>
    <w:next w:val="a1"/>
    <w:link w:val="21"/>
    <w:qFormat/>
    <w:rsid w:val="0042033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1"/>
    <w:next w:val="a1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1"/>
    <w:next w:val="a1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2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0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1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2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1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2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2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1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1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1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1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1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3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1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1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1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3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2"/>
    <w:link w:val="2"/>
    <w:rsid w:val="004203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1"/>
    <w:rsid w:val="0042033F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42033F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3"/>
    <w:rsid w:val="0042033F"/>
    <w:rPr>
      <w:snapToGrid w:val="0"/>
    </w:rPr>
  </w:style>
  <w:style w:type="character" w:customStyle="1" w:styleId="13">
    <w:name w:val="Подпункт Знак1"/>
    <w:link w:val="af6"/>
    <w:rsid w:val="0042033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00C2-5A4D-413E-AE35-AEF51EC2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87</cp:revision>
  <cp:lastPrinted>2016-04-07T02:17:00Z</cp:lastPrinted>
  <dcterms:created xsi:type="dcterms:W3CDTF">2014-09-03T05:40:00Z</dcterms:created>
  <dcterms:modified xsi:type="dcterms:W3CDTF">2016-04-07T02:20:00Z</dcterms:modified>
</cp:coreProperties>
</file>