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00075" cy="495300"/>
            <wp:effectExtent l="0" t="0" r="9525" b="0"/>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495300"/>
                    </a:xfrm>
                    <a:prstGeom prst="rect">
                      <a:avLst/>
                    </a:prstGeom>
                    <a:noFill/>
                    <a:ln>
                      <a:noFill/>
                    </a:ln>
                  </pic:spPr>
                </pic:pic>
              </a:graphicData>
            </a:graphic>
          </wp:inline>
        </w:drawing>
      </w: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4A1FCA">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A2843">
              <w:rPr>
                <w:rFonts w:ascii="Times New Roman" w:eastAsia="Times New Roman" w:hAnsi="Times New Roman" w:cs="Times New Roman"/>
                <w:b/>
                <w:bCs/>
                <w:sz w:val="26"/>
                <w:szCs w:val="20"/>
                <w:lang w:eastAsia="ru-RU"/>
              </w:rPr>
              <w:t>20</w:t>
            </w:r>
            <w:r w:rsidR="004A1FCA">
              <w:rPr>
                <w:rFonts w:ascii="Times New Roman" w:eastAsia="Times New Roman" w:hAnsi="Times New Roman" w:cs="Times New Roman"/>
                <w:b/>
                <w:bCs/>
                <w:sz w:val="26"/>
                <w:szCs w:val="20"/>
                <w:lang w:eastAsia="ru-RU"/>
              </w:rPr>
              <w:t>41, закупка 2042, закупка 2043</w:t>
            </w:r>
            <w:r w:rsidR="003A2843">
              <w:rPr>
                <w:rFonts w:ascii="Times New Roman" w:eastAsia="Times New Roman" w:hAnsi="Times New Roman" w:cs="Times New Roman"/>
                <w:b/>
                <w:bCs/>
                <w:sz w:val="26"/>
                <w:szCs w:val="20"/>
                <w:lang w:eastAsia="ru-RU"/>
              </w:rPr>
              <w:t xml:space="preserve"> </w:t>
            </w:r>
            <w:r w:rsidR="004A1FCA">
              <w:rPr>
                <w:rFonts w:ascii="Times New Roman" w:eastAsia="Times New Roman" w:hAnsi="Times New Roman" w:cs="Times New Roman"/>
                <w:b/>
                <w:bCs/>
                <w:sz w:val="26"/>
                <w:szCs w:val="20"/>
                <w:lang w:eastAsia="ru-RU"/>
              </w:rPr>
              <w:t>(</w:t>
            </w:r>
            <w:r w:rsidR="003A2843">
              <w:rPr>
                <w:rFonts w:ascii="Times New Roman" w:eastAsia="Times New Roman" w:hAnsi="Times New Roman" w:cs="Times New Roman"/>
                <w:b/>
                <w:bCs/>
                <w:sz w:val="26"/>
                <w:szCs w:val="20"/>
                <w:lang w:eastAsia="ru-RU"/>
              </w:rPr>
              <w:t>лот</w:t>
            </w:r>
            <w:r w:rsidR="004A1FCA">
              <w:rPr>
                <w:rFonts w:ascii="Times New Roman" w:eastAsia="Times New Roman" w:hAnsi="Times New Roman" w:cs="Times New Roman"/>
                <w:b/>
                <w:bCs/>
                <w:sz w:val="26"/>
                <w:szCs w:val="20"/>
                <w:lang w:eastAsia="ru-RU"/>
              </w:rPr>
              <w:t>ы</w:t>
            </w:r>
            <w:r w:rsidR="003A2843">
              <w:rPr>
                <w:rFonts w:ascii="Times New Roman" w:eastAsia="Times New Roman" w:hAnsi="Times New Roman" w:cs="Times New Roman"/>
                <w:b/>
                <w:bCs/>
                <w:sz w:val="26"/>
                <w:szCs w:val="20"/>
                <w:lang w:eastAsia="ru-RU"/>
              </w:rPr>
              <w:t xml:space="preserve"> </w:t>
            </w:r>
            <w:r w:rsidR="004A1FCA">
              <w:rPr>
                <w:rFonts w:ascii="Times New Roman" w:eastAsia="Times New Roman" w:hAnsi="Times New Roman" w:cs="Times New Roman"/>
                <w:b/>
                <w:bCs/>
                <w:sz w:val="26"/>
                <w:szCs w:val="20"/>
                <w:lang w:eastAsia="ru-RU"/>
              </w:rPr>
              <w:t>5,6,7)</w:t>
            </w:r>
            <w:r w:rsidR="003A2843">
              <w:rPr>
                <w:rFonts w:ascii="Times New Roman" w:eastAsia="Times New Roman" w:hAnsi="Times New Roman" w:cs="Times New Roman"/>
                <w:b/>
                <w:bCs/>
                <w:sz w:val="26"/>
                <w:szCs w:val="20"/>
                <w:lang w:eastAsia="ru-RU"/>
              </w:rPr>
              <w:t xml:space="preserve"> </w:t>
            </w:r>
            <w:r w:rsidR="00892CF0">
              <w:rPr>
                <w:rFonts w:ascii="Times New Roman" w:eastAsia="Times New Roman" w:hAnsi="Times New Roman" w:cs="Times New Roman"/>
                <w:b/>
                <w:bCs/>
                <w:sz w:val="26"/>
                <w:szCs w:val="20"/>
                <w:lang w:eastAsia="ru-RU"/>
              </w:rPr>
              <w:t xml:space="preserve"> </w:t>
            </w:r>
            <w:r w:rsidR="00A27EA7">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561478">
            <w:pPr>
              <w:pStyle w:val="a3"/>
              <w:spacing w:before="0" w:line="240" w:lineRule="auto"/>
              <w:rPr>
                <w:b/>
                <w:i/>
                <w:snapToGrid w:val="0"/>
                <w:sz w:val="26"/>
                <w:szCs w:val="26"/>
              </w:rPr>
            </w:pPr>
            <w:r w:rsidRPr="00235916">
              <w:rPr>
                <w:b/>
                <w:i/>
                <w:snapToGrid w:val="0"/>
                <w:sz w:val="26"/>
                <w:szCs w:val="26"/>
              </w:rPr>
              <w:t xml:space="preserve">№ </w:t>
            </w:r>
            <w:r w:rsidR="00561478">
              <w:rPr>
                <w:b/>
                <w:i/>
                <w:snapToGrid w:val="0"/>
                <w:sz w:val="26"/>
                <w:szCs w:val="26"/>
              </w:rPr>
              <w:t>429</w:t>
            </w:r>
            <w:r w:rsidRPr="00235916">
              <w:rPr>
                <w:b/>
                <w:i/>
                <w:snapToGrid w:val="0"/>
                <w:sz w:val="26"/>
                <w:szCs w:val="26"/>
              </w:rPr>
              <w:t>/У</w:t>
            </w:r>
            <w:r w:rsidR="001B5263">
              <w:rPr>
                <w:b/>
                <w:i/>
                <w:snapToGrid w:val="0"/>
                <w:sz w:val="26"/>
                <w:szCs w:val="26"/>
              </w:rPr>
              <w:t>КС</w:t>
            </w:r>
          </w:p>
        </w:tc>
        <w:tc>
          <w:tcPr>
            <w:tcW w:w="4786" w:type="dxa"/>
          </w:tcPr>
          <w:p w:rsidR="00235916" w:rsidRPr="00235916" w:rsidRDefault="00701A74" w:rsidP="00561478">
            <w:pPr>
              <w:pStyle w:val="a3"/>
              <w:tabs>
                <w:tab w:val="left" w:pos="3075"/>
              </w:tabs>
              <w:spacing w:before="0" w:line="240" w:lineRule="auto"/>
              <w:jc w:val="right"/>
              <w:rPr>
                <w:b/>
                <w:i/>
                <w:snapToGrid w:val="0"/>
                <w:sz w:val="26"/>
                <w:szCs w:val="26"/>
              </w:rPr>
            </w:pPr>
            <w:r>
              <w:rPr>
                <w:b/>
                <w:i/>
                <w:snapToGrid w:val="0"/>
                <w:sz w:val="26"/>
                <w:szCs w:val="26"/>
              </w:rPr>
              <w:t>«</w:t>
            </w:r>
            <w:r w:rsidR="00561478">
              <w:rPr>
                <w:b/>
                <w:i/>
                <w:snapToGrid w:val="0"/>
                <w:sz w:val="26"/>
                <w:szCs w:val="26"/>
              </w:rPr>
              <w:t>29</w:t>
            </w:r>
            <w:r>
              <w:rPr>
                <w:b/>
                <w:i/>
                <w:snapToGrid w:val="0"/>
                <w:sz w:val="26"/>
                <w:szCs w:val="26"/>
              </w:rPr>
              <w:t>»</w:t>
            </w:r>
            <w:r w:rsidR="00235916" w:rsidRPr="00235916">
              <w:rPr>
                <w:b/>
                <w:i/>
                <w:snapToGrid w:val="0"/>
                <w:sz w:val="26"/>
                <w:szCs w:val="26"/>
              </w:rPr>
              <w:t xml:space="preserve"> </w:t>
            </w:r>
            <w:r w:rsidR="004A1FCA">
              <w:rPr>
                <w:b/>
                <w:i/>
                <w:snapToGrid w:val="0"/>
                <w:sz w:val="26"/>
                <w:szCs w:val="26"/>
              </w:rPr>
              <w:t>марта</w:t>
            </w:r>
            <w:r w:rsidR="00235916" w:rsidRPr="00235916">
              <w:rPr>
                <w:b/>
                <w:i/>
                <w:snapToGrid w:val="0"/>
                <w:sz w:val="26"/>
                <w:szCs w:val="26"/>
              </w:rPr>
              <w:t xml:space="preserve"> 201</w:t>
            </w:r>
            <w:r w:rsidR="00A27EA7">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A1FCA"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4A1FCA">
        <w:rPr>
          <w:snapToGrid w:val="0"/>
          <w:sz w:val="25"/>
          <w:szCs w:val="25"/>
        </w:rPr>
        <w:t>Организатор (Заказчик)</w:t>
      </w:r>
      <w:r w:rsidR="0081292C" w:rsidRPr="004A1FCA">
        <w:rPr>
          <w:snapToGrid w:val="0"/>
          <w:sz w:val="25"/>
          <w:szCs w:val="25"/>
        </w:rPr>
        <w:t xml:space="preserve"> </w:t>
      </w:r>
      <w:r w:rsidR="00043B8D" w:rsidRPr="004A1FCA">
        <w:rPr>
          <w:snapToGrid w:val="0"/>
          <w:sz w:val="25"/>
          <w:szCs w:val="25"/>
        </w:rPr>
        <w:t xml:space="preserve">– </w:t>
      </w:r>
      <w:r w:rsidRPr="004A1FCA">
        <w:rPr>
          <w:snapToGrid w:val="0"/>
          <w:sz w:val="25"/>
          <w:szCs w:val="25"/>
        </w:rPr>
        <w:t>АО «Дальневосточная распределитель</w:t>
      </w:r>
      <w:r w:rsidR="00043B8D" w:rsidRPr="004A1FCA">
        <w:rPr>
          <w:snapToGrid w:val="0"/>
          <w:sz w:val="25"/>
          <w:szCs w:val="25"/>
        </w:rPr>
        <w:t xml:space="preserve">ная сетевая компания» (далее – </w:t>
      </w:r>
      <w:r w:rsidRPr="004A1FCA">
        <w:rPr>
          <w:snapToGrid w:val="0"/>
          <w:sz w:val="25"/>
          <w:szCs w:val="25"/>
        </w:rPr>
        <w:t>АО «ДРСК») (Почтовый адрес: 675000, Амурская обл., г. Благовещенск, ул. Шевченко, 28, тел. 8 (4162) 397-208)</w:t>
      </w:r>
      <w:proofErr w:type="gramEnd"/>
    </w:p>
    <w:p w:rsidR="00702A87" w:rsidRPr="004A1FCA" w:rsidRDefault="00D40DE3" w:rsidP="00892CF0">
      <w:pPr>
        <w:pStyle w:val="a3"/>
        <w:numPr>
          <w:ilvl w:val="0"/>
          <w:numId w:val="2"/>
        </w:numPr>
        <w:tabs>
          <w:tab w:val="num" w:pos="1134"/>
        </w:tabs>
        <w:spacing w:before="0" w:line="240" w:lineRule="auto"/>
        <w:ind w:left="0" w:firstLine="567"/>
        <w:rPr>
          <w:sz w:val="25"/>
          <w:szCs w:val="25"/>
        </w:rPr>
      </w:pPr>
      <w:r w:rsidRPr="004A1FCA">
        <w:rPr>
          <w:snapToGrid w:val="0"/>
          <w:sz w:val="25"/>
          <w:szCs w:val="25"/>
        </w:rPr>
        <w:t>Представитель Организатора:</w:t>
      </w:r>
      <w:r w:rsidR="004B4007" w:rsidRPr="004A1FCA">
        <w:rPr>
          <w:snapToGrid w:val="0"/>
          <w:sz w:val="25"/>
          <w:szCs w:val="25"/>
        </w:rPr>
        <w:t xml:space="preserve"> </w:t>
      </w:r>
      <w:proofErr w:type="spellStart"/>
      <w:r w:rsidR="004B4007" w:rsidRPr="004A1FCA">
        <w:rPr>
          <w:snapToGrid w:val="0"/>
          <w:sz w:val="25"/>
          <w:szCs w:val="25"/>
        </w:rPr>
        <w:t>Коврижкина</w:t>
      </w:r>
      <w:proofErr w:type="spellEnd"/>
      <w:r w:rsidR="004B4007" w:rsidRPr="004A1FCA">
        <w:rPr>
          <w:snapToGrid w:val="0"/>
          <w:sz w:val="25"/>
          <w:szCs w:val="25"/>
        </w:rPr>
        <w:t xml:space="preserve"> Елена Юрьевна, </w:t>
      </w:r>
      <w:r w:rsidR="001E5761" w:rsidRPr="004A1FCA">
        <w:rPr>
          <w:snapToGrid w:val="0"/>
          <w:sz w:val="25"/>
          <w:szCs w:val="25"/>
        </w:rPr>
        <w:t>специалист</w:t>
      </w:r>
      <w:r w:rsidR="004B4007" w:rsidRPr="004A1FCA">
        <w:rPr>
          <w:snapToGrid w:val="0"/>
          <w:sz w:val="25"/>
          <w:szCs w:val="25"/>
        </w:rPr>
        <w:t xml:space="preserve"> 1 категории отдела конкурсных закупок, тел. 8 (4162) 397-208,  </w:t>
      </w:r>
      <w:r w:rsidR="004B4007" w:rsidRPr="004A1FCA">
        <w:rPr>
          <w:snapToGrid w:val="0"/>
          <w:sz w:val="25"/>
          <w:szCs w:val="25"/>
          <w:lang w:val="en-US"/>
        </w:rPr>
        <w:t>e</w:t>
      </w:r>
      <w:r w:rsidR="004B4007" w:rsidRPr="004A1FCA">
        <w:rPr>
          <w:snapToGrid w:val="0"/>
          <w:sz w:val="25"/>
          <w:szCs w:val="25"/>
        </w:rPr>
        <w:t>-mail:</w:t>
      </w:r>
      <w:hyperlink r:id="rId10" w:history="1">
        <w:r w:rsidR="004B4007" w:rsidRPr="004A1FCA">
          <w:rPr>
            <w:rStyle w:val="ac"/>
            <w:snapToGrid w:val="0"/>
            <w:sz w:val="25"/>
            <w:szCs w:val="25"/>
          </w:rPr>
          <w:t>okzt5@drsk.ru</w:t>
        </w:r>
      </w:hyperlink>
      <w:r w:rsidRPr="004A1FCA">
        <w:rPr>
          <w:sz w:val="25"/>
          <w:szCs w:val="25"/>
        </w:rPr>
        <w:t xml:space="preserve"> </w:t>
      </w:r>
    </w:p>
    <w:p w:rsidR="00892CF0" w:rsidRPr="004A1FCA" w:rsidRDefault="00702A87" w:rsidP="00892CF0">
      <w:pPr>
        <w:pStyle w:val="a3"/>
        <w:numPr>
          <w:ilvl w:val="0"/>
          <w:numId w:val="2"/>
        </w:numPr>
        <w:tabs>
          <w:tab w:val="num" w:pos="1134"/>
        </w:tabs>
        <w:spacing w:before="0" w:line="240" w:lineRule="auto"/>
        <w:ind w:left="0" w:firstLine="567"/>
        <w:rPr>
          <w:b/>
          <w:bCs/>
          <w:i/>
          <w:iCs/>
          <w:w w:val="110"/>
          <w:sz w:val="25"/>
          <w:szCs w:val="25"/>
        </w:rPr>
      </w:pPr>
      <w:r w:rsidRPr="004A1FCA">
        <w:rPr>
          <w:snapToGrid w:val="0"/>
          <w:sz w:val="25"/>
          <w:szCs w:val="25"/>
        </w:rPr>
        <w:t>Способ и предмет закупки</w:t>
      </w:r>
      <w:r w:rsidRPr="004A1FCA">
        <w:rPr>
          <w:sz w:val="25"/>
          <w:szCs w:val="25"/>
        </w:rPr>
        <w:t xml:space="preserve">: </w:t>
      </w:r>
      <w:r w:rsidR="00F56D74" w:rsidRPr="004A1FCA">
        <w:rPr>
          <w:sz w:val="25"/>
          <w:szCs w:val="25"/>
        </w:rPr>
        <w:t xml:space="preserve">закрытый </w:t>
      </w:r>
      <w:r w:rsidR="00E10202" w:rsidRPr="004A1FCA">
        <w:rPr>
          <w:sz w:val="25"/>
          <w:szCs w:val="25"/>
        </w:rPr>
        <w:t xml:space="preserve">запрос </w:t>
      </w:r>
      <w:r w:rsidR="00F56D74" w:rsidRPr="004A1FCA">
        <w:rPr>
          <w:sz w:val="25"/>
          <w:szCs w:val="25"/>
        </w:rPr>
        <w:t>цен</w:t>
      </w:r>
      <w:r w:rsidR="004B4007" w:rsidRPr="004A1FCA">
        <w:rPr>
          <w:sz w:val="25"/>
          <w:szCs w:val="25"/>
        </w:rPr>
        <w:t xml:space="preserve"> (</w:t>
      </w:r>
      <w:r w:rsidR="004B4007" w:rsidRPr="004A1FCA">
        <w:rPr>
          <w:sz w:val="25"/>
          <w:szCs w:val="25"/>
          <w:lang w:val="en-US"/>
        </w:rPr>
        <w:t>b</w:t>
      </w:r>
      <w:r w:rsidR="004B4007" w:rsidRPr="004A1FCA">
        <w:rPr>
          <w:sz w:val="25"/>
          <w:szCs w:val="25"/>
        </w:rPr>
        <w:t>2</w:t>
      </w:r>
      <w:r w:rsidR="004B4007" w:rsidRPr="004A1FCA">
        <w:rPr>
          <w:sz w:val="25"/>
          <w:szCs w:val="25"/>
          <w:lang w:val="en-US"/>
        </w:rPr>
        <w:t>b</w:t>
      </w:r>
      <w:r w:rsidR="004B4007" w:rsidRPr="004A1FCA">
        <w:rPr>
          <w:sz w:val="25"/>
          <w:szCs w:val="25"/>
        </w:rPr>
        <w:t>-</w:t>
      </w:r>
      <w:proofErr w:type="spellStart"/>
      <w:r w:rsidR="004B4007" w:rsidRPr="004A1FCA">
        <w:rPr>
          <w:sz w:val="25"/>
          <w:szCs w:val="25"/>
          <w:lang w:val="en-US"/>
        </w:rPr>
        <w:t>energo</w:t>
      </w:r>
      <w:proofErr w:type="spellEnd"/>
      <w:r w:rsidR="004B4007" w:rsidRPr="004A1FCA">
        <w:rPr>
          <w:sz w:val="25"/>
          <w:szCs w:val="25"/>
        </w:rPr>
        <w:t>.</w:t>
      </w:r>
      <w:proofErr w:type="spellStart"/>
      <w:r w:rsidR="004B4007" w:rsidRPr="004A1FCA">
        <w:rPr>
          <w:sz w:val="25"/>
          <w:szCs w:val="25"/>
          <w:lang w:val="en-US"/>
        </w:rPr>
        <w:t>ru</w:t>
      </w:r>
      <w:proofErr w:type="spellEnd"/>
      <w:r w:rsidR="004B4007" w:rsidRPr="004A1FCA">
        <w:rPr>
          <w:sz w:val="25"/>
          <w:szCs w:val="25"/>
        </w:rPr>
        <w:t>)</w:t>
      </w:r>
      <w:r w:rsidR="009551F1" w:rsidRPr="004A1FCA">
        <w:rPr>
          <w:sz w:val="25"/>
          <w:szCs w:val="25"/>
        </w:rPr>
        <w:t xml:space="preserve"> </w:t>
      </w:r>
    </w:p>
    <w:p w:rsidR="004A1FCA" w:rsidRPr="004A1FCA" w:rsidRDefault="00E9514D" w:rsidP="004A1FCA">
      <w:pPr>
        <w:pStyle w:val="a3"/>
        <w:spacing w:line="240" w:lineRule="auto"/>
        <w:ind w:firstLine="360"/>
        <w:rPr>
          <w:b/>
          <w:bCs/>
          <w:i/>
          <w:iCs/>
          <w:w w:val="110"/>
          <w:sz w:val="25"/>
          <w:szCs w:val="25"/>
        </w:rPr>
      </w:pPr>
      <w:r w:rsidRPr="00E9514D">
        <w:rPr>
          <w:b/>
          <w:bCs/>
          <w:i/>
          <w:iCs/>
          <w:w w:val="110"/>
          <w:sz w:val="25"/>
          <w:szCs w:val="25"/>
        </w:rPr>
        <w:t xml:space="preserve">Мероприятия по строительству и реконструкции для технологического присоединения потребителей </w:t>
      </w:r>
      <w:proofErr w:type="spellStart"/>
      <w:r w:rsidRPr="00E9514D">
        <w:rPr>
          <w:b/>
          <w:bCs/>
          <w:i/>
          <w:iCs/>
          <w:w w:val="110"/>
          <w:sz w:val="25"/>
          <w:szCs w:val="25"/>
        </w:rPr>
        <w:t>г</w:t>
      </w:r>
      <w:proofErr w:type="gramStart"/>
      <w:r w:rsidRPr="00E9514D">
        <w:rPr>
          <w:b/>
          <w:bCs/>
          <w:i/>
          <w:iCs/>
          <w:w w:val="110"/>
          <w:sz w:val="25"/>
          <w:szCs w:val="25"/>
        </w:rPr>
        <w:t>.Б</w:t>
      </w:r>
      <w:proofErr w:type="gramEnd"/>
      <w:r w:rsidRPr="00E9514D">
        <w:rPr>
          <w:b/>
          <w:bCs/>
          <w:i/>
          <w:iCs/>
          <w:w w:val="110"/>
          <w:sz w:val="25"/>
          <w:szCs w:val="25"/>
        </w:rPr>
        <w:t>елогорска</w:t>
      </w:r>
      <w:proofErr w:type="spellEnd"/>
      <w:r w:rsidRPr="00E9514D">
        <w:rPr>
          <w:b/>
          <w:bCs/>
          <w:i/>
          <w:iCs/>
          <w:w w:val="110"/>
          <w:sz w:val="25"/>
          <w:szCs w:val="25"/>
        </w:rPr>
        <w:t xml:space="preserve"> и Белогорского района (</w:t>
      </w:r>
      <w:proofErr w:type="spellStart"/>
      <w:r w:rsidRPr="00E9514D">
        <w:rPr>
          <w:b/>
          <w:bCs/>
          <w:i/>
          <w:iCs/>
          <w:w w:val="110"/>
          <w:sz w:val="25"/>
          <w:szCs w:val="25"/>
        </w:rPr>
        <w:t>с.Васильевка</w:t>
      </w:r>
      <w:proofErr w:type="spellEnd"/>
      <w:r w:rsidRPr="00E9514D">
        <w:rPr>
          <w:b/>
          <w:bCs/>
          <w:i/>
          <w:iCs/>
          <w:w w:val="110"/>
          <w:sz w:val="25"/>
          <w:szCs w:val="25"/>
        </w:rPr>
        <w:t xml:space="preserve">, </w:t>
      </w:r>
      <w:proofErr w:type="spellStart"/>
      <w:r w:rsidRPr="00E9514D">
        <w:rPr>
          <w:b/>
          <w:bCs/>
          <w:i/>
          <w:iCs/>
          <w:w w:val="110"/>
          <w:sz w:val="25"/>
          <w:szCs w:val="25"/>
        </w:rPr>
        <w:t>с.Поляное</w:t>
      </w:r>
      <w:proofErr w:type="spellEnd"/>
      <w:r w:rsidRPr="00E9514D">
        <w:rPr>
          <w:b/>
          <w:bCs/>
          <w:i/>
          <w:iCs/>
          <w:w w:val="110"/>
          <w:sz w:val="25"/>
          <w:szCs w:val="25"/>
        </w:rPr>
        <w:t xml:space="preserve">, </w:t>
      </w:r>
      <w:proofErr w:type="spellStart"/>
      <w:r w:rsidRPr="00E9514D">
        <w:rPr>
          <w:b/>
          <w:bCs/>
          <w:i/>
          <w:iCs/>
          <w:w w:val="110"/>
          <w:sz w:val="25"/>
          <w:szCs w:val="25"/>
        </w:rPr>
        <w:t>с.Возжаевка</w:t>
      </w:r>
      <w:proofErr w:type="spellEnd"/>
      <w:r w:rsidRPr="00E9514D">
        <w:rPr>
          <w:b/>
          <w:bCs/>
          <w:i/>
          <w:iCs/>
          <w:w w:val="110"/>
          <w:sz w:val="25"/>
          <w:szCs w:val="25"/>
        </w:rPr>
        <w:t xml:space="preserve">, </w:t>
      </w:r>
      <w:proofErr w:type="spellStart"/>
      <w:r w:rsidRPr="00E9514D">
        <w:rPr>
          <w:b/>
          <w:bCs/>
          <w:i/>
          <w:iCs/>
          <w:w w:val="110"/>
          <w:sz w:val="25"/>
          <w:szCs w:val="25"/>
        </w:rPr>
        <w:t>с.Заречное</w:t>
      </w:r>
      <w:proofErr w:type="spellEnd"/>
      <w:r w:rsidRPr="00E9514D">
        <w:rPr>
          <w:b/>
          <w:bCs/>
          <w:i/>
          <w:iCs/>
          <w:w w:val="110"/>
          <w:sz w:val="25"/>
          <w:szCs w:val="25"/>
        </w:rPr>
        <w:t xml:space="preserve">, </w:t>
      </w:r>
      <w:proofErr w:type="spellStart"/>
      <w:r w:rsidRPr="00E9514D">
        <w:rPr>
          <w:b/>
          <w:bCs/>
          <w:i/>
          <w:iCs/>
          <w:w w:val="110"/>
          <w:sz w:val="25"/>
          <w:szCs w:val="25"/>
        </w:rPr>
        <w:t>с.Лохвицы</w:t>
      </w:r>
      <w:proofErr w:type="spellEnd"/>
      <w:r w:rsidRPr="00E9514D">
        <w:rPr>
          <w:b/>
          <w:bCs/>
          <w:i/>
          <w:iCs/>
          <w:w w:val="110"/>
          <w:sz w:val="25"/>
          <w:szCs w:val="25"/>
        </w:rPr>
        <w:t xml:space="preserve">, </w:t>
      </w:r>
      <w:proofErr w:type="spellStart"/>
      <w:r w:rsidRPr="00E9514D">
        <w:rPr>
          <w:b/>
          <w:bCs/>
          <w:i/>
          <w:iCs/>
          <w:w w:val="110"/>
          <w:sz w:val="25"/>
          <w:szCs w:val="25"/>
        </w:rPr>
        <w:t>с.Амурское</w:t>
      </w:r>
      <w:proofErr w:type="spellEnd"/>
      <w:r w:rsidRPr="00E9514D">
        <w:rPr>
          <w:b/>
          <w:bCs/>
          <w:i/>
          <w:iCs/>
          <w:w w:val="110"/>
          <w:sz w:val="25"/>
          <w:szCs w:val="25"/>
        </w:rPr>
        <w:t xml:space="preserve">, </w:t>
      </w:r>
      <w:proofErr w:type="spellStart"/>
      <w:r w:rsidRPr="00E9514D">
        <w:rPr>
          <w:b/>
          <w:bCs/>
          <w:i/>
          <w:iCs/>
          <w:w w:val="110"/>
          <w:sz w:val="25"/>
          <w:szCs w:val="25"/>
        </w:rPr>
        <w:t>с.Светиловка</w:t>
      </w:r>
      <w:proofErr w:type="spellEnd"/>
      <w:r w:rsidRPr="00E9514D">
        <w:rPr>
          <w:b/>
          <w:bCs/>
          <w:i/>
          <w:iCs/>
          <w:w w:val="110"/>
          <w:sz w:val="25"/>
          <w:szCs w:val="25"/>
        </w:rPr>
        <w:t xml:space="preserve">, </w:t>
      </w:r>
      <w:proofErr w:type="spellStart"/>
      <w:r w:rsidRPr="00E9514D">
        <w:rPr>
          <w:b/>
          <w:bCs/>
          <w:i/>
          <w:iCs/>
          <w:w w:val="110"/>
          <w:sz w:val="25"/>
          <w:szCs w:val="25"/>
        </w:rPr>
        <w:t>с.Озеряне</w:t>
      </w:r>
      <w:proofErr w:type="spellEnd"/>
      <w:r w:rsidRPr="00E9514D">
        <w:rPr>
          <w:b/>
          <w:bCs/>
          <w:i/>
          <w:iCs/>
          <w:w w:val="110"/>
          <w:sz w:val="25"/>
          <w:szCs w:val="25"/>
        </w:rPr>
        <w:t xml:space="preserve">, </w:t>
      </w:r>
      <w:proofErr w:type="spellStart"/>
      <w:r w:rsidRPr="00E9514D">
        <w:rPr>
          <w:b/>
          <w:bCs/>
          <w:i/>
          <w:iCs/>
          <w:w w:val="110"/>
          <w:sz w:val="25"/>
          <w:szCs w:val="25"/>
        </w:rPr>
        <w:t>с.Лукьяновка</w:t>
      </w:r>
      <w:proofErr w:type="spellEnd"/>
      <w:r w:rsidRPr="00E9514D">
        <w:rPr>
          <w:b/>
          <w:bCs/>
          <w:i/>
          <w:iCs/>
          <w:w w:val="110"/>
          <w:sz w:val="25"/>
          <w:szCs w:val="25"/>
        </w:rPr>
        <w:t xml:space="preserve">, </w:t>
      </w:r>
      <w:proofErr w:type="spellStart"/>
      <w:r w:rsidRPr="00E9514D">
        <w:rPr>
          <w:b/>
          <w:bCs/>
          <w:i/>
          <w:iCs/>
          <w:w w:val="110"/>
          <w:sz w:val="25"/>
          <w:szCs w:val="25"/>
        </w:rPr>
        <w:t>с.Некрасовка</w:t>
      </w:r>
      <w:proofErr w:type="spellEnd"/>
      <w:r w:rsidRPr="00E9514D">
        <w:rPr>
          <w:b/>
          <w:bCs/>
          <w:i/>
          <w:iCs/>
          <w:w w:val="110"/>
          <w:sz w:val="25"/>
          <w:szCs w:val="25"/>
        </w:rPr>
        <w:t xml:space="preserve">, </w:t>
      </w:r>
      <w:proofErr w:type="spellStart"/>
      <w:r w:rsidRPr="00E9514D">
        <w:rPr>
          <w:b/>
          <w:bCs/>
          <w:i/>
          <w:iCs/>
          <w:w w:val="110"/>
          <w:sz w:val="25"/>
          <w:szCs w:val="25"/>
        </w:rPr>
        <w:t>с.Кустанаевка</w:t>
      </w:r>
      <w:proofErr w:type="spellEnd"/>
      <w:r w:rsidRPr="00E9514D">
        <w:rPr>
          <w:b/>
          <w:bCs/>
          <w:i/>
          <w:iCs/>
          <w:w w:val="110"/>
          <w:sz w:val="25"/>
          <w:szCs w:val="25"/>
        </w:rPr>
        <w:t xml:space="preserve">) к сетям 10/0,4 </w:t>
      </w:r>
      <w:proofErr w:type="spellStart"/>
      <w:r w:rsidRPr="00E9514D">
        <w:rPr>
          <w:b/>
          <w:bCs/>
          <w:i/>
          <w:iCs/>
          <w:w w:val="110"/>
          <w:sz w:val="25"/>
          <w:szCs w:val="25"/>
        </w:rPr>
        <w:t>кВ</w:t>
      </w:r>
      <w:proofErr w:type="spellEnd"/>
      <w:r w:rsidR="004A1FCA" w:rsidRPr="004A1FCA">
        <w:rPr>
          <w:b/>
          <w:bCs/>
          <w:i/>
          <w:iCs/>
          <w:w w:val="110"/>
          <w:sz w:val="25"/>
          <w:szCs w:val="25"/>
        </w:rPr>
        <w:t xml:space="preserve">  (закупка 2041 лот 5, по результатам ПО 129 р. 2.1.1.)</w:t>
      </w:r>
    </w:p>
    <w:p w:rsidR="004A1FCA" w:rsidRPr="004A1FCA" w:rsidRDefault="004A1FCA" w:rsidP="004A1FCA">
      <w:pPr>
        <w:pStyle w:val="a3"/>
        <w:spacing w:line="240" w:lineRule="auto"/>
        <w:ind w:firstLine="360"/>
        <w:rPr>
          <w:b/>
          <w:bCs/>
          <w:i/>
          <w:iCs/>
          <w:w w:val="110"/>
          <w:sz w:val="25"/>
          <w:szCs w:val="25"/>
        </w:rPr>
      </w:pPr>
      <w:r w:rsidRPr="004A1FCA">
        <w:rPr>
          <w:b/>
          <w:bCs/>
          <w:i/>
          <w:iCs/>
          <w:w w:val="110"/>
          <w:sz w:val="25"/>
          <w:szCs w:val="25"/>
        </w:rPr>
        <w:t>Мероприятия по строительству и реконструкции для технологического присоединения потребителей Тамбовского района (</w:t>
      </w:r>
      <w:proofErr w:type="spellStart"/>
      <w:r w:rsidRPr="004A1FCA">
        <w:rPr>
          <w:b/>
          <w:bCs/>
          <w:i/>
          <w:iCs/>
          <w:w w:val="110"/>
          <w:sz w:val="25"/>
          <w:szCs w:val="25"/>
        </w:rPr>
        <w:t>с</w:t>
      </w:r>
      <w:proofErr w:type="gramStart"/>
      <w:r w:rsidRPr="004A1FCA">
        <w:rPr>
          <w:b/>
          <w:bCs/>
          <w:i/>
          <w:iCs/>
          <w:w w:val="110"/>
          <w:sz w:val="25"/>
          <w:szCs w:val="25"/>
        </w:rPr>
        <w:t>.Т</w:t>
      </w:r>
      <w:proofErr w:type="gramEnd"/>
      <w:r w:rsidRPr="004A1FCA">
        <w:rPr>
          <w:b/>
          <w:bCs/>
          <w:i/>
          <w:iCs/>
          <w:w w:val="110"/>
          <w:sz w:val="25"/>
          <w:szCs w:val="25"/>
        </w:rPr>
        <w:t>амбовка</w:t>
      </w:r>
      <w:proofErr w:type="spellEnd"/>
      <w:r w:rsidRPr="004A1FCA">
        <w:rPr>
          <w:b/>
          <w:bCs/>
          <w:i/>
          <w:iCs/>
          <w:w w:val="110"/>
          <w:sz w:val="25"/>
          <w:szCs w:val="25"/>
        </w:rPr>
        <w:t xml:space="preserve">, </w:t>
      </w:r>
      <w:proofErr w:type="spellStart"/>
      <w:r w:rsidRPr="004A1FCA">
        <w:rPr>
          <w:b/>
          <w:bCs/>
          <w:i/>
          <w:iCs/>
          <w:w w:val="110"/>
          <w:sz w:val="25"/>
          <w:szCs w:val="25"/>
        </w:rPr>
        <w:t>с.Раздольное</w:t>
      </w:r>
      <w:proofErr w:type="spellEnd"/>
      <w:r w:rsidRPr="004A1FCA">
        <w:rPr>
          <w:b/>
          <w:bCs/>
          <w:i/>
          <w:iCs/>
          <w:w w:val="110"/>
          <w:sz w:val="25"/>
          <w:szCs w:val="25"/>
        </w:rPr>
        <w:t xml:space="preserve">, </w:t>
      </w:r>
      <w:proofErr w:type="spellStart"/>
      <w:r w:rsidRPr="004A1FCA">
        <w:rPr>
          <w:b/>
          <w:bCs/>
          <w:i/>
          <w:iCs/>
          <w:w w:val="110"/>
          <w:sz w:val="25"/>
          <w:szCs w:val="25"/>
        </w:rPr>
        <w:t>сПривольное</w:t>
      </w:r>
      <w:proofErr w:type="spellEnd"/>
      <w:r w:rsidRPr="004A1FCA">
        <w:rPr>
          <w:b/>
          <w:bCs/>
          <w:i/>
          <w:iCs/>
          <w:w w:val="110"/>
          <w:sz w:val="25"/>
          <w:szCs w:val="25"/>
        </w:rPr>
        <w:t xml:space="preserve">, </w:t>
      </w:r>
      <w:proofErr w:type="spellStart"/>
      <w:r w:rsidRPr="004A1FCA">
        <w:rPr>
          <w:b/>
          <w:bCs/>
          <w:i/>
          <w:iCs/>
          <w:w w:val="110"/>
          <w:sz w:val="25"/>
          <w:szCs w:val="25"/>
        </w:rPr>
        <w:t>с.Толстовка</w:t>
      </w:r>
      <w:proofErr w:type="spellEnd"/>
      <w:r w:rsidRPr="004A1FCA">
        <w:rPr>
          <w:b/>
          <w:bCs/>
          <w:i/>
          <w:iCs/>
          <w:w w:val="110"/>
          <w:sz w:val="25"/>
          <w:szCs w:val="25"/>
        </w:rPr>
        <w:t>), потребителей Ивановского района (</w:t>
      </w:r>
      <w:proofErr w:type="spellStart"/>
      <w:r w:rsidRPr="004A1FCA">
        <w:rPr>
          <w:b/>
          <w:bCs/>
          <w:i/>
          <w:iCs/>
          <w:w w:val="110"/>
          <w:sz w:val="25"/>
          <w:szCs w:val="25"/>
        </w:rPr>
        <w:t>с.Петропавловка</w:t>
      </w:r>
      <w:proofErr w:type="spellEnd"/>
      <w:r w:rsidRPr="004A1FCA">
        <w:rPr>
          <w:b/>
          <w:bCs/>
          <w:i/>
          <w:iCs/>
          <w:w w:val="110"/>
          <w:sz w:val="25"/>
          <w:szCs w:val="25"/>
        </w:rPr>
        <w:t xml:space="preserve">) сетям 10/0,4 </w:t>
      </w:r>
      <w:proofErr w:type="spellStart"/>
      <w:r w:rsidRPr="004A1FCA">
        <w:rPr>
          <w:b/>
          <w:bCs/>
          <w:i/>
          <w:iCs/>
          <w:w w:val="110"/>
          <w:sz w:val="25"/>
          <w:szCs w:val="25"/>
        </w:rPr>
        <w:t>кВ</w:t>
      </w:r>
      <w:proofErr w:type="spellEnd"/>
      <w:r w:rsidRPr="004A1FCA">
        <w:rPr>
          <w:b/>
          <w:bCs/>
          <w:i/>
          <w:iCs/>
          <w:w w:val="110"/>
          <w:sz w:val="25"/>
          <w:szCs w:val="25"/>
        </w:rPr>
        <w:t xml:space="preserve"> (закупка 2042 лот 6, по результатам ПО 129 р. 2.1.1.)</w:t>
      </w:r>
    </w:p>
    <w:p w:rsidR="003A2843" w:rsidRPr="004A1FCA" w:rsidRDefault="004A1FCA" w:rsidP="004A1FCA">
      <w:pPr>
        <w:pStyle w:val="a3"/>
        <w:spacing w:line="240" w:lineRule="auto"/>
        <w:ind w:firstLine="360"/>
        <w:rPr>
          <w:b/>
          <w:bCs/>
          <w:i/>
          <w:iCs/>
          <w:w w:val="110"/>
          <w:sz w:val="25"/>
          <w:szCs w:val="25"/>
        </w:rPr>
      </w:pPr>
      <w:r w:rsidRPr="004A1FCA">
        <w:rPr>
          <w:b/>
          <w:bCs/>
          <w:i/>
          <w:iCs/>
          <w:w w:val="110"/>
          <w:sz w:val="25"/>
          <w:szCs w:val="25"/>
        </w:rPr>
        <w:t>Мероприятия по строит</w:t>
      </w:r>
      <w:bookmarkStart w:id="0" w:name="_GoBack"/>
      <w:bookmarkEnd w:id="0"/>
      <w:r w:rsidRPr="004A1FCA">
        <w:rPr>
          <w:b/>
          <w:bCs/>
          <w:i/>
          <w:iCs/>
          <w:w w:val="110"/>
          <w:sz w:val="25"/>
          <w:szCs w:val="25"/>
        </w:rPr>
        <w:t xml:space="preserve">ельству и реконструкции для технологического присоединения потребителей </w:t>
      </w:r>
      <w:proofErr w:type="spellStart"/>
      <w:r w:rsidRPr="004A1FCA">
        <w:rPr>
          <w:b/>
          <w:bCs/>
          <w:i/>
          <w:iCs/>
          <w:w w:val="110"/>
          <w:sz w:val="25"/>
          <w:szCs w:val="25"/>
        </w:rPr>
        <w:t>г</w:t>
      </w:r>
      <w:proofErr w:type="gramStart"/>
      <w:r w:rsidRPr="004A1FCA">
        <w:rPr>
          <w:b/>
          <w:bCs/>
          <w:i/>
          <w:iCs/>
          <w:w w:val="110"/>
          <w:sz w:val="25"/>
          <w:szCs w:val="25"/>
        </w:rPr>
        <w:t>.Б</w:t>
      </w:r>
      <w:proofErr w:type="gramEnd"/>
      <w:r w:rsidRPr="004A1FCA">
        <w:rPr>
          <w:b/>
          <w:bCs/>
          <w:i/>
          <w:iCs/>
          <w:w w:val="110"/>
          <w:sz w:val="25"/>
          <w:szCs w:val="25"/>
        </w:rPr>
        <w:t>лаговещенска</w:t>
      </w:r>
      <w:proofErr w:type="spellEnd"/>
      <w:r w:rsidRPr="004A1FCA">
        <w:rPr>
          <w:b/>
          <w:bCs/>
          <w:i/>
          <w:iCs/>
          <w:w w:val="110"/>
          <w:sz w:val="25"/>
          <w:szCs w:val="25"/>
        </w:rPr>
        <w:t xml:space="preserve"> и Благовещенского района (</w:t>
      </w:r>
      <w:proofErr w:type="spellStart"/>
      <w:r w:rsidRPr="004A1FCA">
        <w:rPr>
          <w:b/>
          <w:bCs/>
          <w:i/>
          <w:iCs/>
          <w:w w:val="110"/>
          <w:sz w:val="25"/>
          <w:szCs w:val="25"/>
        </w:rPr>
        <w:t>с.Чигири</w:t>
      </w:r>
      <w:proofErr w:type="spellEnd"/>
      <w:r w:rsidRPr="004A1FCA">
        <w:rPr>
          <w:b/>
          <w:bCs/>
          <w:i/>
          <w:iCs/>
          <w:w w:val="110"/>
          <w:sz w:val="25"/>
          <w:szCs w:val="25"/>
        </w:rPr>
        <w:t xml:space="preserve">, </w:t>
      </w:r>
      <w:proofErr w:type="spellStart"/>
      <w:r w:rsidRPr="004A1FCA">
        <w:rPr>
          <w:b/>
          <w:bCs/>
          <w:i/>
          <w:iCs/>
          <w:w w:val="110"/>
          <w:sz w:val="25"/>
          <w:szCs w:val="25"/>
        </w:rPr>
        <w:t>с.Гродеково</w:t>
      </w:r>
      <w:proofErr w:type="spellEnd"/>
      <w:r w:rsidRPr="004A1FCA">
        <w:rPr>
          <w:b/>
          <w:bCs/>
          <w:i/>
          <w:iCs/>
          <w:w w:val="110"/>
          <w:sz w:val="25"/>
          <w:szCs w:val="25"/>
        </w:rPr>
        <w:t xml:space="preserve">, </w:t>
      </w:r>
      <w:proofErr w:type="spellStart"/>
      <w:r w:rsidRPr="004A1FCA">
        <w:rPr>
          <w:b/>
          <w:bCs/>
          <w:i/>
          <w:iCs/>
          <w:w w:val="110"/>
          <w:sz w:val="25"/>
          <w:szCs w:val="25"/>
        </w:rPr>
        <w:t>с.Владимировка</w:t>
      </w:r>
      <w:proofErr w:type="spellEnd"/>
      <w:r w:rsidRPr="004A1FCA">
        <w:rPr>
          <w:b/>
          <w:bCs/>
          <w:i/>
          <w:iCs/>
          <w:w w:val="110"/>
          <w:sz w:val="25"/>
          <w:szCs w:val="25"/>
        </w:rPr>
        <w:t xml:space="preserve">, </w:t>
      </w:r>
      <w:proofErr w:type="spellStart"/>
      <w:r w:rsidRPr="004A1FCA">
        <w:rPr>
          <w:b/>
          <w:bCs/>
          <w:i/>
          <w:iCs/>
          <w:w w:val="110"/>
          <w:sz w:val="25"/>
          <w:szCs w:val="25"/>
        </w:rPr>
        <w:t>с.Волково</w:t>
      </w:r>
      <w:proofErr w:type="spellEnd"/>
      <w:r w:rsidRPr="004A1FCA">
        <w:rPr>
          <w:b/>
          <w:bCs/>
          <w:i/>
          <w:iCs/>
          <w:w w:val="110"/>
          <w:sz w:val="25"/>
          <w:szCs w:val="25"/>
        </w:rPr>
        <w:t xml:space="preserve">, </w:t>
      </w:r>
      <w:proofErr w:type="spellStart"/>
      <w:r w:rsidRPr="004A1FCA">
        <w:rPr>
          <w:b/>
          <w:bCs/>
          <w:i/>
          <w:iCs/>
          <w:w w:val="110"/>
          <w:sz w:val="25"/>
          <w:szCs w:val="25"/>
        </w:rPr>
        <w:t>с.Новотроицкое</w:t>
      </w:r>
      <w:proofErr w:type="spellEnd"/>
      <w:r w:rsidRPr="004A1FCA">
        <w:rPr>
          <w:b/>
          <w:bCs/>
          <w:i/>
          <w:iCs/>
          <w:w w:val="110"/>
          <w:sz w:val="25"/>
          <w:szCs w:val="25"/>
        </w:rPr>
        <w:t xml:space="preserve">) сетям 10/0,4 </w:t>
      </w:r>
      <w:proofErr w:type="spellStart"/>
      <w:r w:rsidRPr="004A1FCA">
        <w:rPr>
          <w:b/>
          <w:bCs/>
          <w:i/>
          <w:iCs/>
          <w:w w:val="110"/>
          <w:sz w:val="25"/>
          <w:szCs w:val="25"/>
        </w:rPr>
        <w:t>кВ</w:t>
      </w:r>
      <w:proofErr w:type="spellEnd"/>
      <w:r w:rsidRPr="004A1FCA">
        <w:rPr>
          <w:b/>
          <w:bCs/>
          <w:i/>
          <w:iCs/>
          <w:w w:val="110"/>
          <w:sz w:val="25"/>
          <w:szCs w:val="25"/>
        </w:rPr>
        <w:t xml:space="preserve">»  (закупка 2043 лот 7, по результатам ПО 129 </w:t>
      </w:r>
      <w:r w:rsidR="003A2843" w:rsidRPr="004A1FCA">
        <w:rPr>
          <w:b/>
          <w:bCs/>
          <w:i/>
          <w:iCs/>
          <w:w w:val="110"/>
          <w:sz w:val="25"/>
          <w:szCs w:val="25"/>
        </w:rPr>
        <w:t xml:space="preserve">р. 2.1.1.) </w:t>
      </w:r>
    </w:p>
    <w:p w:rsidR="00D07169" w:rsidRPr="004A1FCA" w:rsidRDefault="00D07169" w:rsidP="003A2843">
      <w:pPr>
        <w:pStyle w:val="a3"/>
        <w:numPr>
          <w:ilvl w:val="0"/>
          <w:numId w:val="2"/>
        </w:numPr>
        <w:tabs>
          <w:tab w:val="num" w:pos="1134"/>
        </w:tabs>
        <w:spacing w:before="0" w:line="240" w:lineRule="auto"/>
        <w:ind w:left="0" w:firstLine="567"/>
        <w:rPr>
          <w:b/>
          <w:bCs/>
          <w:i/>
          <w:iCs/>
          <w:sz w:val="25"/>
          <w:szCs w:val="25"/>
        </w:rPr>
      </w:pPr>
      <w:r w:rsidRPr="004A1FCA">
        <w:rPr>
          <w:snapToGrid w:val="0"/>
          <w:sz w:val="25"/>
          <w:szCs w:val="25"/>
        </w:rPr>
        <w:t xml:space="preserve">Участники закупки: </w:t>
      </w:r>
      <w:r w:rsidR="00F56D74" w:rsidRPr="004A1FCA">
        <w:rPr>
          <w:snapToGrid w:val="0"/>
          <w:sz w:val="25"/>
          <w:szCs w:val="25"/>
        </w:rPr>
        <w:t xml:space="preserve">только лица, включенные в перечень квалифицированных участников по результатам </w:t>
      </w:r>
      <w:r w:rsidR="00A27EA7" w:rsidRPr="004A1FCA">
        <w:rPr>
          <w:snapToGrid w:val="0"/>
          <w:sz w:val="25"/>
          <w:szCs w:val="25"/>
        </w:rPr>
        <w:t>предварительного отбора</w:t>
      </w:r>
      <w:r w:rsidR="00F56D74" w:rsidRPr="004A1FCA">
        <w:rPr>
          <w:snapToGrid w:val="0"/>
          <w:sz w:val="25"/>
          <w:szCs w:val="25"/>
        </w:rPr>
        <w:t xml:space="preserve"> на право заключения рамочного соглашения </w:t>
      </w:r>
      <w:r w:rsidR="003A2843" w:rsidRPr="004A1FCA">
        <w:rPr>
          <w:snapToGrid w:val="0"/>
          <w:sz w:val="25"/>
          <w:szCs w:val="25"/>
        </w:rPr>
        <w:t>(закупка 129</w:t>
      </w:r>
      <w:r w:rsidR="00A27EA7" w:rsidRPr="004A1FCA">
        <w:rPr>
          <w:snapToGrid w:val="0"/>
          <w:sz w:val="25"/>
          <w:szCs w:val="25"/>
        </w:rPr>
        <w:t xml:space="preserve">) </w:t>
      </w:r>
      <w:r w:rsidR="003A2843" w:rsidRPr="004A1FCA">
        <w:rPr>
          <w:b/>
          <w:bCs/>
          <w:i/>
          <w:iCs/>
          <w:sz w:val="25"/>
          <w:szCs w:val="25"/>
        </w:rPr>
        <w:t>Мероприятия по строительству и реконструкции для технологического присоединения потребителей на территории филиала "АЭС"</w:t>
      </w:r>
      <w:r w:rsidR="00892CF0" w:rsidRPr="004A1FCA">
        <w:rPr>
          <w:b/>
          <w:bCs/>
          <w:i/>
          <w:iCs/>
          <w:sz w:val="25"/>
          <w:szCs w:val="25"/>
        </w:rPr>
        <w:t xml:space="preserve"> </w:t>
      </w:r>
      <w:r w:rsidR="00F56D74" w:rsidRPr="004A1FCA">
        <w:rPr>
          <w:b/>
          <w:bCs/>
          <w:i/>
          <w:iCs/>
          <w:sz w:val="25"/>
          <w:szCs w:val="25"/>
        </w:rPr>
        <w:t>(№</w:t>
      </w:r>
      <w:r w:rsidR="003A2843" w:rsidRPr="004A1FCA">
        <w:rPr>
          <w:b/>
          <w:bCs/>
          <w:i/>
          <w:iCs/>
          <w:sz w:val="25"/>
          <w:szCs w:val="25"/>
        </w:rPr>
        <w:t>578976</w:t>
      </w:r>
      <w:r w:rsidR="00F56D74" w:rsidRPr="004A1FCA">
        <w:rPr>
          <w:b/>
          <w:bCs/>
          <w:i/>
          <w:iCs/>
          <w:sz w:val="25"/>
          <w:szCs w:val="25"/>
        </w:rPr>
        <w:t>)</w:t>
      </w:r>
      <w:r w:rsidR="00E10202" w:rsidRPr="004A1FCA">
        <w:rPr>
          <w:b/>
          <w:bCs/>
          <w:i/>
          <w:iCs/>
          <w:sz w:val="25"/>
          <w:szCs w:val="25"/>
        </w:rPr>
        <w:t>.</w:t>
      </w:r>
    </w:p>
    <w:p w:rsidR="003A2843" w:rsidRPr="004A1FCA" w:rsidRDefault="003A2843" w:rsidP="003A2843">
      <w:pPr>
        <w:pStyle w:val="ad"/>
        <w:spacing w:after="0" w:line="240" w:lineRule="auto"/>
        <w:rPr>
          <w:rFonts w:ascii="Times New Roman" w:hAnsi="Times New Roman" w:cs="Times New Roman"/>
          <w:sz w:val="25"/>
          <w:szCs w:val="25"/>
        </w:rPr>
      </w:pPr>
      <w:r w:rsidRPr="004A1FCA">
        <w:rPr>
          <w:rFonts w:ascii="Times New Roman" w:hAnsi="Times New Roman" w:cs="Times New Roman"/>
          <w:b/>
          <w:i/>
          <w:sz w:val="25"/>
          <w:szCs w:val="25"/>
        </w:rPr>
        <w:t xml:space="preserve">- ООО «АСЭСС» </w:t>
      </w:r>
      <w:r w:rsidRPr="004A1FCA">
        <w:rPr>
          <w:rFonts w:ascii="Times New Roman" w:hAnsi="Times New Roman" w:cs="Times New Roman"/>
          <w:sz w:val="25"/>
          <w:szCs w:val="25"/>
        </w:rPr>
        <w:t>г. Благовещенск, ул. 50 лет Октября 228</w:t>
      </w:r>
    </w:p>
    <w:p w:rsidR="003A2843" w:rsidRPr="004A1FCA" w:rsidRDefault="003A2843" w:rsidP="003A2843">
      <w:pPr>
        <w:pStyle w:val="ad"/>
        <w:spacing w:after="0" w:line="240" w:lineRule="auto"/>
        <w:rPr>
          <w:rFonts w:ascii="Times New Roman" w:hAnsi="Times New Roman" w:cs="Times New Roman"/>
          <w:sz w:val="25"/>
          <w:szCs w:val="25"/>
        </w:rPr>
      </w:pPr>
      <w:r w:rsidRPr="004A1FCA">
        <w:rPr>
          <w:rFonts w:ascii="Times New Roman" w:hAnsi="Times New Roman" w:cs="Times New Roman"/>
          <w:b/>
          <w:i/>
          <w:sz w:val="25"/>
          <w:szCs w:val="25"/>
        </w:rPr>
        <w:t>- ООО ФСК «</w:t>
      </w:r>
      <w:proofErr w:type="spellStart"/>
      <w:r w:rsidRPr="004A1FCA">
        <w:rPr>
          <w:rFonts w:ascii="Times New Roman" w:hAnsi="Times New Roman" w:cs="Times New Roman"/>
          <w:b/>
          <w:i/>
          <w:sz w:val="25"/>
          <w:szCs w:val="25"/>
        </w:rPr>
        <w:t>Энергосоюз</w:t>
      </w:r>
      <w:proofErr w:type="spellEnd"/>
      <w:r w:rsidRPr="004A1FCA">
        <w:rPr>
          <w:rFonts w:ascii="Times New Roman" w:hAnsi="Times New Roman" w:cs="Times New Roman"/>
          <w:b/>
          <w:i/>
          <w:sz w:val="25"/>
          <w:szCs w:val="25"/>
        </w:rPr>
        <w:t xml:space="preserve">» </w:t>
      </w:r>
      <w:r w:rsidRPr="004A1FCA">
        <w:rPr>
          <w:rFonts w:ascii="Times New Roman" w:hAnsi="Times New Roman" w:cs="Times New Roman"/>
          <w:sz w:val="25"/>
          <w:szCs w:val="25"/>
        </w:rPr>
        <w:t>г. Благовещенск, ул. Нагорная 19, а/я 18</w:t>
      </w:r>
    </w:p>
    <w:p w:rsidR="003A2843" w:rsidRPr="004A1FCA" w:rsidRDefault="003A2843" w:rsidP="003A2843">
      <w:pPr>
        <w:pStyle w:val="ad"/>
        <w:spacing w:after="0" w:line="240" w:lineRule="auto"/>
        <w:rPr>
          <w:rFonts w:ascii="Times New Roman" w:hAnsi="Times New Roman" w:cs="Times New Roman"/>
          <w:sz w:val="25"/>
          <w:szCs w:val="25"/>
        </w:rPr>
      </w:pPr>
      <w:r w:rsidRPr="004A1FCA">
        <w:rPr>
          <w:rFonts w:ascii="Times New Roman" w:hAnsi="Times New Roman" w:cs="Times New Roman"/>
          <w:b/>
          <w:i/>
          <w:sz w:val="25"/>
          <w:szCs w:val="25"/>
        </w:rPr>
        <w:t>- ООО «</w:t>
      </w:r>
      <w:proofErr w:type="spellStart"/>
      <w:r w:rsidRPr="004A1FCA">
        <w:rPr>
          <w:rFonts w:ascii="Times New Roman" w:hAnsi="Times New Roman" w:cs="Times New Roman"/>
          <w:b/>
          <w:i/>
          <w:sz w:val="25"/>
          <w:szCs w:val="25"/>
        </w:rPr>
        <w:t>Дальэлектромонтаж</w:t>
      </w:r>
      <w:proofErr w:type="spellEnd"/>
      <w:r w:rsidRPr="004A1FCA">
        <w:rPr>
          <w:rFonts w:ascii="Times New Roman" w:hAnsi="Times New Roman" w:cs="Times New Roman"/>
          <w:b/>
          <w:i/>
          <w:sz w:val="25"/>
          <w:szCs w:val="25"/>
        </w:rPr>
        <w:t xml:space="preserve">» </w:t>
      </w:r>
      <w:r w:rsidRPr="004A1FCA">
        <w:rPr>
          <w:rFonts w:ascii="Times New Roman" w:hAnsi="Times New Roman" w:cs="Times New Roman"/>
          <w:sz w:val="25"/>
          <w:szCs w:val="25"/>
        </w:rPr>
        <w:t xml:space="preserve">г. </w:t>
      </w:r>
      <w:proofErr w:type="gramStart"/>
      <w:r w:rsidRPr="004A1FCA">
        <w:rPr>
          <w:rFonts w:ascii="Times New Roman" w:hAnsi="Times New Roman" w:cs="Times New Roman"/>
          <w:sz w:val="25"/>
          <w:szCs w:val="25"/>
        </w:rPr>
        <w:t>Свободный</w:t>
      </w:r>
      <w:proofErr w:type="gramEnd"/>
      <w:r w:rsidRPr="004A1FCA">
        <w:rPr>
          <w:rFonts w:ascii="Times New Roman" w:hAnsi="Times New Roman" w:cs="Times New Roman"/>
          <w:sz w:val="25"/>
          <w:szCs w:val="25"/>
        </w:rPr>
        <w:t xml:space="preserve">, ул. </w:t>
      </w:r>
      <w:proofErr w:type="spellStart"/>
      <w:r w:rsidRPr="004A1FCA">
        <w:rPr>
          <w:rFonts w:ascii="Times New Roman" w:hAnsi="Times New Roman" w:cs="Times New Roman"/>
          <w:sz w:val="25"/>
          <w:szCs w:val="25"/>
        </w:rPr>
        <w:t>Шатковская</w:t>
      </w:r>
      <w:proofErr w:type="spellEnd"/>
      <w:r w:rsidRPr="004A1FCA">
        <w:rPr>
          <w:rFonts w:ascii="Times New Roman" w:hAnsi="Times New Roman" w:cs="Times New Roman"/>
          <w:sz w:val="25"/>
          <w:szCs w:val="25"/>
        </w:rPr>
        <w:t xml:space="preserve"> ,126</w:t>
      </w:r>
    </w:p>
    <w:p w:rsidR="003A2843" w:rsidRPr="004A1FCA" w:rsidRDefault="003A2843" w:rsidP="003A2843">
      <w:pPr>
        <w:pStyle w:val="ad"/>
        <w:spacing w:after="0" w:line="240" w:lineRule="auto"/>
        <w:rPr>
          <w:rFonts w:ascii="Times New Roman" w:hAnsi="Times New Roman" w:cs="Times New Roman"/>
          <w:b/>
          <w:i/>
          <w:sz w:val="25"/>
          <w:szCs w:val="25"/>
        </w:rPr>
      </w:pPr>
      <w:r w:rsidRPr="004A1FCA">
        <w:rPr>
          <w:rFonts w:ascii="Times New Roman" w:hAnsi="Times New Roman" w:cs="Times New Roman"/>
          <w:b/>
          <w:i/>
          <w:sz w:val="25"/>
          <w:szCs w:val="25"/>
        </w:rPr>
        <w:t>- ООО «</w:t>
      </w:r>
      <w:proofErr w:type="spellStart"/>
      <w:r w:rsidRPr="004A1FCA">
        <w:rPr>
          <w:rFonts w:ascii="Times New Roman" w:hAnsi="Times New Roman" w:cs="Times New Roman"/>
          <w:b/>
          <w:i/>
          <w:sz w:val="25"/>
          <w:szCs w:val="25"/>
        </w:rPr>
        <w:t>ЭнергоМакс</w:t>
      </w:r>
      <w:proofErr w:type="spellEnd"/>
      <w:r w:rsidRPr="004A1FCA">
        <w:rPr>
          <w:rFonts w:ascii="Times New Roman" w:hAnsi="Times New Roman" w:cs="Times New Roman"/>
          <w:b/>
          <w:i/>
          <w:sz w:val="25"/>
          <w:szCs w:val="25"/>
        </w:rPr>
        <w:t xml:space="preserve">» </w:t>
      </w:r>
      <w:r w:rsidRPr="004A1FCA">
        <w:rPr>
          <w:rFonts w:ascii="Times New Roman" w:hAnsi="Times New Roman" w:cs="Times New Roman"/>
          <w:sz w:val="25"/>
          <w:szCs w:val="25"/>
        </w:rPr>
        <w:t xml:space="preserve">г. Благовещенск, ул. </w:t>
      </w:r>
      <w:proofErr w:type="gramStart"/>
      <w:r w:rsidRPr="004A1FCA">
        <w:rPr>
          <w:rFonts w:ascii="Times New Roman" w:hAnsi="Times New Roman" w:cs="Times New Roman"/>
          <w:sz w:val="25"/>
          <w:szCs w:val="25"/>
        </w:rPr>
        <w:t>Больничная</w:t>
      </w:r>
      <w:proofErr w:type="gramEnd"/>
      <w:r w:rsidRPr="004A1FCA">
        <w:rPr>
          <w:rFonts w:ascii="Times New Roman" w:hAnsi="Times New Roman" w:cs="Times New Roman"/>
          <w:sz w:val="25"/>
          <w:szCs w:val="25"/>
        </w:rPr>
        <w:t>, 62</w:t>
      </w:r>
    </w:p>
    <w:p w:rsidR="003A2843" w:rsidRPr="004A1FCA" w:rsidRDefault="003A2843" w:rsidP="003A2843">
      <w:pPr>
        <w:pStyle w:val="ad"/>
        <w:spacing w:after="0" w:line="240" w:lineRule="auto"/>
        <w:rPr>
          <w:rFonts w:ascii="Times New Roman" w:hAnsi="Times New Roman" w:cs="Times New Roman"/>
          <w:sz w:val="25"/>
          <w:szCs w:val="25"/>
        </w:rPr>
      </w:pPr>
      <w:r w:rsidRPr="004A1FCA">
        <w:rPr>
          <w:rFonts w:ascii="Times New Roman" w:hAnsi="Times New Roman" w:cs="Times New Roman"/>
          <w:b/>
          <w:i/>
          <w:sz w:val="25"/>
          <w:szCs w:val="25"/>
        </w:rPr>
        <w:t>- ООО «</w:t>
      </w:r>
      <w:proofErr w:type="spellStart"/>
      <w:r w:rsidRPr="004A1FCA">
        <w:rPr>
          <w:rFonts w:ascii="Times New Roman" w:hAnsi="Times New Roman" w:cs="Times New Roman"/>
          <w:b/>
          <w:i/>
          <w:sz w:val="25"/>
          <w:szCs w:val="25"/>
        </w:rPr>
        <w:t>Энергострой</w:t>
      </w:r>
      <w:proofErr w:type="spellEnd"/>
      <w:r w:rsidRPr="004A1FCA">
        <w:rPr>
          <w:rFonts w:ascii="Times New Roman" w:hAnsi="Times New Roman" w:cs="Times New Roman"/>
          <w:b/>
          <w:i/>
          <w:sz w:val="25"/>
          <w:szCs w:val="25"/>
        </w:rPr>
        <w:t xml:space="preserve">» </w:t>
      </w:r>
      <w:r w:rsidRPr="004A1FCA">
        <w:rPr>
          <w:rFonts w:ascii="Times New Roman" w:hAnsi="Times New Roman" w:cs="Times New Roman"/>
          <w:sz w:val="25"/>
          <w:szCs w:val="25"/>
        </w:rPr>
        <w:t xml:space="preserve">г. Благовещенск, с. Белогорье, ул. </w:t>
      </w:r>
      <w:proofErr w:type="spellStart"/>
      <w:r w:rsidRPr="004A1FCA">
        <w:rPr>
          <w:rFonts w:ascii="Times New Roman" w:hAnsi="Times New Roman" w:cs="Times New Roman"/>
          <w:sz w:val="25"/>
          <w:szCs w:val="25"/>
        </w:rPr>
        <w:t>Призейская</w:t>
      </w:r>
      <w:proofErr w:type="spellEnd"/>
      <w:r w:rsidRPr="004A1FCA">
        <w:rPr>
          <w:rFonts w:ascii="Times New Roman" w:hAnsi="Times New Roman" w:cs="Times New Roman"/>
          <w:sz w:val="25"/>
          <w:szCs w:val="25"/>
        </w:rPr>
        <w:t>, 4</w:t>
      </w:r>
    </w:p>
    <w:p w:rsidR="0056081D" w:rsidRPr="004A1FCA" w:rsidRDefault="0056081D" w:rsidP="003A2843">
      <w:pPr>
        <w:pStyle w:val="a3"/>
        <w:numPr>
          <w:ilvl w:val="0"/>
          <w:numId w:val="2"/>
        </w:numPr>
        <w:tabs>
          <w:tab w:val="num" w:pos="1134"/>
        </w:tabs>
        <w:spacing w:before="0" w:line="240" w:lineRule="auto"/>
        <w:ind w:left="0" w:firstLine="567"/>
        <w:rPr>
          <w:sz w:val="25"/>
          <w:szCs w:val="25"/>
        </w:rPr>
      </w:pPr>
      <w:r w:rsidRPr="004A1FCA">
        <w:rPr>
          <w:snapToGrid w:val="0"/>
          <w:sz w:val="25"/>
          <w:szCs w:val="25"/>
        </w:rPr>
        <w:t xml:space="preserve">Проведение закупки с использованием функционала электронной торговой площадки: </w:t>
      </w:r>
      <w:r w:rsidR="004B4007" w:rsidRPr="004A1FCA">
        <w:rPr>
          <w:snapToGrid w:val="0"/>
          <w:sz w:val="25"/>
          <w:szCs w:val="25"/>
        </w:rPr>
        <w:t xml:space="preserve">Электронная торговая площадка на Интернет-сайте </w:t>
      </w:r>
      <w:r w:rsidR="004B4007" w:rsidRPr="004A1FCA">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A1FCA">
          <w:rPr>
            <w:color w:val="0000FF"/>
            <w:sz w:val="25"/>
            <w:szCs w:val="25"/>
            <w:u w:val="single"/>
            <w:lang w:val="en-US"/>
          </w:rPr>
          <w:t>www</w:t>
        </w:r>
        <w:r w:rsidR="004B4007" w:rsidRPr="004A1FCA">
          <w:rPr>
            <w:color w:val="0000FF"/>
            <w:sz w:val="25"/>
            <w:szCs w:val="25"/>
            <w:u w:val="single"/>
          </w:rPr>
          <w:t>.</w:t>
        </w:r>
        <w:r w:rsidR="004B4007" w:rsidRPr="004A1FCA">
          <w:rPr>
            <w:color w:val="0000FF"/>
            <w:sz w:val="25"/>
            <w:szCs w:val="25"/>
            <w:u w:val="single"/>
            <w:lang w:val="en-US"/>
          </w:rPr>
          <w:t>b</w:t>
        </w:r>
        <w:r w:rsidR="004B4007" w:rsidRPr="004A1FCA">
          <w:rPr>
            <w:color w:val="0000FF"/>
            <w:sz w:val="25"/>
            <w:szCs w:val="25"/>
            <w:u w:val="single"/>
          </w:rPr>
          <w:t>2</w:t>
        </w:r>
        <w:r w:rsidR="004B4007" w:rsidRPr="004A1FCA">
          <w:rPr>
            <w:color w:val="0000FF"/>
            <w:sz w:val="25"/>
            <w:szCs w:val="25"/>
            <w:u w:val="single"/>
            <w:lang w:val="en-US"/>
          </w:rPr>
          <w:t>b</w:t>
        </w:r>
        <w:r w:rsidR="004B4007" w:rsidRPr="004A1FCA">
          <w:rPr>
            <w:color w:val="0000FF"/>
            <w:sz w:val="25"/>
            <w:szCs w:val="25"/>
            <w:u w:val="single"/>
          </w:rPr>
          <w:t>-</w:t>
        </w:r>
        <w:proofErr w:type="spellStart"/>
        <w:r w:rsidR="004B4007" w:rsidRPr="004A1FCA">
          <w:rPr>
            <w:color w:val="0000FF"/>
            <w:sz w:val="25"/>
            <w:szCs w:val="25"/>
            <w:u w:val="single"/>
            <w:lang w:val="en-US"/>
          </w:rPr>
          <w:t>energo</w:t>
        </w:r>
        <w:proofErr w:type="spellEnd"/>
        <w:r w:rsidR="004B4007" w:rsidRPr="004A1FCA">
          <w:rPr>
            <w:color w:val="0000FF"/>
            <w:sz w:val="25"/>
            <w:szCs w:val="25"/>
            <w:u w:val="single"/>
          </w:rPr>
          <w:t>.</w:t>
        </w:r>
        <w:proofErr w:type="spellStart"/>
        <w:r w:rsidR="004B4007" w:rsidRPr="004A1FCA">
          <w:rPr>
            <w:color w:val="0000FF"/>
            <w:sz w:val="25"/>
            <w:szCs w:val="25"/>
            <w:u w:val="single"/>
            <w:lang w:val="en-US"/>
          </w:rPr>
          <w:t>ru</w:t>
        </w:r>
        <w:proofErr w:type="spellEnd"/>
      </w:hyperlink>
      <w:r w:rsidR="004B4007" w:rsidRPr="004A1FCA">
        <w:rPr>
          <w:sz w:val="25"/>
          <w:szCs w:val="25"/>
        </w:rPr>
        <w:t>.</w:t>
      </w:r>
      <w:r w:rsidR="004B4007" w:rsidRPr="004A1FCA">
        <w:rPr>
          <w:snapToGrid w:val="0"/>
          <w:sz w:val="25"/>
          <w:szCs w:val="25"/>
        </w:rPr>
        <w:t xml:space="preserve"> (далее - ЭТП)</w:t>
      </w:r>
    </w:p>
    <w:p w:rsidR="0067002F" w:rsidRPr="004A1FCA" w:rsidRDefault="00702A87" w:rsidP="00892CF0">
      <w:pPr>
        <w:pStyle w:val="a3"/>
        <w:numPr>
          <w:ilvl w:val="0"/>
          <w:numId w:val="2"/>
        </w:numPr>
        <w:tabs>
          <w:tab w:val="num" w:pos="1134"/>
        </w:tabs>
        <w:spacing w:before="0" w:line="240" w:lineRule="auto"/>
        <w:ind w:left="0" w:firstLine="567"/>
        <w:rPr>
          <w:sz w:val="25"/>
          <w:szCs w:val="25"/>
        </w:rPr>
      </w:pPr>
      <w:r w:rsidRPr="004A1FCA">
        <w:rPr>
          <w:sz w:val="25"/>
          <w:szCs w:val="25"/>
        </w:rPr>
        <w:t>Количеств</w:t>
      </w:r>
      <w:r w:rsidR="00D92B00" w:rsidRPr="004A1FCA">
        <w:rPr>
          <w:sz w:val="25"/>
          <w:szCs w:val="25"/>
        </w:rPr>
        <w:t>о</w:t>
      </w:r>
      <w:r w:rsidRPr="004A1FCA">
        <w:rPr>
          <w:sz w:val="25"/>
          <w:szCs w:val="25"/>
        </w:rPr>
        <w:t xml:space="preserve"> </w:t>
      </w:r>
      <w:r w:rsidR="00876932" w:rsidRPr="004A1FCA">
        <w:rPr>
          <w:sz w:val="25"/>
          <w:szCs w:val="25"/>
        </w:rPr>
        <w:t>объема выполняемых работ</w:t>
      </w:r>
      <w:r w:rsidRPr="004A1FCA">
        <w:rPr>
          <w:sz w:val="25"/>
          <w:szCs w:val="25"/>
        </w:rPr>
        <w:t xml:space="preserve">: </w:t>
      </w:r>
      <w:r w:rsidR="0056081D" w:rsidRPr="004A1FCA">
        <w:rPr>
          <w:sz w:val="25"/>
          <w:szCs w:val="25"/>
        </w:rPr>
        <w:t>«</w:t>
      </w:r>
      <w:r w:rsidR="00D40DE3" w:rsidRPr="004A1FCA">
        <w:rPr>
          <w:sz w:val="25"/>
          <w:szCs w:val="25"/>
        </w:rPr>
        <w:t xml:space="preserve">В соответствии с Документацией </w:t>
      </w:r>
      <w:r w:rsidR="0056081D" w:rsidRPr="004A1FCA">
        <w:rPr>
          <w:sz w:val="25"/>
          <w:szCs w:val="25"/>
        </w:rPr>
        <w:t>о закупке</w:t>
      </w:r>
      <w:r w:rsidR="0049780E" w:rsidRPr="004A1FCA">
        <w:rPr>
          <w:sz w:val="25"/>
          <w:szCs w:val="25"/>
        </w:rPr>
        <w:t>».</w:t>
      </w:r>
    </w:p>
    <w:p w:rsidR="00702A87" w:rsidRPr="004A1FCA" w:rsidRDefault="00702A87" w:rsidP="00892CF0">
      <w:pPr>
        <w:pStyle w:val="a3"/>
        <w:numPr>
          <w:ilvl w:val="0"/>
          <w:numId w:val="2"/>
        </w:numPr>
        <w:tabs>
          <w:tab w:val="num" w:pos="1134"/>
        </w:tabs>
        <w:spacing w:before="0" w:line="240" w:lineRule="auto"/>
        <w:ind w:left="0" w:firstLine="567"/>
        <w:rPr>
          <w:sz w:val="25"/>
          <w:szCs w:val="25"/>
        </w:rPr>
      </w:pPr>
      <w:r w:rsidRPr="004A1FCA">
        <w:rPr>
          <w:sz w:val="25"/>
          <w:szCs w:val="25"/>
        </w:rPr>
        <w:t xml:space="preserve">Место </w:t>
      </w:r>
      <w:r w:rsidR="00876932" w:rsidRPr="004A1FCA">
        <w:rPr>
          <w:sz w:val="25"/>
          <w:szCs w:val="25"/>
        </w:rPr>
        <w:t>выполнения работ</w:t>
      </w:r>
      <w:r w:rsidR="0056081D" w:rsidRPr="004A1FCA">
        <w:rPr>
          <w:sz w:val="25"/>
          <w:szCs w:val="25"/>
        </w:rPr>
        <w:t>:  «В соответствии с Документацией о закупке»</w:t>
      </w:r>
      <w:r w:rsidRPr="004A1FCA">
        <w:rPr>
          <w:sz w:val="25"/>
          <w:szCs w:val="25"/>
        </w:rPr>
        <w:t>.</w:t>
      </w:r>
    </w:p>
    <w:p w:rsidR="00E64D88" w:rsidRPr="004A1FCA" w:rsidRDefault="00E64D88" w:rsidP="00892CF0">
      <w:pPr>
        <w:pStyle w:val="a3"/>
        <w:numPr>
          <w:ilvl w:val="0"/>
          <w:numId w:val="2"/>
        </w:numPr>
        <w:tabs>
          <w:tab w:val="num" w:pos="1134"/>
        </w:tabs>
        <w:spacing w:before="0" w:line="240" w:lineRule="auto"/>
        <w:ind w:left="0" w:firstLine="567"/>
        <w:rPr>
          <w:sz w:val="25"/>
          <w:szCs w:val="25"/>
        </w:rPr>
      </w:pPr>
      <w:r w:rsidRPr="004A1FCA">
        <w:rPr>
          <w:sz w:val="25"/>
          <w:szCs w:val="25"/>
        </w:rPr>
        <w:t>Условия договора: «В соответствии с Документацией о закупке».</w:t>
      </w:r>
    </w:p>
    <w:p w:rsidR="00892CF0" w:rsidRPr="004A1FCA" w:rsidRDefault="00702A87" w:rsidP="00892CF0">
      <w:pPr>
        <w:pStyle w:val="a3"/>
        <w:numPr>
          <w:ilvl w:val="0"/>
          <w:numId w:val="2"/>
        </w:numPr>
        <w:tabs>
          <w:tab w:val="num" w:pos="1134"/>
        </w:tabs>
        <w:spacing w:before="0" w:line="240" w:lineRule="auto"/>
        <w:ind w:left="0" w:firstLine="567"/>
        <w:rPr>
          <w:sz w:val="25"/>
          <w:szCs w:val="25"/>
        </w:rPr>
      </w:pPr>
      <w:r w:rsidRPr="004A1FCA">
        <w:rPr>
          <w:sz w:val="25"/>
          <w:szCs w:val="25"/>
        </w:rPr>
        <w:t>Начальная (максимальная) цена договора:</w:t>
      </w:r>
      <w:r w:rsidR="004B4007" w:rsidRPr="004A1FCA">
        <w:rPr>
          <w:sz w:val="25"/>
          <w:szCs w:val="25"/>
        </w:rPr>
        <w:t xml:space="preserve"> </w:t>
      </w:r>
    </w:p>
    <w:p w:rsidR="004B4007" w:rsidRPr="004A1FCA" w:rsidRDefault="00892CF0" w:rsidP="00892CF0">
      <w:pPr>
        <w:pStyle w:val="a3"/>
        <w:spacing w:before="0" w:line="240" w:lineRule="auto"/>
        <w:rPr>
          <w:sz w:val="25"/>
          <w:szCs w:val="25"/>
        </w:rPr>
      </w:pPr>
      <w:r w:rsidRPr="004A1FCA">
        <w:rPr>
          <w:sz w:val="25"/>
          <w:szCs w:val="25"/>
        </w:rPr>
        <w:t>Закупка 20</w:t>
      </w:r>
      <w:r w:rsidR="003A2843" w:rsidRPr="004A1FCA">
        <w:rPr>
          <w:sz w:val="25"/>
          <w:szCs w:val="25"/>
        </w:rPr>
        <w:t>4</w:t>
      </w:r>
      <w:r w:rsidR="004A1FCA" w:rsidRPr="004A1FCA">
        <w:rPr>
          <w:sz w:val="25"/>
          <w:szCs w:val="25"/>
        </w:rPr>
        <w:t>1</w:t>
      </w:r>
      <w:r w:rsidRPr="004A1FCA">
        <w:rPr>
          <w:sz w:val="25"/>
          <w:szCs w:val="25"/>
        </w:rPr>
        <w:t xml:space="preserve"> лот </w:t>
      </w:r>
      <w:r w:rsidR="004A1FCA" w:rsidRPr="004A1FCA">
        <w:rPr>
          <w:sz w:val="25"/>
          <w:szCs w:val="25"/>
        </w:rPr>
        <w:t>5</w:t>
      </w:r>
      <w:r w:rsidRPr="004A1FCA">
        <w:rPr>
          <w:sz w:val="25"/>
          <w:szCs w:val="25"/>
        </w:rPr>
        <w:t xml:space="preserve"> – </w:t>
      </w:r>
      <w:r w:rsidR="004A1FCA" w:rsidRPr="004A1FCA">
        <w:rPr>
          <w:b/>
          <w:i/>
          <w:sz w:val="25"/>
          <w:szCs w:val="25"/>
        </w:rPr>
        <w:t>9 150 394,43</w:t>
      </w:r>
      <w:r w:rsidR="0081292C" w:rsidRPr="004A1FCA">
        <w:rPr>
          <w:b/>
          <w:i/>
          <w:sz w:val="25"/>
          <w:szCs w:val="25"/>
        </w:rPr>
        <w:t xml:space="preserve"> </w:t>
      </w:r>
      <w:r w:rsidR="004B4007" w:rsidRPr="004A1FCA">
        <w:rPr>
          <w:sz w:val="25"/>
          <w:szCs w:val="25"/>
        </w:rPr>
        <w:t>рублей без учета НДС</w:t>
      </w:r>
      <w:r w:rsidR="00876932" w:rsidRPr="004A1FCA">
        <w:rPr>
          <w:sz w:val="25"/>
          <w:szCs w:val="25"/>
        </w:rPr>
        <w:t xml:space="preserve"> (</w:t>
      </w:r>
      <w:r w:rsidR="004A1FCA" w:rsidRPr="004A1FCA">
        <w:rPr>
          <w:sz w:val="25"/>
          <w:szCs w:val="25"/>
        </w:rPr>
        <w:t>10 797 465,42</w:t>
      </w:r>
      <w:r w:rsidR="00876932" w:rsidRPr="004A1FCA">
        <w:rPr>
          <w:sz w:val="25"/>
          <w:szCs w:val="25"/>
        </w:rPr>
        <w:t xml:space="preserve"> руб. с учетом НДС).</w:t>
      </w:r>
    </w:p>
    <w:p w:rsidR="00892CF0" w:rsidRPr="004A1FCA" w:rsidRDefault="00892CF0" w:rsidP="00892CF0">
      <w:pPr>
        <w:pStyle w:val="a3"/>
        <w:spacing w:before="0" w:line="240" w:lineRule="auto"/>
        <w:rPr>
          <w:sz w:val="25"/>
          <w:szCs w:val="25"/>
        </w:rPr>
      </w:pPr>
      <w:r w:rsidRPr="004A1FCA">
        <w:rPr>
          <w:sz w:val="25"/>
          <w:szCs w:val="25"/>
        </w:rPr>
        <w:lastRenderedPageBreak/>
        <w:t>Закупка 20</w:t>
      </w:r>
      <w:r w:rsidR="004A1FCA" w:rsidRPr="004A1FCA">
        <w:rPr>
          <w:sz w:val="25"/>
          <w:szCs w:val="25"/>
        </w:rPr>
        <w:t>42</w:t>
      </w:r>
      <w:r w:rsidRPr="004A1FCA">
        <w:rPr>
          <w:sz w:val="25"/>
          <w:szCs w:val="25"/>
        </w:rPr>
        <w:t xml:space="preserve"> лот </w:t>
      </w:r>
      <w:r w:rsidR="004A1FCA" w:rsidRPr="004A1FCA">
        <w:rPr>
          <w:sz w:val="25"/>
          <w:szCs w:val="25"/>
        </w:rPr>
        <w:t>6</w:t>
      </w:r>
      <w:r w:rsidRPr="004A1FCA">
        <w:rPr>
          <w:sz w:val="25"/>
          <w:szCs w:val="25"/>
        </w:rPr>
        <w:t xml:space="preserve"> – </w:t>
      </w:r>
      <w:r w:rsidR="004A1FCA" w:rsidRPr="004A1FCA">
        <w:rPr>
          <w:b/>
          <w:i/>
          <w:sz w:val="25"/>
          <w:szCs w:val="25"/>
        </w:rPr>
        <w:t>4 336 700,14</w:t>
      </w:r>
      <w:r w:rsidR="003A2843" w:rsidRPr="004A1FCA">
        <w:rPr>
          <w:b/>
          <w:i/>
          <w:sz w:val="25"/>
          <w:szCs w:val="25"/>
        </w:rPr>
        <w:t xml:space="preserve"> </w:t>
      </w:r>
      <w:r w:rsidRPr="004A1FCA">
        <w:rPr>
          <w:b/>
          <w:i/>
          <w:sz w:val="25"/>
          <w:szCs w:val="25"/>
        </w:rPr>
        <w:t xml:space="preserve"> </w:t>
      </w:r>
      <w:r w:rsidRPr="004A1FCA">
        <w:rPr>
          <w:sz w:val="25"/>
          <w:szCs w:val="25"/>
        </w:rPr>
        <w:t>рублей без учета НДС (</w:t>
      </w:r>
      <w:r w:rsidR="004A1FCA" w:rsidRPr="004A1FCA">
        <w:rPr>
          <w:sz w:val="25"/>
          <w:szCs w:val="25"/>
        </w:rPr>
        <w:t>5 117 306,16</w:t>
      </w:r>
      <w:r w:rsidRPr="004A1FCA">
        <w:rPr>
          <w:sz w:val="25"/>
          <w:szCs w:val="25"/>
        </w:rPr>
        <w:t xml:space="preserve"> руб. с учетом НДС).</w:t>
      </w:r>
    </w:p>
    <w:p w:rsidR="003A2843" w:rsidRPr="004A1FCA" w:rsidRDefault="004A1FCA" w:rsidP="003A2843">
      <w:pPr>
        <w:pStyle w:val="a3"/>
        <w:spacing w:before="0" w:line="240" w:lineRule="auto"/>
        <w:rPr>
          <w:sz w:val="25"/>
          <w:szCs w:val="25"/>
        </w:rPr>
      </w:pPr>
      <w:r w:rsidRPr="004A1FCA">
        <w:rPr>
          <w:sz w:val="25"/>
          <w:szCs w:val="25"/>
        </w:rPr>
        <w:t>Закупка 2043</w:t>
      </w:r>
      <w:r w:rsidR="003A2843" w:rsidRPr="004A1FCA">
        <w:rPr>
          <w:sz w:val="25"/>
          <w:szCs w:val="25"/>
        </w:rPr>
        <w:t xml:space="preserve"> лот </w:t>
      </w:r>
      <w:r w:rsidRPr="004A1FCA">
        <w:rPr>
          <w:sz w:val="25"/>
          <w:szCs w:val="25"/>
        </w:rPr>
        <w:t>7</w:t>
      </w:r>
      <w:r w:rsidR="003A2843" w:rsidRPr="004A1FCA">
        <w:rPr>
          <w:sz w:val="25"/>
          <w:szCs w:val="25"/>
        </w:rPr>
        <w:t xml:space="preserve"> – </w:t>
      </w:r>
      <w:r w:rsidRPr="004A1FCA">
        <w:rPr>
          <w:b/>
          <w:i/>
          <w:sz w:val="25"/>
          <w:szCs w:val="25"/>
        </w:rPr>
        <w:t>5 634 019,17</w:t>
      </w:r>
      <w:r w:rsidR="003A2843" w:rsidRPr="004A1FCA">
        <w:rPr>
          <w:b/>
          <w:i/>
          <w:sz w:val="25"/>
          <w:szCs w:val="25"/>
        </w:rPr>
        <w:t xml:space="preserve"> </w:t>
      </w:r>
      <w:r w:rsidR="003A2843" w:rsidRPr="004A1FCA">
        <w:rPr>
          <w:sz w:val="25"/>
          <w:szCs w:val="25"/>
        </w:rPr>
        <w:t>рублей без учета НДС (</w:t>
      </w:r>
      <w:r w:rsidRPr="004A1FCA">
        <w:rPr>
          <w:sz w:val="25"/>
          <w:szCs w:val="25"/>
        </w:rPr>
        <w:t>6 648 142,62</w:t>
      </w:r>
      <w:r w:rsidR="003A2843" w:rsidRPr="004A1FCA">
        <w:rPr>
          <w:sz w:val="25"/>
          <w:szCs w:val="25"/>
        </w:rPr>
        <w:t xml:space="preserve"> руб. с учетом НДС).</w:t>
      </w:r>
    </w:p>
    <w:p w:rsidR="00D811EC" w:rsidRPr="004A1FCA" w:rsidRDefault="00702A87" w:rsidP="00892CF0">
      <w:pPr>
        <w:pStyle w:val="a3"/>
        <w:numPr>
          <w:ilvl w:val="0"/>
          <w:numId w:val="2"/>
        </w:numPr>
        <w:tabs>
          <w:tab w:val="num" w:pos="1134"/>
        </w:tabs>
        <w:spacing w:before="0" w:line="240" w:lineRule="auto"/>
        <w:ind w:left="0" w:firstLine="567"/>
        <w:rPr>
          <w:sz w:val="25"/>
          <w:szCs w:val="25"/>
        </w:rPr>
      </w:pPr>
      <w:r w:rsidRPr="004A1FCA">
        <w:rPr>
          <w:sz w:val="25"/>
          <w:szCs w:val="25"/>
        </w:rPr>
        <w:t>Срок</w:t>
      </w:r>
      <w:r w:rsidR="00D811EC" w:rsidRPr="004A1FCA">
        <w:rPr>
          <w:sz w:val="25"/>
          <w:szCs w:val="25"/>
        </w:rPr>
        <w:t xml:space="preserve"> предоставления </w:t>
      </w:r>
      <w:r w:rsidR="00D40DE3" w:rsidRPr="004A1FCA">
        <w:rPr>
          <w:sz w:val="25"/>
          <w:szCs w:val="25"/>
        </w:rPr>
        <w:t>Д</w:t>
      </w:r>
      <w:r w:rsidR="00D811EC" w:rsidRPr="004A1FCA">
        <w:rPr>
          <w:sz w:val="25"/>
          <w:szCs w:val="25"/>
        </w:rPr>
        <w:t>окументации о закупке:</w:t>
      </w:r>
      <w:r w:rsidR="0056081D" w:rsidRPr="004A1FCA">
        <w:rPr>
          <w:sz w:val="25"/>
          <w:szCs w:val="25"/>
        </w:rPr>
        <w:t xml:space="preserve"> </w:t>
      </w:r>
      <w:r w:rsidR="00E10202" w:rsidRPr="004A1FCA">
        <w:rPr>
          <w:sz w:val="25"/>
          <w:szCs w:val="25"/>
        </w:rPr>
        <w:t xml:space="preserve">с </w:t>
      </w:r>
      <w:r w:rsidR="00892CF0" w:rsidRPr="004A1FCA">
        <w:rPr>
          <w:sz w:val="25"/>
          <w:szCs w:val="25"/>
        </w:rPr>
        <w:t>2</w:t>
      </w:r>
      <w:r w:rsidR="00561478">
        <w:rPr>
          <w:sz w:val="25"/>
          <w:szCs w:val="25"/>
        </w:rPr>
        <w:t>9</w:t>
      </w:r>
      <w:r w:rsidR="00E10202" w:rsidRPr="004A1FCA">
        <w:rPr>
          <w:sz w:val="25"/>
          <w:szCs w:val="25"/>
        </w:rPr>
        <w:t>.</w:t>
      </w:r>
      <w:r w:rsidR="00A27EA7" w:rsidRPr="004A1FCA">
        <w:rPr>
          <w:sz w:val="25"/>
          <w:szCs w:val="25"/>
        </w:rPr>
        <w:t>0</w:t>
      </w:r>
      <w:r w:rsidR="004A1FCA" w:rsidRPr="004A1FCA">
        <w:rPr>
          <w:sz w:val="25"/>
          <w:szCs w:val="25"/>
        </w:rPr>
        <w:t>3</w:t>
      </w:r>
      <w:r w:rsidR="00E10202" w:rsidRPr="004A1FCA">
        <w:rPr>
          <w:sz w:val="25"/>
          <w:szCs w:val="25"/>
        </w:rPr>
        <w:t>.</w:t>
      </w:r>
      <w:r w:rsidR="00E709B8" w:rsidRPr="004A1FCA">
        <w:rPr>
          <w:sz w:val="25"/>
          <w:szCs w:val="25"/>
        </w:rPr>
        <w:t>201</w:t>
      </w:r>
      <w:r w:rsidR="00A27EA7" w:rsidRPr="004A1FCA">
        <w:rPr>
          <w:sz w:val="25"/>
          <w:szCs w:val="25"/>
        </w:rPr>
        <w:t>6</w:t>
      </w:r>
      <w:r w:rsidR="00E709B8" w:rsidRPr="004A1FCA">
        <w:rPr>
          <w:sz w:val="25"/>
          <w:szCs w:val="25"/>
        </w:rPr>
        <w:t xml:space="preserve"> по </w:t>
      </w:r>
      <w:r w:rsidR="004A1FCA" w:rsidRPr="004A1FCA">
        <w:rPr>
          <w:sz w:val="25"/>
          <w:szCs w:val="25"/>
        </w:rPr>
        <w:t>0</w:t>
      </w:r>
      <w:r w:rsidR="00561478">
        <w:rPr>
          <w:sz w:val="25"/>
          <w:szCs w:val="25"/>
        </w:rPr>
        <w:t>4</w:t>
      </w:r>
      <w:r w:rsidR="00E10202" w:rsidRPr="004A1FCA">
        <w:rPr>
          <w:sz w:val="25"/>
          <w:szCs w:val="25"/>
        </w:rPr>
        <w:t>.</w:t>
      </w:r>
      <w:r w:rsidR="00A27EA7" w:rsidRPr="004A1FCA">
        <w:rPr>
          <w:sz w:val="25"/>
          <w:szCs w:val="25"/>
        </w:rPr>
        <w:t>0</w:t>
      </w:r>
      <w:r w:rsidR="004A1FCA" w:rsidRPr="004A1FCA">
        <w:rPr>
          <w:sz w:val="25"/>
          <w:szCs w:val="25"/>
        </w:rPr>
        <w:t>4</w:t>
      </w:r>
      <w:r w:rsidR="00E10202" w:rsidRPr="004A1FCA">
        <w:rPr>
          <w:sz w:val="25"/>
          <w:szCs w:val="25"/>
        </w:rPr>
        <w:t>.201</w:t>
      </w:r>
      <w:r w:rsidR="00A27EA7" w:rsidRPr="004A1FCA">
        <w:rPr>
          <w:sz w:val="25"/>
          <w:szCs w:val="25"/>
        </w:rPr>
        <w:t>6</w:t>
      </w:r>
      <w:r w:rsidR="00E10202" w:rsidRPr="004A1FCA">
        <w:rPr>
          <w:sz w:val="25"/>
          <w:szCs w:val="25"/>
        </w:rPr>
        <w:t>.</w:t>
      </w:r>
    </w:p>
    <w:p w:rsidR="00D811EC" w:rsidRPr="004A1FCA" w:rsidRDefault="00E5269B" w:rsidP="00892CF0">
      <w:pPr>
        <w:pStyle w:val="a3"/>
        <w:numPr>
          <w:ilvl w:val="0"/>
          <w:numId w:val="2"/>
        </w:numPr>
        <w:tabs>
          <w:tab w:val="num" w:pos="1134"/>
        </w:tabs>
        <w:spacing w:before="0" w:line="240" w:lineRule="auto"/>
        <w:ind w:left="0" w:firstLine="567"/>
        <w:rPr>
          <w:sz w:val="25"/>
          <w:szCs w:val="25"/>
          <w:u w:val="single"/>
        </w:rPr>
      </w:pPr>
      <w:r w:rsidRPr="004A1FCA">
        <w:rPr>
          <w:sz w:val="25"/>
          <w:szCs w:val="25"/>
        </w:rPr>
        <w:t>П</w:t>
      </w:r>
      <w:r w:rsidR="00D811EC" w:rsidRPr="004A1FCA">
        <w:rPr>
          <w:sz w:val="25"/>
          <w:szCs w:val="25"/>
        </w:rPr>
        <w:t xml:space="preserve">орядок </w:t>
      </w:r>
      <w:r w:rsidR="00D40DE3" w:rsidRPr="004A1FCA">
        <w:rPr>
          <w:sz w:val="25"/>
          <w:szCs w:val="25"/>
        </w:rPr>
        <w:t>предоставления Д</w:t>
      </w:r>
      <w:r w:rsidR="00702A87" w:rsidRPr="004A1FCA">
        <w:rPr>
          <w:sz w:val="25"/>
          <w:szCs w:val="25"/>
        </w:rPr>
        <w:t>окументации о закупке</w:t>
      </w:r>
      <w:r w:rsidR="00D811EC" w:rsidRPr="004A1FCA">
        <w:rPr>
          <w:sz w:val="25"/>
          <w:szCs w:val="25"/>
        </w:rPr>
        <w:t xml:space="preserve">: </w:t>
      </w:r>
      <w:r w:rsidR="0081292C" w:rsidRPr="004A1FCA">
        <w:rPr>
          <w:sz w:val="25"/>
          <w:szCs w:val="25"/>
        </w:rPr>
        <w:t xml:space="preserve">Документация о закупке размещена на сайте в информационно-телекоммуникационной сети «Интернет» </w:t>
      </w:r>
      <w:hyperlink r:id="rId12" w:history="1">
        <w:r w:rsidR="0081292C" w:rsidRPr="004A1FCA">
          <w:rPr>
            <w:rStyle w:val="ac"/>
            <w:sz w:val="25"/>
            <w:szCs w:val="25"/>
          </w:rPr>
          <w:t>www.zakupki.gov.ru</w:t>
        </w:r>
      </w:hyperlink>
      <w:r w:rsidR="0081292C" w:rsidRPr="004A1FCA">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4A1FCA" w:rsidRDefault="001D61A2" w:rsidP="00892CF0">
      <w:pPr>
        <w:pStyle w:val="a3"/>
        <w:numPr>
          <w:ilvl w:val="0"/>
          <w:numId w:val="2"/>
        </w:numPr>
        <w:tabs>
          <w:tab w:val="num" w:pos="1134"/>
        </w:tabs>
        <w:spacing w:before="0" w:line="240" w:lineRule="auto"/>
        <w:ind w:left="0" w:firstLine="567"/>
        <w:rPr>
          <w:sz w:val="25"/>
          <w:szCs w:val="25"/>
        </w:rPr>
      </w:pPr>
      <w:r w:rsidRPr="004A1FCA">
        <w:rPr>
          <w:sz w:val="25"/>
          <w:szCs w:val="25"/>
        </w:rPr>
        <w:t>Размер, п</w:t>
      </w:r>
      <w:r w:rsidR="00702A87" w:rsidRPr="004A1FCA">
        <w:rPr>
          <w:sz w:val="25"/>
          <w:szCs w:val="25"/>
        </w:rPr>
        <w:t xml:space="preserve">орядок и сроки внесения платы, взимаемой заказчиком за предоставление </w:t>
      </w:r>
      <w:r w:rsidR="00D40DE3" w:rsidRPr="004A1FCA">
        <w:rPr>
          <w:sz w:val="25"/>
          <w:szCs w:val="25"/>
        </w:rPr>
        <w:t>Д</w:t>
      </w:r>
      <w:r w:rsidR="00702A87" w:rsidRPr="004A1FCA">
        <w:rPr>
          <w:sz w:val="25"/>
          <w:szCs w:val="25"/>
        </w:rPr>
        <w:t>окументации</w:t>
      </w:r>
      <w:r w:rsidR="00D811EC" w:rsidRPr="004A1FCA">
        <w:rPr>
          <w:sz w:val="25"/>
          <w:szCs w:val="25"/>
        </w:rPr>
        <w:t xml:space="preserve">:  </w:t>
      </w:r>
      <w:r w:rsidR="0056081D" w:rsidRPr="004A1FCA">
        <w:rPr>
          <w:sz w:val="25"/>
          <w:szCs w:val="25"/>
        </w:rPr>
        <w:t>«</w:t>
      </w:r>
      <w:r w:rsidR="008A3F38" w:rsidRPr="004A1FCA">
        <w:rPr>
          <w:sz w:val="25"/>
          <w:szCs w:val="25"/>
        </w:rPr>
        <w:t>н</w:t>
      </w:r>
      <w:r w:rsidR="00D811EC" w:rsidRPr="004A1FCA">
        <w:rPr>
          <w:sz w:val="25"/>
          <w:szCs w:val="25"/>
        </w:rPr>
        <w:t>е взимается</w:t>
      </w:r>
      <w:r w:rsidR="0056081D" w:rsidRPr="004A1FCA">
        <w:rPr>
          <w:sz w:val="25"/>
          <w:szCs w:val="25"/>
        </w:rPr>
        <w:t>».</w:t>
      </w:r>
    </w:p>
    <w:p w:rsidR="00D40DE3" w:rsidRPr="004A1FCA" w:rsidRDefault="00D40DE3" w:rsidP="00892CF0">
      <w:pPr>
        <w:pStyle w:val="a3"/>
        <w:numPr>
          <w:ilvl w:val="0"/>
          <w:numId w:val="2"/>
        </w:numPr>
        <w:tabs>
          <w:tab w:val="num" w:pos="1134"/>
        </w:tabs>
        <w:spacing w:before="0" w:line="240" w:lineRule="auto"/>
        <w:ind w:left="0" w:firstLine="567"/>
        <w:rPr>
          <w:sz w:val="25"/>
          <w:szCs w:val="25"/>
        </w:rPr>
      </w:pPr>
      <w:r w:rsidRPr="004A1FCA">
        <w:rPr>
          <w:sz w:val="25"/>
          <w:szCs w:val="25"/>
        </w:rPr>
        <w:t>Обеспечени</w:t>
      </w:r>
      <w:r w:rsidR="008A41B4" w:rsidRPr="004A1FCA">
        <w:rPr>
          <w:sz w:val="25"/>
          <w:szCs w:val="25"/>
        </w:rPr>
        <w:t>е</w:t>
      </w:r>
      <w:r w:rsidRPr="004A1FCA">
        <w:rPr>
          <w:sz w:val="25"/>
          <w:szCs w:val="25"/>
        </w:rPr>
        <w:t xml:space="preserve"> исполнения обязательств Участника закупки: </w:t>
      </w:r>
      <w:r w:rsidR="0081292C" w:rsidRPr="004A1FCA">
        <w:rPr>
          <w:sz w:val="25"/>
          <w:szCs w:val="25"/>
        </w:rPr>
        <w:t xml:space="preserve">информация о форме, размере и порядке </w:t>
      </w:r>
      <w:proofErr w:type="gramStart"/>
      <w:r w:rsidR="0081292C" w:rsidRPr="004A1FCA">
        <w:rPr>
          <w:sz w:val="25"/>
          <w:szCs w:val="25"/>
        </w:rPr>
        <w:t>предоставления обеспечения исполнения обязательств Участника закупки</w:t>
      </w:r>
      <w:proofErr w:type="gramEnd"/>
      <w:r w:rsidR="0081292C" w:rsidRPr="004A1FCA">
        <w:rPr>
          <w:sz w:val="25"/>
          <w:szCs w:val="25"/>
        </w:rPr>
        <w:t xml:space="preserve"> приведена в Документации о закупке.</w:t>
      </w:r>
    </w:p>
    <w:p w:rsidR="004B4007" w:rsidRPr="004A1FCA" w:rsidRDefault="0067002F" w:rsidP="00892CF0">
      <w:pPr>
        <w:pStyle w:val="a3"/>
        <w:numPr>
          <w:ilvl w:val="0"/>
          <w:numId w:val="2"/>
        </w:numPr>
        <w:tabs>
          <w:tab w:val="num" w:pos="1134"/>
        </w:tabs>
        <w:spacing w:before="0" w:line="240" w:lineRule="auto"/>
        <w:ind w:left="0" w:firstLine="567"/>
        <w:rPr>
          <w:sz w:val="25"/>
          <w:szCs w:val="25"/>
        </w:rPr>
      </w:pPr>
      <w:r w:rsidRPr="004A1FCA">
        <w:rPr>
          <w:sz w:val="25"/>
          <w:szCs w:val="25"/>
        </w:rPr>
        <w:t xml:space="preserve">Сведения о дате начала и окончания приема </w:t>
      </w:r>
      <w:r w:rsidR="00876932" w:rsidRPr="004A1FCA">
        <w:rPr>
          <w:sz w:val="25"/>
          <w:szCs w:val="25"/>
        </w:rPr>
        <w:t>заявок</w:t>
      </w:r>
      <w:r w:rsidRPr="004A1FCA">
        <w:rPr>
          <w:sz w:val="25"/>
          <w:szCs w:val="25"/>
        </w:rPr>
        <w:t>, месте и порядке их представления Участниками</w:t>
      </w:r>
      <w:r w:rsidR="008C48FA" w:rsidRPr="004A1FCA">
        <w:rPr>
          <w:sz w:val="25"/>
          <w:szCs w:val="25"/>
        </w:rPr>
        <w:t xml:space="preserve">: </w:t>
      </w:r>
      <w:r w:rsidR="004B4007" w:rsidRPr="004A1FCA">
        <w:rPr>
          <w:sz w:val="25"/>
          <w:szCs w:val="25"/>
        </w:rPr>
        <w:t xml:space="preserve">Дата начала подачи </w:t>
      </w:r>
      <w:r w:rsidR="00876932" w:rsidRPr="004A1FCA">
        <w:rPr>
          <w:sz w:val="25"/>
          <w:szCs w:val="25"/>
        </w:rPr>
        <w:t>заявок</w:t>
      </w:r>
      <w:r w:rsidR="004B4007" w:rsidRPr="004A1FCA">
        <w:rPr>
          <w:sz w:val="25"/>
          <w:szCs w:val="25"/>
        </w:rPr>
        <w:t xml:space="preserve"> на участие в </w:t>
      </w:r>
      <w:r w:rsidR="00DB5583" w:rsidRPr="004A1FCA">
        <w:rPr>
          <w:sz w:val="25"/>
          <w:szCs w:val="25"/>
        </w:rPr>
        <w:t>закупке</w:t>
      </w:r>
      <w:r w:rsidR="004B4007" w:rsidRPr="004A1FCA">
        <w:rPr>
          <w:sz w:val="25"/>
          <w:szCs w:val="25"/>
        </w:rPr>
        <w:t>: «</w:t>
      </w:r>
      <w:r w:rsidR="00892CF0" w:rsidRPr="004A1FCA">
        <w:rPr>
          <w:sz w:val="25"/>
          <w:szCs w:val="25"/>
        </w:rPr>
        <w:t>2</w:t>
      </w:r>
      <w:r w:rsidR="00561478">
        <w:rPr>
          <w:sz w:val="25"/>
          <w:szCs w:val="25"/>
        </w:rPr>
        <w:t>9</w:t>
      </w:r>
      <w:r w:rsidR="00701A74" w:rsidRPr="004A1FCA">
        <w:rPr>
          <w:sz w:val="25"/>
          <w:szCs w:val="25"/>
        </w:rPr>
        <w:t>»</w:t>
      </w:r>
      <w:r w:rsidR="004B4007" w:rsidRPr="004A1FCA">
        <w:rPr>
          <w:sz w:val="25"/>
          <w:szCs w:val="25"/>
        </w:rPr>
        <w:t> </w:t>
      </w:r>
      <w:r w:rsidR="004A1FCA" w:rsidRPr="004A1FCA">
        <w:rPr>
          <w:sz w:val="25"/>
          <w:szCs w:val="25"/>
        </w:rPr>
        <w:t>марта</w:t>
      </w:r>
      <w:r w:rsidR="004B4007" w:rsidRPr="004A1FCA">
        <w:rPr>
          <w:sz w:val="25"/>
          <w:szCs w:val="25"/>
        </w:rPr>
        <w:t xml:space="preserve"> 201</w:t>
      </w:r>
      <w:r w:rsidR="00A27EA7" w:rsidRPr="004A1FCA">
        <w:rPr>
          <w:sz w:val="25"/>
          <w:szCs w:val="25"/>
        </w:rPr>
        <w:t>6</w:t>
      </w:r>
      <w:r w:rsidR="004B4007" w:rsidRPr="004A1FCA">
        <w:rPr>
          <w:sz w:val="25"/>
          <w:szCs w:val="25"/>
        </w:rPr>
        <w:t xml:space="preserve"> года.  </w:t>
      </w:r>
      <w:r w:rsidR="00DB5583" w:rsidRPr="004A1FCA">
        <w:rPr>
          <w:sz w:val="25"/>
          <w:szCs w:val="25"/>
        </w:rPr>
        <w:t xml:space="preserve">Дата окончания приема </w:t>
      </w:r>
      <w:r w:rsidR="00876932" w:rsidRPr="004A1FCA">
        <w:rPr>
          <w:sz w:val="25"/>
          <w:szCs w:val="25"/>
        </w:rPr>
        <w:t>заявок</w:t>
      </w:r>
      <w:r w:rsidR="00DB5583" w:rsidRPr="004A1FCA">
        <w:rPr>
          <w:sz w:val="25"/>
          <w:szCs w:val="25"/>
        </w:rPr>
        <w:t xml:space="preserve"> </w:t>
      </w:r>
      <w:r w:rsidR="004B4007" w:rsidRPr="004A1FCA">
        <w:rPr>
          <w:sz w:val="25"/>
          <w:szCs w:val="25"/>
        </w:rPr>
        <w:t xml:space="preserve">на участие в </w:t>
      </w:r>
      <w:r w:rsidR="00DB5583" w:rsidRPr="004A1FCA">
        <w:rPr>
          <w:sz w:val="25"/>
          <w:szCs w:val="25"/>
        </w:rPr>
        <w:t>закупке</w:t>
      </w:r>
      <w:r w:rsidR="004B4007" w:rsidRPr="004A1FCA">
        <w:rPr>
          <w:sz w:val="25"/>
          <w:szCs w:val="25"/>
        </w:rPr>
        <w:t xml:space="preserve">: </w:t>
      </w:r>
      <w:r w:rsidR="004B4007" w:rsidRPr="004A1FCA">
        <w:rPr>
          <w:b/>
          <w:i/>
          <w:sz w:val="25"/>
          <w:szCs w:val="25"/>
        </w:rPr>
        <w:t>1</w:t>
      </w:r>
      <w:r w:rsidR="00892CF0" w:rsidRPr="004A1FCA">
        <w:rPr>
          <w:b/>
          <w:i/>
          <w:sz w:val="25"/>
          <w:szCs w:val="25"/>
        </w:rPr>
        <w:t>4</w:t>
      </w:r>
      <w:r w:rsidR="004B4007" w:rsidRPr="004A1FCA">
        <w:rPr>
          <w:b/>
          <w:i/>
          <w:sz w:val="25"/>
          <w:szCs w:val="25"/>
        </w:rPr>
        <w:t>:00 часов</w:t>
      </w:r>
      <w:r w:rsidR="004B4007" w:rsidRPr="004A1FCA">
        <w:rPr>
          <w:sz w:val="25"/>
          <w:szCs w:val="25"/>
        </w:rPr>
        <w:t xml:space="preserve"> местного (Благовещенского) времени (0</w:t>
      </w:r>
      <w:r w:rsidR="00892CF0" w:rsidRPr="004A1FCA">
        <w:rPr>
          <w:sz w:val="25"/>
          <w:szCs w:val="25"/>
        </w:rPr>
        <w:t>8</w:t>
      </w:r>
      <w:r w:rsidR="004B4007" w:rsidRPr="004A1FCA">
        <w:rPr>
          <w:sz w:val="25"/>
          <w:szCs w:val="25"/>
        </w:rPr>
        <w:t>:</w:t>
      </w:r>
      <w:r w:rsidR="00DB5583" w:rsidRPr="004A1FCA">
        <w:rPr>
          <w:sz w:val="25"/>
          <w:szCs w:val="25"/>
        </w:rPr>
        <w:t xml:space="preserve">00 часов Московского времени) </w:t>
      </w:r>
      <w:r w:rsidR="00E709B8" w:rsidRPr="004A1FCA">
        <w:rPr>
          <w:b/>
          <w:i/>
          <w:sz w:val="25"/>
          <w:szCs w:val="25"/>
        </w:rPr>
        <w:t>«</w:t>
      </w:r>
      <w:r w:rsidR="004A1FCA" w:rsidRPr="004A1FCA">
        <w:rPr>
          <w:b/>
          <w:i/>
          <w:sz w:val="25"/>
          <w:szCs w:val="25"/>
        </w:rPr>
        <w:t>0</w:t>
      </w:r>
      <w:r w:rsidR="00561478">
        <w:rPr>
          <w:b/>
          <w:i/>
          <w:sz w:val="25"/>
          <w:szCs w:val="25"/>
        </w:rPr>
        <w:t>4</w:t>
      </w:r>
      <w:r w:rsidR="004B4007" w:rsidRPr="004A1FCA">
        <w:rPr>
          <w:b/>
          <w:i/>
          <w:sz w:val="25"/>
          <w:szCs w:val="25"/>
        </w:rPr>
        <w:t xml:space="preserve">» </w:t>
      </w:r>
      <w:r w:rsidR="004A1FCA" w:rsidRPr="004A1FCA">
        <w:rPr>
          <w:b/>
          <w:i/>
          <w:sz w:val="25"/>
          <w:szCs w:val="25"/>
        </w:rPr>
        <w:t>апреля</w:t>
      </w:r>
      <w:r w:rsidR="004B4007" w:rsidRPr="004A1FCA">
        <w:rPr>
          <w:b/>
          <w:i/>
          <w:sz w:val="25"/>
          <w:szCs w:val="25"/>
        </w:rPr>
        <w:t xml:space="preserve"> 201</w:t>
      </w:r>
      <w:r w:rsidR="00A27EA7" w:rsidRPr="004A1FCA">
        <w:rPr>
          <w:b/>
          <w:i/>
          <w:sz w:val="25"/>
          <w:szCs w:val="25"/>
        </w:rPr>
        <w:t>6</w:t>
      </w:r>
      <w:r w:rsidR="004B4007" w:rsidRPr="004A1FCA">
        <w:rPr>
          <w:sz w:val="25"/>
          <w:szCs w:val="25"/>
        </w:rPr>
        <w:t xml:space="preserve"> года</w:t>
      </w:r>
      <w:r w:rsidR="0081292C" w:rsidRPr="004A1FCA">
        <w:rPr>
          <w:sz w:val="25"/>
          <w:szCs w:val="25"/>
        </w:rPr>
        <w:t xml:space="preserve"> по адресу - </w:t>
      </w:r>
      <w:hyperlink r:id="rId13" w:history="1">
        <w:r w:rsidR="0081292C" w:rsidRPr="004A1FCA">
          <w:rPr>
            <w:rStyle w:val="ac"/>
            <w:color w:val="0000FF"/>
            <w:sz w:val="25"/>
            <w:szCs w:val="25"/>
            <w:lang w:val="en-US"/>
          </w:rPr>
          <w:t>www</w:t>
        </w:r>
        <w:r w:rsidR="0081292C" w:rsidRPr="004A1FCA">
          <w:rPr>
            <w:rStyle w:val="ac"/>
            <w:color w:val="0000FF"/>
            <w:sz w:val="25"/>
            <w:szCs w:val="25"/>
          </w:rPr>
          <w:t>.</w:t>
        </w:r>
        <w:r w:rsidR="0081292C" w:rsidRPr="004A1FCA">
          <w:rPr>
            <w:rStyle w:val="ac"/>
            <w:color w:val="0000FF"/>
            <w:sz w:val="25"/>
            <w:szCs w:val="25"/>
            <w:lang w:val="en-US"/>
          </w:rPr>
          <w:t>b</w:t>
        </w:r>
        <w:r w:rsidR="0081292C" w:rsidRPr="004A1FCA">
          <w:rPr>
            <w:rStyle w:val="ac"/>
            <w:color w:val="0000FF"/>
            <w:sz w:val="25"/>
            <w:szCs w:val="25"/>
          </w:rPr>
          <w:t>2</w:t>
        </w:r>
        <w:r w:rsidR="0081292C" w:rsidRPr="004A1FCA">
          <w:rPr>
            <w:rStyle w:val="ac"/>
            <w:color w:val="0000FF"/>
            <w:sz w:val="25"/>
            <w:szCs w:val="25"/>
            <w:lang w:val="en-US"/>
          </w:rPr>
          <w:t>b</w:t>
        </w:r>
        <w:r w:rsidR="0081292C" w:rsidRPr="004A1FCA">
          <w:rPr>
            <w:rStyle w:val="ac"/>
            <w:color w:val="0000FF"/>
            <w:sz w:val="25"/>
            <w:szCs w:val="25"/>
          </w:rPr>
          <w:t>-</w:t>
        </w:r>
        <w:proofErr w:type="spellStart"/>
        <w:r w:rsidR="0081292C" w:rsidRPr="004A1FCA">
          <w:rPr>
            <w:rStyle w:val="ac"/>
            <w:color w:val="0000FF"/>
            <w:sz w:val="25"/>
            <w:szCs w:val="25"/>
            <w:lang w:val="en-US"/>
          </w:rPr>
          <w:t>energo</w:t>
        </w:r>
        <w:proofErr w:type="spellEnd"/>
        <w:r w:rsidR="0081292C" w:rsidRPr="004A1FCA">
          <w:rPr>
            <w:rStyle w:val="ac"/>
            <w:color w:val="0000FF"/>
            <w:sz w:val="25"/>
            <w:szCs w:val="25"/>
          </w:rPr>
          <w:t>.</w:t>
        </w:r>
        <w:proofErr w:type="spellStart"/>
        <w:r w:rsidR="0081292C" w:rsidRPr="004A1FCA">
          <w:rPr>
            <w:rStyle w:val="ac"/>
            <w:color w:val="0000FF"/>
            <w:sz w:val="25"/>
            <w:szCs w:val="25"/>
            <w:lang w:val="en-US"/>
          </w:rPr>
          <w:t>ru</w:t>
        </w:r>
        <w:proofErr w:type="spellEnd"/>
      </w:hyperlink>
      <w:r w:rsidR="0081292C" w:rsidRPr="004A1FCA">
        <w:rPr>
          <w:sz w:val="25"/>
          <w:szCs w:val="25"/>
        </w:rPr>
        <w:t>.</w:t>
      </w:r>
    </w:p>
    <w:p w:rsidR="00876932" w:rsidRPr="004A1FCA" w:rsidRDefault="00876932" w:rsidP="00892CF0">
      <w:pPr>
        <w:pStyle w:val="a3"/>
        <w:numPr>
          <w:ilvl w:val="0"/>
          <w:numId w:val="2"/>
        </w:numPr>
        <w:tabs>
          <w:tab w:val="num" w:pos="1134"/>
        </w:tabs>
        <w:spacing w:before="0" w:line="240" w:lineRule="auto"/>
        <w:ind w:left="0" w:firstLine="567"/>
        <w:rPr>
          <w:sz w:val="25"/>
          <w:szCs w:val="25"/>
          <w:u w:val="single"/>
        </w:rPr>
      </w:pPr>
      <w:r w:rsidRPr="004A1FCA">
        <w:rPr>
          <w:sz w:val="25"/>
          <w:szCs w:val="25"/>
        </w:rPr>
        <w:t xml:space="preserve">Место подачи заявок на участие в закупке (адрес): </w:t>
      </w:r>
      <w:r w:rsidRPr="004A1FCA">
        <w:rPr>
          <w:snapToGrid w:val="0"/>
          <w:sz w:val="25"/>
          <w:szCs w:val="25"/>
        </w:rPr>
        <w:t xml:space="preserve">через функционал ЭТП - </w:t>
      </w:r>
      <w:hyperlink r:id="rId14" w:history="1">
        <w:r w:rsidRPr="004A1FCA">
          <w:rPr>
            <w:rStyle w:val="ac"/>
            <w:color w:val="0000FF"/>
            <w:sz w:val="25"/>
            <w:szCs w:val="25"/>
            <w:lang w:val="en-US"/>
          </w:rPr>
          <w:t>www</w:t>
        </w:r>
        <w:r w:rsidRPr="004A1FCA">
          <w:rPr>
            <w:rStyle w:val="ac"/>
            <w:color w:val="0000FF"/>
            <w:sz w:val="25"/>
            <w:szCs w:val="25"/>
          </w:rPr>
          <w:t>.</w:t>
        </w:r>
        <w:r w:rsidRPr="004A1FCA">
          <w:rPr>
            <w:rStyle w:val="ac"/>
            <w:color w:val="0000FF"/>
            <w:sz w:val="25"/>
            <w:szCs w:val="25"/>
            <w:lang w:val="en-US"/>
          </w:rPr>
          <w:t>b</w:t>
        </w:r>
        <w:r w:rsidRPr="004A1FCA">
          <w:rPr>
            <w:rStyle w:val="ac"/>
            <w:color w:val="0000FF"/>
            <w:sz w:val="25"/>
            <w:szCs w:val="25"/>
          </w:rPr>
          <w:t>2</w:t>
        </w:r>
        <w:r w:rsidRPr="004A1FCA">
          <w:rPr>
            <w:rStyle w:val="ac"/>
            <w:color w:val="0000FF"/>
            <w:sz w:val="25"/>
            <w:szCs w:val="25"/>
            <w:lang w:val="en-US"/>
          </w:rPr>
          <w:t>b</w:t>
        </w:r>
        <w:r w:rsidRPr="004A1FCA">
          <w:rPr>
            <w:rStyle w:val="ac"/>
            <w:color w:val="0000FF"/>
            <w:sz w:val="25"/>
            <w:szCs w:val="25"/>
          </w:rPr>
          <w:t>-</w:t>
        </w:r>
        <w:proofErr w:type="spellStart"/>
        <w:r w:rsidRPr="004A1FCA">
          <w:rPr>
            <w:rStyle w:val="ac"/>
            <w:color w:val="0000FF"/>
            <w:sz w:val="25"/>
            <w:szCs w:val="25"/>
            <w:lang w:val="en-US"/>
          </w:rPr>
          <w:t>energo</w:t>
        </w:r>
        <w:proofErr w:type="spellEnd"/>
        <w:r w:rsidRPr="004A1FCA">
          <w:rPr>
            <w:rStyle w:val="ac"/>
            <w:color w:val="0000FF"/>
            <w:sz w:val="25"/>
            <w:szCs w:val="25"/>
          </w:rPr>
          <w:t>.</w:t>
        </w:r>
        <w:proofErr w:type="spellStart"/>
        <w:r w:rsidRPr="004A1FCA">
          <w:rPr>
            <w:rStyle w:val="ac"/>
            <w:color w:val="0000FF"/>
            <w:sz w:val="25"/>
            <w:szCs w:val="25"/>
            <w:lang w:val="en-US"/>
          </w:rPr>
          <w:t>ru</w:t>
        </w:r>
        <w:proofErr w:type="spellEnd"/>
      </w:hyperlink>
      <w:r w:rsidRPr="004A1FCA">
        <w:rPr>
          <w:snapToGrid w:val="0"/>
          <w:sz w:val="25"/>
          <w:szCs w:val="25"/>
        </w:rPr>
        <w:t xml:space="preserve">.  </w:t>
      </w:r>
    </w:p>
    <w:p w:rsidR="00D811EC" w:rsidRPr="004A1FCA" w:rsidRDefault="00D811EC" w:rsidP="00892CF0">
      <w:pPr>
        <w:pStyle w:val="a3"/>
        <w:numPr>
          <w:ilvl w:val="0"/>
          <w:numId w:val="2"/>
        </w:numPr>
        <w:tabs>
          <w:tab w:val="num" w:pos="1134"/>
        </w:tabs>
        <w:spacing w:before="0" w:line="240" w:lineRule="auto"/>
        <w:ind w:left="0" w:firstLine="567"/>
        <w:rPr>
          <w:sz w:val="25"/>
          <w:szCs w:val="25"/>
        </w:rPr>
      </w:pPr>
      <w:r w:rsidRPr="004A1FCA">
        <w:rPr>
          <w:sz w:val="25"/>
          <w:szCs w:val="25"/>
        </w:rPr>
        <w:t xml:space="preserve">Дата, время и место вскрытия конвертов с </w:t>
      </w:r>
      <w:r w:rsidR="00876932" w:rsidRPr="004A1FCA">
        <w:rPr>
          <w:sz w:val="25"/>
          <w:szCs w:val="25"/>
        </w:rPr>
        <w:t>заявками</w:t>
      </w:r>
      <w:r w:rsidRPr="004A1FCA">
        <w:rPr>
          <w:sz w:val="25"/>
          <w:szCs w:val="25"/>
        </w:rPr>
        <w:t xml:space="preserve"> на участие в закупке: </w:t>
      </w:r>
      <w:r w:rsidR="004B4007" w:rsidRPr="004A1FCA">
        <w:rPr>
          <w:b/>
          <w:i/>
          <w:sz w:val="25"/>
          <w:szCs w:val="25"/>
        </w:rPr>
        <w:t>1</w:t>
      </w:r>
      <w:r w:rsidR="00892CF0" w:rsidRPr="004A1FCA">
        <w:rPr>
          <w:b/>
          <w:i/>
          <w:sz w:val="25"/>
          <w:szCs w:val="25"/>
        </w:rPr>
        <w:t>4</w:t>
      </w:r>
      <w:r w:rsidR="004B4007" w:rsidRPr="004A1FCA">
        <w:rPr>
          <w:b/>
          <w:i/>
          <w:sz w:val="25"/>
          <w:szCs w:val="25"/>
        </w:rPr>
        <w:t>:00 часов</w:t>
      </w:r>
      <w:r w:rsidR="004B4007" w:rsidRPr="004A1FCA">
        <w:rPr>
          <w:sz w:val="25"/>
          <w:szCs w:val="25"/>
        </w:rPr>
        <w:t xml:space="preserve"> местного (Благовещенского) времени (0</w:t>
      </w:r>
      <w:r w:rsidR="00892CF0" w:rsidRPr="004A1FCA">
        <w:rPr>
          <w:sz w:val="25"/>
          <w:szCs w:val="25"/>
        </w:rPr>
        <w:t>8</w:t>
      </w:r>
      <w:r w:rsidR="004B4007" w:rsidRPr="004A1FCA">
        <w:rPr>
          <w:sz w:val="25"/>
          <w:szCs w:val="25"/>
        </w:rPr>
        <w:t>:00 часов</w:t>
      </w:r>
      <w:r w:rsidR="00DB5583" w:rsidRPr="004A1FCA">
        <w:rPr>
          <w:sz w:val="25"/>
          <w:szCs w:val="25"/>
        </w:rPr>
        <w:t xml:space="preserve"> Московского времени) </w:t>
      </w:r>
      <w:r w:rsidR="00DB5583" w:rsidRPr="004A1FCA">
        <w:rPr>
          <w:b/>
          <w:i/>
          <w:sz w:val="25"/>
          <w:szCs w:val="25"/>
        </w:rPr>
        <w:t>«</w:t>
      </w:r>
      <w:r w:rsidR="004A1FCA" w:rsidRPr="004A1FCA">
        <w:rPr>
          <w:b/>
          <w:i/>
          <w:sz w:val="25"/>
          <w:szCs w:val="25"/>
        </w:rPr>
        <w:t>0</w:t>
      </w:r>
      <w:r w:rsidR="00561478">
        <w:rPr>
          <w:b/>
          <w:i/>
          <w:sz w:val="25"/>
          <w:szCs w:val="25"/>
        </w:rPr>
        <w:t>5</w:t>
      </w:r>
      <w:r w:rsidR="004A1FCA" w:rsidRPr="004A1FCA">
        <w:rPr>
          <w:b/>
          <w:i/>
          <w:sz w:val="25"/>
          <w:szCs w:val="25"/>
        </w:rPr>
        <w:t xml:space="preserve">» апреля </w:t>
      </w:r>
      <w:r w:rsidR="00A27EA7" w:rsidRPr="004A1FCA">
        <w:rPr>
          <w:b/>
          <w:i/>
          <w:sz w:val="25"/>
          <w:szCs w:val="25"/>
        </w:rPr>
        <w:t>2016</w:t>
      </w:r>
      <w:r w:rsidR="00A27EA7" w:rsidRPr="004A1FCA">
        <w:rPr>
          <w:sz w:val="25"/>
          <w:szCs w:val="25"/>
        </w:rPr>
        <w:t xml:space="preserve"> </w:t>
      </w:r>
      <w:r w:rsidR="004B4007" w:rsidRPr="004A1FCA">
        <w:rPr>
          <w:sz w:val="25"/>
          <w:szCs w:val="25"/>
        </w:rPr>
        <w:t>года</w:t>
      </w:r>
      <w:r w:rsidR="0081292C" w:rsidRPr="004A1FCA">
        <w:rPr>
          <w:sz w:val="25"/>
          <w:szCs w:val="25"/>
        </w:rPr>
        <w:t xml:space="preserve"> по адресу - </w:t>
      </w:r>
      <w:hyperlink r:id="rId15" w:history="1">
        <w:r w:rsidR="0081292C" w:rsidRPr="004A1FCA">
          <w:rPr>
            <w:rStyle w:val="ac"/>
            <w:color w:val="0000FF"/>
            <w:sz w:val="25"/>
            <w:szCs w:val="25"/>
            <w:lang w:val="en-US"/>
          </w:rPr>
          <w:t>www</w:t>
        </w:r>
        <w:r w:rsidR="0081292C" w:rsidRPr="004A1FCA">
          <w:rPr>
            <w:rStyle w:val="ac"/>
            <w:color w:val="0000FF"/>
            <w:sz w:val="25"/>
            <w:szCs w:val="25"/>
          </w:rPr>
          <w:t>.</w:t>
        </w:r>
        <w:r w:rsidR="0081292C" w:rsidRPr="004A1FCA">
          <w:rPr>
            <w:rStyle w:val="ac"/>
            <w:color w:val="0000FF"/>
            <w:sz w:val="25"/>
            <w:szCs w:val="25"/>
            <w:lang w:val="en-US"/>
          </w:rPr>
          <w:t>b</w:t>
        </w:r>
        <w:r w:rsidR="0081292C" w:rsidRPr="004A1FCA">
          <w:rPr>
            <w:rStyle w:val="ac"/>
            <w:color w:val="0000FF"/>
            <w:sz w:val="25"/>
            <w:szCs w:val="25"/>
          </w:rPr>
          <w:t>2</w:t>
        </w:r>
        <w:r w:rsidR="0081292C" w:rsidRPr="004A1FCA">
          <w:rPr>
            <w:rStyle w:val="ac"/>
            <w:color w:val="0000FF"/>
            <w:sz w:val="25"/>
            <w:szCs w:val="25"/>
            <w:lang w:val="en-US"/>
          </w:rPr>
          <w:t>b</w:t>
        </w:r>
        <w:r w:rsidR="0081292C" w:rsidRPr="004A1FCA">
          <w:rPr>
            <w:rStyle w:val="ac"/>
            <w:color w:val="0000FF"/>
            <w:sz w:val="25"/>
            <w:szCs w:val="25"/>
          </w:rPr>
          <w:t>-</w:t>
        </w:r>
        <w:proofErr w:type="spellStart"/>
        <w:r w:rsidR="0081292C" w:rsidRPr="004A1FCA">
          <w:rPr>
            <w:rStyle w:val="ac"/>
            <w:color w:val="0000FF"/>
            <w:sz w:val="25"/>
            <w:szCs w:val="25"/>
            <w:lang w:val="en-US"/>
          </w:rPr>
          <w:t>energo</w:t>
        </w:r>
        <w:proofErr w:type="spellEnd"/>
        <w:r w:rsidR="0081292C" w:rsidRPr="004A1FCA">
          <w:rPr>
            <w:rStyle w:val="ac"/>
            <w:color w:val="0000FF"/>
            <w:sz w:val="25"/>
            <w:szCs w:val="25"/>
          </w:rPr>
          <w:t>.</w:t>
        </w:r>
        <w:proofErr w:type="spellStart"/>
        <w:r w:rsidR="0081292C" w:rsidRPr="004A1FCA">
          <w:rPr>
            <w:rStyle w:val="ac"/>
            <w:color w:val="0000FF"/>
            <w:sz w:val="25"/>
            <w:szCs w:val="25"/>
            <w:lang w:val="en-US"/>
          </w:rPr>
          <w:t>ru</w:t>
        </w:r>
        <w:proofErr w:type="spellEnd"/>
      </w:hyperlink>
    </w:p>
    <w:p w:rsidR="004B4007" w:rsidRPr="004A1FCA" w:rsidRDefault="00702A87" w:rsidP="00892CF0">
      <w:pPr>
        <w:pStyle w:val="a3"/>
        <w:numPr>
          <w:ilvl w:val="0"/>
          <w:numId w:val="2"/>
        </w:numPr>
        <w:tabs>
          <w:tab w:val="num" w:pos="1134"/>
        </w:tabs>
        <w:spacing w:before="0" w:line="240" w:lineRule="auto"/>
        <w:ind w:left="0" w:firstLine="567"/>
        <w:rPr>
          <w:sz w:val="25"/>
          <w:szCs w:val="25"/>
        </w:rPr>
      </w:pPr>
      <w:r w:rsidRPr="004A1FCA">
        <w:rPr>
          <w:sz w:val="25"/>
          <w:szCs w:val="25"/>
        </w:rPr>
        <w:t xml:space="preserve">Дата, время и место рассмотрения </w:t>
      </w:r>
      <w:r w:rsidR="00876932" w:rsidRPr="004A1FCA">
        <w:rPr>
          <w:sz w:val="25"/>
          <w:szCs w:val="25"/>
        </w:rPr>
        <w:t>заявок</w:t>
      </w:r>
      <w:r w:rsidRPr="004A1FCA">
        <w:rPr>
          <w:sz w:val="25"/>
          <w:szCs w:val="25"/>
        </w:rPr>
        <w:t xml:space="preserve">: </w:t>
      </w:r>
      <w:r w:rsidR="004B4007" w:rsidRPr="004A1FCA">
        <w:rPr>
          <w:sz w:val="25"/>
          <w:szCs w:val="25"/>
        </w:rPr>
        <w:t xml:space="preserve">Предполагается, что рассмотрение </w:t>
      </w:r>
      <w:r w:rsidR="00876932" w:rsidRPr="004A1FCA">
        <w:rPr>
          <w:sz w:val="25"/>
          <w:szCs w:val="25"/>
        </w:rPr>
        <w:t>заявок</w:t>
      </w:r>
      <w:r w:rsidR="004B4007" w:rsidRPr="004A1FCA">
        <w:rPr>
          <w:sz w:val="25"/>
          <w:szCs w:val="25"/>
        </w:rPr>
        <w:t xml:space="preserve"> участников </w:t>
      </w:r>
      <w:r w:rsidR="00DB5583" w:rsidRPr="004A1FCA">
        <w:rPr>
          <w:sz w:val="25"/>
          <w:szCs w:val="25"/>
        </w:rPr>
        <w:t>закупки</w:t>
      </w:r>
      <w:r w:rsidR="004B4007" w:rsidRPr="004A1FCA">
        <w:rPr>
          <w:sz w:val="25"/>
          <w:szCs w:val="25"/>
        </w:rPr>
        <w:t xml:space="preserve"> будет осуществлено в срок </w:t>
      </w:r>
      <w:r w:rsidR="0081292C" w:rsidRPr="004A1FCA">
        <w:rPr>
          <w:sz w:val="25"/>
          <w:szCs w:val="25"/>
        </w:rPr>
        <w:t xml:space="preserve">до 17:00 часов (Благовещенского) времени </w:t>
      </w:r>
      <w:r w:rsidR="004A1FCA" w:rsidRPr="004A1FCA">
        <w:rPr>
          <w:sz w:val="25"/>
          <w:szCs w:val="25"/>
        </w:rPr>
        <w:t>22</w:t>
      </w:r>
      <w:r w:rsidR="00F46428" w:rsidRPr="004A1FCA">
        <w:rPr>
          <w:sz w:val="25"/>
          <w:szCs w:val="25"/>
        </w:rPr>
        <w:t>.</w:t>
      </w:r>
      <w:r w:rsidR="00A27EA7" w:rsidRPr="004A1FCA">
        <w:rPr>
          <w:sz w:val="25"/>
          <w:szCs w:val="25"/>
        </w:rPr>
        <w:t>0</w:t>
      </w:r>
      <w:r w:rsidR="004A1FCA" w:rsidRPr="004A1FCA">
        <w:rPr>
          <w:sz w:val="25"/>
          <w:szCs w:val="25"/>
        </w:rPr>
        <w:t>4</w:t>
      </w:r>
      <w:r w:rsidR="00A27EA7" w:rsidRPr="004A1FCA">
        <w:rPr>
          <w:sz w:val="25"/>
          <w:szCs w:val="25"/>
        </w:rPr>
        <w:t>.2016</w:t>
      </w:r>
      <w:r w:rsidR="004B4007" w:rsidRPr="004A1FCA">
        <w:rPr>
          <w:sz w:val="25"/>
          <w:szCs w:val="25"/>
        </w:rPr>
        <w:t xml:space="preserve"> г. по адресу Организатора. Организатор вправе, при необходимости, изменить данный срок</w:t>
      </w:r>
    </w:p>
    <w:p w:rsidR="004B4007" w:rsidRPr="004A1FCA" w:rsidRDefault="00D811EC" w:rsidP="00892CF0">
      <w:pPr>
        <w:pStyle w:val="a3"/>
        <w:numPr>
          <w:ilvl w:val="0"/>
          <w:numId w:val="2"/>
        </w:numPr>
        <w:tabs>
          <w:tab w:val="num" w:pos="1134"/>
        </w:tabs>
        <w:spacing w:before="0" w:line="240" w:lineRule="auto"/>
        <w:ind w:left="0" w:firstLine="567"/>
        <w:rPr>
          <w:sz w:val="25"/>
          <w:szCs w:val="25"/>
        </w:rPr>
      </w:pPr>
      <w:r w:rsidRPr="004A1FCA">
        <w:rPr>
          <w:sz w:val="25"/>
          <w:szCs w:val="25"/>
        </w:rPr>
        <w:t>Дата, время и место подведения итогов</w:t>
      </w:r>
      <w:r w:rsidR="00876932" w:rsidRPr="004A1FCA">
        <w:rPr>
          <w:sz w:val="25"/>
          <w:szCs w:val="25"/>
        </w:rPr>
        <w:t xml:space="preserve"> закупки</w:t>
      </w:r>
      <w:r w:rsidRPr="004A1FCA">
        <w:rPr>
          <w:sz w:val="25"/>
          <w:szCs w:val="25"/>
        </w:rPr>
        <w:t xml:space="preserve">: </w:t>
      </w:r>
      <w:r w:rsidR="004B4007" w:rsidRPr="004A1FCA">
        <w:rPr>
          <w:sz w:val="25"/>
          <w:szCs w:val="25"/>
        </w:rPr>
        <w:t xml:space="preserve">Предполагается, что подведение итогов  </w:t>
      </w:r>
      <w:r w:rsidR="00DB5583" w:rsidRPr="004A1FCA">
        <w:rPr>
          <w:sz w:val="25"/>
          <w:szCs w:val="25"/>
        </w:rPr>
        <w:t>закупки</w:t>
      </w:r>
      <w:r w:rsidR="004B4007" w:rsidRPr="004A1FCA">
        <w:rPr>
          <w:sz w:val="25"/>
          <w:szCs w:val="25"/>
        </w:rPr>
        <w:t xml:space="preserve"> будет осуществлено</w:t>
      </w:r>
      <w:r w:rsidR="00D54B70" w:rsidRPr="004A1FCA">
        <w:rPr>
          <w:sz w:val="25"/>
          <w:szCs w:val="25"/>
        </w:rPr>
        <w:t xml:space="preserve"> в АО «ДРСК»  </w:t>
      </w:r>
      <w:r w:rsidR="0081292C" w:rsidRPr="004A1FCA">
        <w:rPr>
          <w:sz w:val="25"/>
          <w:szCs w:val="25"/>
        </w:rPr>
        <w:t xml:space="preserve">в срок до 17:00 часов (Благовещенского) времени </w:t>
      </w:r>
      <w:r w:rsidR="00D54B70" w:rsidRPr="004A1FCA">
        <w:rPr>
          <w:sz w:val="25"/>
          <w:szCs w:val="25"/>
        </w:rPr>
        <w:t xml:space="preserve">до </w:t>
      </w:r>
      <w:r w:rsidR="004A1FCA" w:rsidRPr="004A1FCA">
        <w:rPr>
          <w:sz w:val="25"/>
          <w:szCs w:val="25"/>
        </w:rPr>
        <w:t>22</w:t>
      </w:r>
      <w:r w:rsidR="004B4007" w:rsidRPr="004A1FCA">
        <w:rPr>
          <w:sz w:val="25"/>
          <w:szCs w:val="25"/>
        </w:rPr>
        <w:t>.</w:t>
      </w:r>
      <w:r w:rsidR="00A27EA7" w:rsidRPr="004A1FCA">
        <w:rPr>
          <w:sz w:val="25"/>
          <w:szCs w:val="25"/>
        </w:rPr>
        <w:t>0</w:t>
      </w:r>
      <w:r w:rsidR="004A1FCA" w:rsidRPr="004A1FCA">
        <w:rPr>
          <w:sz w:val="25"/>
          <w:szCs w:val="25"/>
        </w:rPr>
        <w:t>4</w:t>
      </w:r>
      <w:r w:rsidR="004B4007" w:rsidRPr="004A1FCA">
        <w:rPr>
          <w:sz w:val="25"/>
          <w:szCs w:val="25"/>
        </w:rPr>
        <w:t>.201</w:t>
      </w:r>
      <w:r w:rsidR="00A27EA7" w:rsidRPr="004A1FCA">
        <w:rPr>
          <w:sz w:val="25"/>
          <w:szCs w:val="25"/>
        </w:rPr>
        <w:t>6</w:t>
      </w:r>
      <w:r w:rsidR="004B4007" w:rsidRPr="004A1FCA">
        <w:rPr>
          <w:sz w:val="25"/>
          <w:szCs w:val="25"/>
        </w:rPr>
        <w:t xml:space="preserve"> г. Организатор вправе, при необходимости, изменить данный срок.</w:t>
      </w:r>
    </w:p>
    <w:p w:rsidR="00D40DBF" w:rsidRPr="004A1FCA" w:rsidRDefault="00D40DBF" w:rsidP="00892CF0">
      <w:pPr>
        <w:pStyle w:val="a3"/>
        <w:numPr>
          <w:ilvl w:val="0"/>
          <w:numId w:val="2"/>
        </w:numPr>
        <w:tabs>
          <w:tab w:val="num" w:pos="1134"/>
        </w:tabs>
        <w:spacing w:before="0" w:line="240" w:lineRule="auto"/>
        <w:ind w:left="0" w:firstLine="567"/>
        <w:rPr>
          <w:sz w:val="25"/>
          <w:szCs w:val="25"/>
        </w:rPr>
      </w:pPr>
      <w:r w:rsidRPr="004A1FCA">
        <w:rPr>
          <w:sz w:val="25"/>
          <w:szCs w:val="25"/>
        </w:rPr>
        <w:t xml:space="preserve">Срок заключения договора: Договор по результатам закупки между Заказчиком и Победителем будет заключен в течение 20 </w:t>
      </w:r>
      <w:r w:rsidR="00A27EA7" w:rsidRPr="004A1FCA">
        <w:rPr>
          <w:sz w:val="25"/>
          <w:szCs w:val="25"/>
        </w:rPr>
        <w:t>рабочих</w:t>
      </w:r>
      <w:r w:rsidRPr="004A1FCA">
        <w:rPr>
          <w:sz w:val="25"/>
          <w:szCs w:val="25"/>
        </w:rPr>
        <w:t xml:space="preserve"> дней</w:t>
      </w:r>
    </w:p>
    <w:p w:rsidR="00D40DBF" w:rsidRPr="004A1FCA" w:rsidRDefault="00D40DBF" w:rsidP="00892CF0">
      <w:pPr>
        <w:pStyle w:val="a3"/>
        <w:numPr>
          <w:ilvl w:val="0"/>
          <w:numId w:val="2"/>
        </w:numPr>
        <w:tabs>
          <w:tab w:val="num" w:pos="1134"/>
        </w:tabs>
        <w:spacing w:before="0" w:line="240" w:lineRule="auto"/>
        <w:ind w:left="0" w:firstLine="567"/>
        <w:rPr>
          <w:sz w:val="25"/>
          <w:szCs w:val="25"/>
        </w:rPr>
      </w:pPr>
      <w:r w:rsidRPr="004A1FCA">
        <w:rPr>
          <w:sz w:val="25"/>
          <w:szCs w:val="25"/>
        </w:rPr>
        <w:t>Настоящее извещение не является извещением о проведении торгов и не имеет соответствующих правовых последствий.</w:t>
      </w:r>
    </w:p>
    <w:p w:rsidR="00E64D88" w:rsidRPr="004A1FCA" w:rsidRDefault="00E64D88" w:rsidP="00892CF0">
      <w:pPr>
        <w:pStyle w:val="a3"/>
        <w:numPr>
          <w:ilvl w:val="0"/>
          <w:numId w:val="2"/>
        </w:numPr>
        <w:tabs>
          <w:tab w:val="num" w:pos="1134"/>
        </w:tabs>
        <w:spacing w:before="0" w:line="240" w:lineRule="auto"/>
        <w:ind w:left="0" w:firstLine="567"/>
        <w:rPr>
          <w:sz w:val="25"/>
          <w:szCs w:val="25"/>
        </w:rPr>
      </w:pPr>
      <w:r w:rsidRPr="004A1FCA">
        <w:rPr>
          <w:sz w:val="25"/>
          <w:szCs w:val="25"/>
        </w:rPr>
        <w:t xml:space="preserve">Организатор закупки имеет право отказаться от проведения закупки </w:t>
      </w:r>
      <w:r w:rsidR="00DB5583" w:rsidRPr="004A1FCA">
        <w:rPr>
          <w:sz w:val="25"/>
          <w:szCs w:val="25"/>
        </w:rPr>
        <w:t>в любой момент</w:t>
      </w:r>
      <w:r w:rsidRPr="004A1FCA">
        <w:rPr>
          <w:sz w:val="25"/>
          <w:szCs w:val="25"/>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4A1FCA" w:rsidRDefault="00D811EC" w:rsidP="0056081D">
      <w:pPr>
        <w:spacing w:after="0" w:line="240" w:lineRule="auto"/>
        <w:jc w:val="both"/>
        <w:rPr>
          <w:rFonts w:ascii="Times New Roman" w:hAnsi="Times New Roman" w:cs="Times New Roman"/>
          <w:b/>
          <w:sz w:val="25"/>
          <w:szCs w:val="25"/>
          <w:u w:val="single"/>
        </w:rPr>
      </w:pPr>
      <w:r w:rsidRPr="004A1FCA">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4A1FCA">
        <w:rPr>
          <w:rFonts w:ascii="Times New Roman" w:hAnsi="Times New Roman" w:cs="Times New Roman"/>
          <w:b/>
          <w:sz w:val="25"/>
          <w:szCs w:val="25"/>
          <w:u w:val="single"/>
        </w:rPr>
        <w:t xml:space="preserve"> по закупке</w:t>
      </w:r>
      <w:r w:rsidRPr="004A1FCA">
        <w:rPr>
          <w:rFonts w:ascii="Times New Roman" w:hAnsi="Times New Roman" w:cs="Times New Roman"/>
          <w:b/>
          <w:sz w:val="25"/>
          <w:szCs w:val="25"/>
          <w:u w:val="single"/>
        </w:rPr>
        <w:t xml:space="preserve">, которая размещена на </w:t>
      </w:r>
      <w:r w:rsidR="00A853D4" w:rsidRPr="004A1FCA">
        <w:rPr>
          <w:rFonts w:ascii="Times New Roman" w:hAnsi="Times New Roman" w:cs="Times New Roman"/>
          <w:b/>
          <w:sz w:val="25"/>
          <w:szCs w:val="25"/>
          <w:u w:val="single"/>
        </w:rPr>
        <w:t>О</w:t>
      </w:r>
      <w:r w:rsidRPr="004A1FCA">
        <w:rPr>
          <w:rFonts w:ascii="Times New Roman" w:hAnsi="Times New Roman" w:cs="Times New Roman"/>
          <w:b/>
          <w:sz w:val="25"/>
          <w:szCs w:val="25"/>
          <w:u w:val="single"/>
        </w:rPr>
        <w:t>фициальном сайте</w:t>
      </w:r>
      <w:r w:rsidR="00D92B00" w:rsidRPr="004A1FCA">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4A1FCA">
        <w:rPr>
          <w:rFonts w:ascii="Times New Roman" w:hAnsi="Times New Roman" w:cs="Times New Roman"/>
          <w:b/>
          <w:sz w:val="25"/>
          <w:szCs w:val="25"/>
          <w:u w:val="single"/>
        </w:rPr>
        <w:t>.</w:t>
      </w:r>
    </w:p>
    <w:p w:rsidR="003A2843" w:rsidRPr="004A1FCA" w:rsidRDefault="003A2843" w:rsidP="0056081D">
      <w:pPr>
        <w:spacing w:after="0" w:line="240" w:lineRule="auto"/>
        <w:jc w:val="both"/>
        <w:rPr>
          <w:rFonts w:ascii="Times New Roman" w:hAnsi="Times New Roman" w:cs="Times New Roman"/>
          <w:b/>
          <w:sz w:val="25"/>
          <w:szCs w:val="25"/>
          <w:u w:val="single"/>
        </w:rPr>
      </w:pPr>
    </w:p>
    <w:p w:rsidR="003A2843" w:rsidRDefault="003A284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892CF0" w:rsidRDefault="00892CF0" w:rsidP="007C3E5C">
      <w:pPr>
        <w:pStyle w:val="ae"/>
        <w:tabs>
          <w:tab w:val="clear" w:pos="9356"/>
        </w:tabs>
        <w:rPr>
          <w:sz w:val="16"/>
          <w:szCs w:val="16"/>
        </w:rPr>
      </w:pPr>
    </w:p>
    <w:p w:rsidR="00892CF0" w:rsidRDefault="00892CF0" w:rsidP="007C3E5C">
      <w:pPr>
        <w:pStyle w:val="ae"/>
        <w:tabs>
          <w:tab w:val="clear" w:pos="9356"/>
        </w:tabs>
        <w:rPr>
          <w:sz w:val="16"/>
          <w:szCs w:val="16"/>
        </w:rPr>
      </w:pPr>
    </w:p>
    <w:p w:rsidR="003A2843" w:rsidRDefault="003A2843" w:rsidP="007C3E5C">
      <w:pPr>
        <w:pStyle w:val="ae"/>
        <w:tabs>
          <w:tab w:val="clear" w:pos="9356"/>
        </w:tabs>
        <w:rPr>
          <w:sz w:val="16"/>
          <w:szCs w:val="16"/>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E228E2"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A1FCA">
      <w:headerReference w:type="default" r:id="rId17"/>
      <w:footerReference w:type="default" r:id="rId18"/>
      <w:pgSz w:w="11906" w:h="16838"/>
      <w:pgMar w:top="568" w:right="850" w:bottom="567" w:left="1701"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8E2" w:rsidRDefault="00E228E2" w:rsidP="0049780E">
      <w:pPr>
        <w:spacing w:after="0" w:line="240" w:lineRule="auto"/>
      </w:pPr>
      <w:r>
        <w:separator/>
      </w:r>
    </w:p>
  </w:endnote>
  <w:endnote w:type="continuationSeparator" w:id="0">
    <w:p w:rsidR="00E228E2" w:rsidRDefault="00E228E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9514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8E2" w:rsidRDefault="00E228E2" w:rsidP="0049780E">
      <w:pPr>
        <w:spacing w:after="0" w:line="240" w:lineRule="auto"/>
      </w:pPr>
      <w:r>
        <w:separator/>
      </w:r>
    </w:p>
  </w:footnote>
  <w:footnote w:type="continuationSeparator" w:id="0">
    <w:p w:rsidR="00E228E2" w:rsidRDefault="00E228E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закупка </w:t>
    </w:r>
    <w:r w:rsidR="004A1FCA">
      <w:rPr>
        <w:i/>
        <w:sz w:val="18"/>
        <w:szCs w:val="18"/>
      </w:rPr>
      <w:t>2041-2043 (лоты 5-7 по результатам ПО 129)</w:t>
    </w:r>
    <w:r w:rsidR="00DB1749">
      <w:rPr>
        <w:i/>
        <w:sz w:val="18"/>
        <w:szCs w:val="18"/>
      </w:rPr>
      <w:t xml:space="preserve"> </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DD50176"/>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9A"/>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6FA5"/>
    <w:rsid w:val="000575D5"/>
    <w:rsid w:val="00057B2A"/>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047C"/>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437A"/>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4D7"/>
    <w:rsid w:val="002E1584"/>
    <w:rsid w:val="002E5678"/>
    <w:rsid w:val="002F6C12"/>
    <w:rsid w:val="00301C4A"/>
    <w:rsid w:val="0030415D"/>
    <w:rsid w:val="003049B6"/>
    <w:rsid w:val="00306D62"/>
    <w:rsid w:val="003101ED"/>
    <w:rsid w:val="00312234"/>
    <w:rsid w:val="0031331E"/>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55C4E"/>
    <w:rsid w:val="003605BF"/>
    <w:rsid w:val="003653C7"/>
    <w:rsid w:val="00367733"/>
    <w:rsid w:val="003810E6"/>
    <w:rsid w:val="00382F02"/>
    <w:rsid w:val="00386494"/>
    <w:rsid w:val="0039070B"/>
    <w:rsid w:val="00393010"/>
    <w:rsid w:val="00393072"/>
    <w:rsid w:val="003A2843"/>
    <w:rsid w:val="003A2FEC"/>
    <w:rsid w:val="003A658A"/>
    <w:rsid w:val="003B34D8"/>
    <w:rsid w:val="003B4395"/>
    <w:rsid w:val="003B54BB"/>
    <w:rsid w:val="003B6B3F"/>
    <w:rsid w:val="003C139A"/>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1FCA"/>
    <w:rsid w:val="004A3CB1"/>
    <w:rsid w:val="004A47D9"/>
    <w:rsid w:val="004A5482"/>
    <w:rsid w:val="004A6B96"/>
    <w:rsid w:val="004B4007"/>
    <w:rsid w:val="004B42AE"/>
    <w:rsid w:val="004C1818"/>
    <w:rsid w:val="004C6709"/>
    <w:rsid w:val="004D14D8"/>
    <w:rsid w:val="004D27AC"/>
    <w:rsid w:val="004D3B8E"/>
    <w:rsid w:val="004E04A3"/>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1478"/>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0F9E"/>
    <w:rsid w:val="005F2EC1"/>
    <w:rsid w:val="00600F40"/>
    <w:rsid w:val="0061077D"/>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4451C"/>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4710"/>
    <w:rsid w:val="006D631A"/>
    <w:rsid w:val="006F3988"/>
    <w:rsid w:val="006F42F8"/>
    <w:rsid w:val="006F4D15"/>
    <w:rsid w:val="00701573"/>
    <w:rsid w:val="00701A74"/>
    <w:rsid w:val="0070276E"/>
    <w:rsid w:val="0070285D"/>
    <w:rsid w:val="00702A87"/>
    <w:rsid w:val="00703881"/>
    <w:rsid w:val="00703D18"/>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2CF0"/>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27EA7"/>
    <w:rsid w:val="00A32351"/>
    <w:rsid w:val="00A32D5B"/>
    <w:rsid w:val="00A33901"/>
    <w:rsid w:val="00A35A33"/>
    <w:rsid w:val="00A37D3F"/>
    <w:rsid w:val="00A41639"/>
    <w:rsid w:val="00A4356E"/>
    <w:rsid w:val="00A45C64"/>
    <w:rsid w:val="00A46E57"/>
    <w:rsid w:val="00A52095"/>
    <w:rsid w:val="00A555C1"/>
    <w:rsid w:val="00A56DC8"/>
    <w:rsid w:val="00A5742C"/>
    <w:rsid w:val="00A60B4F"/>
    <w:rsid w:val="00A6264F"/>
    <w:rsid w:val="00A6310A"/>
    <w:rsid w:val="00A63367"/>
    <w:rsid w:val="00A6473E"/>
    <w:rsid w:val="00A73A57"/>
    <w:rsid w:val="00A82F13"/>
    <w:rsid w:val="00A83D5D"/>
    <w:rsid w:val="00A853D4"/>
    <w:rsid w:val="00A9127C"/>
    <w:rsid w:val="00A93313"/>
    <w:rsid w:val="00A9365A"/>
    <w:rsid w:val="00A95434"/>
    <w:rsid w:val="00A973CC"/>
    <w:rsid w:val="00AA1892"/>
    <w:rsid w:val="00AA2CAD"/>
    <w:rsid w:val="00AA4D51"/>
    <w:rsid w:val="00AB1D38"/>
    <w:rsid w:val="00AB7960"/>
    <w:rsid w:val="00AC0996"/>
    <w:rsid w:val="00AD2AC0"/>
    <w:rsid w:val="00AD4A0F"/>
    <w:rsid w:val="00AD648A"/>
    <w:rsid w:val="00AD65B1"/>
    <w:rsid w:val="00AD67DA"/>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3200F"/>
    <w:rsid w:val="00C43489"/>
    <w:rsid w:val="00C519EF"/>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1E3B"/>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369F"/>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04D0F"/>
    <w:rsid w:val="00E10202"/>
    <w:rsid w:val="00E1341D"/>
    <w:rsid w:val="00E17BA4"/>
    <w:rsid w:val="00E20A04"/>
    <w:rsid w:val="00E225C0"/>
    <w:rsid w:val="00E228E2"/>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6749C"/>
    <w:rsid w:val="00E70440"/>
    <w:rsid w:val="00E709B8"/>
    <w:rsid w:val="00E805CF"/>
    <w:rsid w:val="00E83DBC"/>
    <w:rsid w:val="00E8406A"/>
    <w:rsid w:val="00E8495D"/>
    <w:rsid w:val="00E92333"/>
    <w:rsid w:val="00E9514D"/>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48B8"/>
    <w:rsid w:val="00EE74D5"/>
    <w:rsid w:val="00EF07D5"/>
    <w:rsid w:val="00EF0930"/>
    <w:rsid w:val="00EF2CE2"/>
    <w:rsid w:val="00EF3F5A"/>
    <w:rsid w:val="00EF719C"/>
    <w:rsid w:val="00EF76DA"/>
    <w:rsid w:val="00F03BBF"/>
    <w:rsid w:val="00F05D02"/>
    <w:rsid w:val="00F06456"/>
    <w:rsid w:val="00F07B41"/>
    <w:rsid w:val="00F13BF5"/>
    <w:rsid w:val="00F148BD"/>
    <w:rsid w:val="00F22545"/>
    <w:rsid w:val="00F24099"/>
    <w:rsid w:val="00F24E3C"/>
    <w:rsid w:val="00F31364"/>
    <w:rsid w:val="00F32530"/>
    <w:rsid w:val="00F353EB"/>
    <w:rsid w:val="00F35F49"/>
    <w:rsid w:val="00F403D7"/>
    <w:rsid w:val="00F41478"/>
    <w:rsid w:val="00F42D96"/>
    <w:rsid w:val="00F46428"/>
    <w:rsid w:val="00F46B7E"/>
    <w:rsid w:val="00F5296C"/>
    <w:rsid w:val="00F56D74"/>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04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3886108">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04683063">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983585138">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80697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829C5-DC35-48B3-B8A4-16012F0A5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900</Words>
  <Characters>5132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72</cp:revision>
  <cp:lastPrinted>2016-01-21T06:43:00Z</cp:lastPrinted>
  <dcterms:created xsi:type="dcterms:W3CDTF">2014-11-20T08:24:00Z</dcterms:created>
  <dcterms:modified xsi:type="dcterms:W3CDTF">2016-03-29T01:18:00Z</dcterms:modified>
</cp:coreProperties>
</file>