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E67DF">
        <w:rPr>
          <w:rFonts w:ascii="Times New Roman" w:hAnsi="Times New Roman"/>
          <w:sz w:val="28"/>
          <w:szCs w:val="28"/>
        </w:rPr>
        <w:t>362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FE67DF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FE67DF">
        <w:rPr>
          <w:b/>
          <w:bCs/>
          <w:i/>
          <w:iCs/>
          <w:snapToGrid w:val="0"/>
          <w:szCs w:val="28"/>
        </w:rPr>
        <w:t xml:space="preserve">Реконструкция ВЛ-0,4 </w:t>
      </w:r>
      <w:proofErr w:type="spellStart"/>
      <w:r w:rsidR="00FE67DF">
        <w:rPr>
          <w:b/>
          <w:bCs/>
          <w:i/>
          <w:iCs/>
          <w:snapToGrid w:val="0"/>
          <w:szCs w:val="28"/>
        </w:rPr>
        <w:t>кВ</w:t>
      </w:r>
      <w:proofErr w:type="spellEnd"/>
      <w:r w:rsidR="00FE67DF">
        <w:rPr>
          <w:b/>
          <w:bCs/>
          <w:i/>
          <w:iCs/>
          <w:snapToGrid w:val="0"/>
          <w:szCs w:val="28"/>
        </w:rPr>
        <w:t xml:space="preserve"> с. </w:t>
      </w:r>
      <w:proofErr w:type="spellStart"/>
      <w:r w:rsidR="00FE67DF">
        <w:rPr>
          <w:b/>
          <w:bCs/>
          <w:i/>
          <w:iCs/>
          <w:snapToGrid w:val="0"/>
          <w:szCs w:val="28"/>
        </w:rPr>
        <w:t>Лохвицы</w:t>
      </w:r>
      <w:proofErr w:type="spellEnd"/>
      <w:r w:rsidR="00FE67DF">
        <w:rPr>
          <w:b/>
          <w:bCs/>
          <w:i/>
          <w:iCs/>
          <w:snapToGrid w:val="0"/>
          <w:szCs w:val="28"/>
        </w:rPr>
        <w:t xml:space="preserve">, филиал "АЭС" закупка № 1180 </w:t>
      </w:r>
      <w:r w:rsidR="00FE67DF">
        <w:rPr>
          <w:b/>
          <w:bCs/>
          <w:i/>
          <w:iCs/>
          <w:snapToGrid w:val="0"/>
          <w:sz w:val="26"/>
          <w:szCs w:val="26"/>
        </w:rPr>
        <w:t xml:space="preserve">раздел 2.2.1.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45A3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45A32">
              <w:rPr>
                <w:b/>
                <w:sz w:val="24"/>
                <w:szCs w:val="24"/>
              </w:rPr>
              <w:t>29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E67DF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FE67DF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FE67DF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FE67DF" w:rsidRPr="00FE67DF">
        <w:rPr>
          <w:b/>
          <w:i/>
          <w:szCs w:val="26"/>
        </w:rPr>
        <w:t>31603337682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FE67D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E67DF">
        <w:rPr>
          <w:b/>
          <w:sz w:val="26"/>
          <w:szCs w:val="26"/>
        </w:rPr>
        <w:t xml:space="preserve">ПРИСУТСТВОВАЛИ: </w:t>
      </w:r>
      <w:r w:rsidRPr="00FE67DF">
        <w:rPr>
          <w:sz w:val="26"/>
          <w:szCs w:val="26"/>
        </w:rPr>
        <w:t>член</w:t>
      </w:r>
      <w:r w:rsidR="007A44E1" w:rsidRPr="00FE67DF">
        <w:rPr>
          <w:sz w:val="26"/>
          <w:szCs w:val="26"/>
        </w:rPr>
        <w:t>ы</w:t>
      </w:r>
      <w:r w:rsidRPr="00FE67DF">
        <w:rPr>
          <w:b/>
          <w:sz w:val="26"/>
          <w:szCs w:val="26"/>
        </w:rPr>
        <w:t xml:space="preserve"> </w:t>
      </w:r>
      <w:r w:rsidRPr="00FE67DF">
        <w:rPr>
          <w:sz w:val="26"/>
          <w:szCs w:val="26"/>
        </w:rPr>
        <w:t>постоянно д</w:t>
      </w:r>
      <w:r w:rsidR="00547857" w:rsidRPr="00FE67DF">
        <w:rPr>
          <w:sz w:val="26"/>
          <w:szCs w:val="26"/>
        </w:rPr>
        <w:t>ействующей Закупочной комисс</w:t>
      </w:r>
      <w:proofErr w:type="gramStart"/>
      <w:r w:rsidR="00547857" w:rsidRPr="00FE67DF">
        <w:rPr>
          <w:sz w:val="26"/>
          <w:szCs w:val="26"/>
        </w:rPr>
        <w:t xml:space="preserve">ии </w:t>
      </w:r>
      <w:r w:rsidRPr="00FE67DF">
        <w:rPr>
          <w:sz w:val="26"/>
          <w:szCs w:val="26"/>
        </w:rPr>
        <w:t>АО</w:t>
      </w:r>
      <w:proofErr w:type="gramEnd"/>
      <w:r w:rsidRPr="00FE67DF">
        <w:rPr>
          <w:sz w:val="26"/>
          <w:szCs w:val="26"/>
        </w:rPr>
        <w:t xml:space="preserve"> «ДРСК»  2-го уровня.</w:t>
      </w:r>
      <w:bookmarkStart w:id="2" w:name="_GoBack"/>
      <w:bookmarkEnd w:id="2"/>
    </w:p>
    <w:p w:rsidR="00E7429D" w:rsidRPr="00FE67D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FE67D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FE67D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FE67D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FE67D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FE67DF" w:rsidRDefault="00FE67DF" w:rsidP="00FE67D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FE67DF" w:rsidRDefault="00FE67DF" w:rsidP="00FE67D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FE67DF" w:rsidRDefault="00FE67DF" w:rsidP="00FE67D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4"/>
        <w:gridCol w:w="2126"/>
        <w:gridCol w:w="2332"/>
      </w:tblGrid>
      <w:tr w:rsidR="00FE67DF" w:rsidTr="00FE67DF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E67DF" w:rsidRDefault="00FE67D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FE67DF" w:rsidTr="00FE67D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«Энергосистема Амур»</w:t>
            </w:r>
          </w:p>
          <w:p w:rsidR="00FE67DF" w:rsidRDefault="00FE67D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Красноармейская, 102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3 517 500,00 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3 490 000,00</w:t>
            </w:r>
          </w:p>
        </w:tc>
      </w:tr>
      <w:tr w:rsidR="00FE67DF" w:rsidTr="00FE67D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FE67DF" w:rsidRDefault="00FE67D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3 800 000,00 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FE67DF" w:rsidTr="00FE67D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СвязьСтройКомплекс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E67DF" w:rsidRDefault="00FE67D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Славгород, ул. Ленина, 109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4 091 390,39 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3 490 000,00</w:t>
            </w:r>
          </w:p>
        </w:tc>
      </w:tr>
      <w:tr w:rsidR="00FE67DF" w:rsidTr="00FE67D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E67DF" w:rsidRDefault="00FE67D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4 149 497,35 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FE67DF" w:rsidTr="00FE67D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Электросетьсервис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ЕНЭС»</w:t>
            </w:r>
          </w:p>
          <w:p w:rsidR="00FE67DF" w:rsidRDefault="00FE67D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Ногинск,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Парковая</w:t>
            </w:r>
            <w:proofErr w:type="gramEnd"/>
            <w:r>
              <w:rPr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4 161 023,00 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FE67DF" w:rsidRDefault="00FE67DF" w:rsidP="00FE67DF">
      <w:pPr>
        <w:spacing w:line="240" w:lineRule="auto"/>
        <w:rPr>
          <w:b/>
          <w:sz w:val="24"/>
          <w:szCs w:val="26"/>
        </w:rPr>
      </w:pPr>
    </w:p>
    <w:p w:rsidR="00FE67DF" w:rsidRDefault="00FE67DF" w:rsidP="00FE67D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FE67DF" w:rsidRDefault="00FE67DF" w:rsidP="00FE67DF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Учитывая, что на процедуру переторжки участниками предложены равные цены на основании п. 7.11.1.23 Положения о закупке продукции для нужд АО «ДРСК»  и в соответствии с требованиями и условиями, предусмотренными Документацией о закупке утвердить итоговую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FE67DF" w:rsidTr="00FE67D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за единицу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до переторжки без </w:t>
            </w:r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>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lastRenderedPageBreak/>
              <w:t>Окончательная цена предложения за единицу без НДС, руб.</w:t>
            </w:r>
          </w:p>
        </w:tc>
      </w:tr>
      <w:tr w:rsidR="00FE67DF" w:rsidTr="00FE67D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СвязьСтройКомплекс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E67DF" w:rsidRDefault="00FE67D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Славгород, ул. Ленина, 109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4 091 390,39 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3 490 000,00</w:t>
            </w:r>
          </w:p>
        </w:tc>
      </w:tr>
      <w:tr w:rsidR="00FE67DF" w:rsidTr="00FE67D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«Энергосистема Амур»</w:t>
            </w:r>
          </w:p>
          <w:p w:rsidR="00FE67DF" w:rsidRDefault="00FE67D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Благовещенск, ул. Красноармейская, 102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3 517 500,00 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3 490 000,00</w:t>
            </w:r>
          </w:p>
        </w:tc>
      </w:tr>
      <w:tr w:rsidR="00FE67DF" w:rsidTr="00FE67D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FE67DF" w:rsidRDefault="00FE67D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г. Благовещенск,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3 800 000,00 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3 800 000,00 </w:t>
            </w:r>
          </w:p>
        </w:tc>
      </w:tr>
      <w:tr w:rsidR="00FE67DF" w:rsidTr="00FE67D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FE67DF" w:rsidRDefault="00FE67D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4 149 497,35 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4 149 497,35 </w:t>
            </w:r>
          </w:p>
        </w:tc>
      </w:tr>
      <w:tr w:rsidR="00FE67DF" w:rsidTr="00FE67DF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5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Электросетьсервис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ЕНЭС»</w:t>
            </w:r>
          </w:p>
          <w:p w:rsidR="00FE67DF" w:rsidRDefault="00FE67D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Ногинск, ул. </w:t>
            </w:r>
            <w:proofErr w:type="gramStart"/>
            <w:r>
              <w:rPr>
                <w:sz w:val="22"/>
                <w:szCs w:val="22"/>
                <w:lang w:eastAsia="en-US"/>
              </w:rPr>
              <w:t>Парковая</w:t>
            </w:r>
            <w:proofErr w:type="gramEnd"/>
            <w:r>
              <w:rPr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4 161 023,00 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7DF" w:rsidRDefault="00FE67D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4 161 023,00 </w:t>
            </w:r>
          </w:p>
        </w:tc>
      </w:tr>
    </w:tbl>
    <w:p w:rsidR="00FE67DF" w:rsidRDefault="00FE67DF" w:rsidP="00FE67D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FE67DF" w:rsidRDefault="00FE67DF" w:rsidP="00FE67DF">
      <w:pPr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>Признать</w:t>
      </w:r>
      <w:r>
        <w:rPr>
          <w:sz w:val="26"/>
          <w:szCs w:val="26"/>
        </w:rPr>
        <w:t xml:space="preserve"> Победителем запроса </w:t>
      </w:r>
      <w:r>
        <w:rPr>
          <w:spacing w:val="4"/>
          <w:sz w:val="26"/>
          <w:szCs w:val="26"/>
        </w:rPr>
        <w:t>п</w:t>
      </w:r>
      <w:r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bCs/>
          <w:i/>
          <w:iCs/>
          <w:sz w:val="26"/>
          <w:szCs w:val="26"/>
        </w:rPr>
        <w:t xml:space="preserve">Реконструкция ВЛ-0,4 </w:t>
      </w:r>
      <w:proofErr w:type="spellStart"/>
      <w:r>
        <w:rPr>
          <w:b/>
          <w:bCs/>
          <w:i/>
          <w:iCs/>
          <w:sz w:val="26"/>
          <w:szCs w:val="26"/>
        </w:rPr>
        <w:t>кВ</w:t>
      </w:r>
      <w:proofErr w:type="spellEnd"/>
      <w:r>
        <w:rPr>
          <w:b/>
          <w:bCs/>
          <w:i/>
          <w:iCs/>
          <w:sz w:val="26"/>
          <w:szCs w:val="26"/>
        </w:rPr>
        <w:t xml:space="preserve"> с. </w:t>
      </w:r>
      <w:proofErr w:type="spellStart"/>
      <w:r>
        <w:rPr>
          <w:b/>
          <w:bCs/>
          <w:i/>
          <w:iCs/>
          <w:sz w:val="26"/>
          <w:szCs w:val="26"/>
        </w:rPr>
        <w:t>Лохвицы</w:t>
      </w:r>
      <w:proofErr w:type="spellEnd"/>
      <w:r>
        <w:rPr>
          <w:b/>
          <w:bCs/>
          <w:i/>
          <w:iCs/>
          <w:sz w:val="26"/>
          <w:szCs w:val="26"/>
        </w:rPr>
        <w:t xml:space="preserve">, филиал "АЭС" </w:t>
      </w:r>
      <w:r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>
        <w:rPr>
          <w:b/>
          <w:i/>
          <w:sz w:val="26"/>
          <w:szCs w:val="26"/>
          <w:lang w:eastAsia="en-US"/>
        </w:rPr>
        <w:t>СвязьСтройКомплекс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Славгород, ул. Ленина, 109 </w:t>
      </w:r>
      <w:r>
        <w:rPr>
          <w:sz w:val="26"/>
          <w:szCs w:val="26"/>
        </w:rPr>
        <w:t xml:space="preserve">на условиях: стоимость предложения </w:t>
      </w:r>
      <w:r>
        <w:rPr>
          <w:b/>
          <w:bCs/>
          <w:i/>
          <w:sz w:val="26"/>
          <w:szCs w:val="26"/>
        </w:rPr>
        <w:t xml:space="preserve">3 490 000,00 </w:t>
      </w:r>
      <w:r>
        <w:rPr>
          <w:sz w:val="26"/>
          <w:szCs w:val="26"/>
        </w:rPr>
        <w:t xml:space="preserve">руб. без учета НДС (4 118 200,00  руб. с учетом НДС). </w:t>
      </w:r>
      <w:r>
        <w:rPr>
          <w:sz w:val="26"/>
          <w:szCs w:val="26"/>
          <w:lang w:eastAsia="en-US"/>
        </w:rPr>
        <w:t xml:space="preserve">Срок выполнения работ: с момента заключения договора по 30.09.2016 г. Условия оплаты: текущие платежи в течение 60 календарных дней с момента подписания КС-3. </w:t>
      </w:r>
      <w:proofErr w:type="gramStart"/>
      <w:r>
        <w:rPr>
          <w:sz w:val="26"/>
          <w:szCs w:val="26"/>
        </w:rPr>
        <w:t>Гарантийные обязательства:  гарантия качества на все конструктивные элементы и работы, предусмотренные в техническом задании и выполняемые на объекте, в том числе на используемые строительные конструкции, материалы и оборудование составляет 5 лет, при условии соблюдения заказчиком правил эксплуатации сданного в эксплуатацию объекта.</w:t>
      </w:r>
      <w:r>
        <w:rPr>
          <w:sz w:val="24"/>
          <w:szCs w:val="24"/>
        </w:rPr>
        <w:t xml:space="preserve"> </w:t>
      </w:r>
      <w:proofErr w:type="gramEnd"/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FE67DF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E67DF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149" w:rsidRDefault="007D6149" w:rsidP="00355095">
      <w:pPr>
        <w:spacing w:line="240" w:lineRule="auto"/>
      </w:pPr>
      <w:r>
        <w:separator/>
      </w:r>
    </w:p>
  </w:endnote>
  <w:endnote w:type="continuationSeparator" w:id="0">
    <w:p w:rsidR="007D6149" w:rsidRDefault="007D61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5A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45A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149" w:rsidRDefault="007D6149" w:rsidP="00355095">
      <w:pPr>
        <w:spacing w:line="240" w:lineRule="auto"/>
      </w:pPr>
      <w:r>
        <w:separator/>
      </w:r>
    </w:p>
  </w:footnote>
  <w:footnote w:type="continuationSeparator" w:id="0">
    <w:p w:rsidR="007D6149" w:rsidRDefault="007D61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2216A">
      <w:rPr>
        <w:i/>
        <w:sz w:val="20"/>
      </w:rPr>
      <w:t>147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5A32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6149"/>
    <w:rsid w:val="007D7B16"/>
    <w:rsid w:val="00807ED5"/>
    <w:rsid w:val="00817D6E"/>
    <w:rsid w:val="00835365"/>
    <w:rsid w:val="0085795B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73CE0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67DF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2016-03-23T07:15:00Z</cp:lastPrinted>
  <dcterms:created xsi:type="dcterms:W3CDTF">2014-08-07T23:18:00Z</dcterms:created>
  <dcterms:modified xsi:type="dcterms:W3CDTF">2016-03-29T05:42:00Z</dcterms:modified>
</cp:coreProperties>
</file>