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37469">
        <w:rPr>
          <w:b/>
          <w:bCs/>
          <w:sz w:val="36"/>
          <w:szCs w:val="36"/>
        </w:rPr>
        <w:t>350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B37469" w:rsidRDefault="00B37469" w:rsidP="00B3746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C236C9">
        <w:rPr>
          <w:b/>
          <w:bCs/>
          <w:i/>
          <w:sz w:val="26"/>
          <w:szCs w:val="26"/>
        </w:rPr>
        <w:t xml:space="preserve">«Капремонт РЭП, </w:t>
      </w:r>
      <w:proofErr w:type="spellStart"/>
      <w:r w:rsidRPr="00C236C9">
        <w:rPr>
          <w:b/>
          <w:bCs/>
          <w:i/>
          <w:sz w:val="26"/>
          <w:szCs w:val="26"/>
        </w:rPr>
        <w:t>электрок</w:t>
      </w:r>
      <w:bookmarkStart w:id="2" w:name="_GoBack"/>
      <w:bookmarkEnd w:id="2"/>
      <w:r w:rsidRPr="00C236C9">
        <w:rPr>
          <w:b/>
          <w:bCs/>
          <w:i/>
          <w:sz w:val="26"/>
          <w:szCs w:val="26"/>
        </w:rPr>
        <w:t>отельной</w:t>
      </w:r>
      <w:proofErr w:type="spellEnd"/>
      <w:r w:rsidRPr="00C236C9">
        <w:rPr>
          <w:b/>
          <w:bCs/>
          <w:i/>
          <w:sz w:val="26"/>
          <w:szCs w:val="26"/>
        </w:rPr>
        <w:t xml:space="preserve"> с гаражом </w:t>
      </w:r>
      <w:proofErr w:type="spellStart"/>
      <w:r w:rsidRPr="00C236C9">
        <w:rPr>
          <w:b/>
          <w:bCs/>
          <w:i/>
          <w:sz w:val="26"/>
          <w:szCs w:val="26"/>
        </w:rPr>
        <w:t>с</w:t>
      </w:r>
      <w:proofErr w:type="gramStart"/>
      <w:r w:rsidRPr="00C236C9">
        <w:rPr>
          <w:b/>
          <w:bCs/>
          <w:i/>
          <w:sz w:val="26"/>
          <w:szCs w:val="26"/>
        </w:rPr>
        <w:t>.Г</w:t>
      </w:r>
      <w:proofErr w:type="gramEnd"/>
      <w:r w:rsidRPr="00C236C9">
        <w:rPr>
          <w:b/>
          <w:bCs/>
          <w:i/>
          <w:sz w:val="26"/>
          <w:szCs w:val="26"/>
        </w:rPr>
        <w:t>омелевка</w:t>
      </w:r>
      <w:proofErr w:type="spellEnd"/>
      <w:r w:rsidRPr="00C236C9">
        <w:rPr>
          <w:b/>
          <w:bCs/>
          <w:i/>
          <w:sz w:val="26"/>
          <w:szCs w:val="26"/>
        </w:rPr>
        <w:t xml:space="preserve">, АБК ЗРЭС, РЭП </w:t>
      </w:r>
      <w:proofErr w:type="spellStart"/>
      <w:r w:rsidRPr="00C236C9">
        <w:rPr>
          <w:b/>
          <w:bCs/>
          <w:i/>
          <w:sz w:val="26"/>
          <w:szCs w:val="26"/>
        </w:rPr>
        <w:t>Куприяновка</w:t>
      </w:r>
      <w:proofErr w:type="spellEnd"/>
      <w:r w:rsidRPr="00C236C9">
        <w:rPr>
          <w:b/>
          <w:bCs/>
          <w:i/>
          <w:sz w:val="26"/>
          <w:szCs w:val="26"/>
        </w:rPr>
        <w:t xml:space="preserve">, цеха по ремонту трансформаторов, вагона под связь ПС "Белый Яр", здания ПС "Городская"» </w:t>
      </w:r>
      <w:r w:rsidRPr="00725915">
        <w:rPr>
          <w:b/>
          <w:bCs/>
          <w:i/>
          <w:sz w:val="26"/>
          <w:szCs w:val="26"/>
        </w:rPr>
        <w:t xml:space="preserve"> филиала АЭС</w:t>
      </w:r>
      <w:r w:rsidRPr="00725915">
        <w:rPr>
          <w:b/>
          <w:bCs/>
          <w:sz w:val="26"/>
          <w:szCs w:val="26"/>
        </w:rPr>
        <w:t xml:space="preserve"> </w:t>
      </w:r>
    </w:p>
    <w:p w:rsidR="00B37469" w:rsidRPr="00343E75" w:rsidRDefault="00B37469" w:rsidP="00B37469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771</w:t>
      </w:r>
      <w:r w:rsidRPr="00725915">
        <w:rPr>
          <w:b/>
          <w:bCs/>
          <w:sz w:val="26"/>
          <w:szCs w:val="26"/>
        </w:rPr>
        <w:t xml:space="preserve"> раздел 1.1.  ГКПЗ 2016</w:t>
      </w:r>
    </w:p>
    <w:p w:rsidR="00A05EBE" w:rsidRPr="000C09CF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37469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944A1">
              <w:rPr>
                <w:b/>
                <w:bCs/>
                <w:sz w:val="24"/>
              </w:rPr>
              <w:t>марта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7469">
        <w:rPr>
          <w:rFonts w:ascii="Times New Roman" w:hAnsi="Times New Roman" w:cs="Times New Roman"/>
          <w:sz w:val="24"/>
        </w:rPr>
        <w:t xml:space="preserve"> № 31603310345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1833B0" w:rsidRDefault="00EF254F" w:rsidP="00B3746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3118"/>
        <w:gridCol w:w="3118"/>
      </w:tblGrid>
      <w:tr w:rsidR="00B37469" w:rsidRPr="000A692E" w:rsidTr="004D220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469" w:rsidRPr="000A692E" w:rsidRDefault="00B37469" w:rsidP="004D220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37469" w:rsidRPr="000A692E" w:rsidRDefault="00B37469" w:rsidP="004D22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469" w:rsidRPr="000A692E" w:rsidRDefault="00B37469" w:rsidP="004D22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469" w:rsidRPr="000A692E" w:rsidRDefault="00B37469" w:rsidP="004D22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7469" w:rsidRPr="000A692E" w:rsidRDefault="00B37469" w:rsidP="004D22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37469" w:rsidRPr="000A692E" w:rsidTr="004D220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0A692E" w:rsidRDefault="00B37469" w:rsidP="00B3746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08:36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5 770 200,00 руб. (цена без НДС: </w:t>
            </w:r>
            <w:r w:rsidRPr="001F2F5C">
              <w:rPr>
                <w:b/>
                <w:snapToGrid/>
                <w:sz w:val="24"/>
                <w:szCs w:val="24"/>
              </w:rPr>
              <w:t>4 890 000,00</w:t>
            </w:r>
            <w:r w:rsidRPr="001F2F5C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Default="00B37469" w:rsidP="004D220C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B37469" w:rsidRPr="000A692E" w:rsidTr="004D220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Default="00B37469" w:rsidP="004D220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24.02.2016 в 10:37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F2F5C">
              <w:rPr>
                <w:b/>
                <w:snapToGrid/>
                <w:sz w:val="24"/>
                <w:szCs w:val="24"/>
              </w:rPr>
              <w:t>6 281 000,00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D22B01" w:rsidRDefault="00B3746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Заявка, подана 21.03</w:t>
            </w:r>
            <w:r w:rsidRPr="001F2F5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04:39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b/>
                <w:snapToGrid/>
                <w:sz w:val="24"/>
                <w:szCs w:val="24"/>
              </w:rPr>
              <w:t>4 880</w:t>
            </w:r>
            <w:r w:rsidRPr="001F2F5C">
              <w:rPr>
                <w:b/>
                <w:snapToGrid/>
                <w:sz w:val="24"/>
                <w:szCs w:val="24"/>
              </w:rPr>
              <w:t>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B37469" w:rsidRPr="000A692E" w:rsidTr="004D220C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Default="00B37469" w:rsidP="004D220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F2F5C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F2F5C">
              <w:rPr>
                <w:snapToGrid/>
                <w:sz w:val="24"/>
                <w:szCs w:val="24"/>
              </w:rPr>
              <w:t>Заявка, подана 25.02.2016 в 03:31</w:t>
            </w:r>
            <w:r w:rsidRPr="001F2F5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1F2F5C">
              <w:rPr>
                <w:b/>
                <w:snapToGrid/>
                <w:sz w:val="24"/>
                <w:szCs w:val="24"/>
              </w:rPr>
              <w:t>6 345 000,00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37469" w:rsidRDefault="00B37469" w:rsidP="00B3746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B37469" w:rsidRDefault="00B37469" w:rsidP="00B3746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B37469" w:rsidRPr="000C2593" w:rsidRDefault="00B37469" w:rsidP="00B37469">
      <w:pPr>
        <w:pStyle w:val="a9"/>
        <w:numPr>
          <w:ilvl w:val="1"/>
          <w:numId w:val="36"/>
        </w:numPr>
        <w:tabs>
          <w:tab w:val="left" w:pos="993"/>
        </w:tabs>
        <w:spacing w:line="240" w:lineRule="auto"/>
        <w:ind w:left="0" w:firstLine="567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2268"/>
        <w:gridCol w:w="2268"/>
      </w:tblGrid>
      <w:tr w:rsidR="00B37469" w:rsidRPr="00963757" w:rsidTr="004D22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69" w:rsidRPr="00963757" w:rsidRDefault="00B37469" w:rsidP="004D22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69" w:rsidRPr="00963757" w:rsidRDefault="00B37469" w:rsidP="004D220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69" w:rsidRPr="00963757" w:rsidRDefault="00B37469" w:rsidP="004D220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69" w:rsidRPr="00963757" w:rsidRDefault="00B37469" w:rsidP="004D220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B37469" w:rsidRPr="0059439E" w:rsidTr="004D22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469" w:rsidRPr="00A967F1" w:rsidRDefault="00B37469" w:rsidP="004D220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F5C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F5C">
              <w:rPr>
                <w:b/>
                <w:sz w:val="24"/>
                <w:szCs w:val="24"/>
              </w:rPr>
              <w:t>6 281 000,00</w:t>
            </w:r>
            <w:r w:rsidRPr="001F2F5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FA278B" w:rsidRDefault="00B37469" w:rsidP="004D220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4 880</w:t>
            </w:r>
            <w:r w:rsidRPr="001F2F5C">
              <w:rPr>
                <w:b/>
                <w:snapToGrid/>
                <w:sz w:val="24"/>
                <w:szCs w:val="24"/>
              </w:rPr>
              <w:t> 000,00</w:t>
            </w:r>
            <w:r w:rsidRPr="001F2F5C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B37469" w:rsidRPr="0059439E" w:rsidTr="004D22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A967F1" w:rsidRDefault="00B37469" w:rsidP="004D220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F5C">
              <w:rPr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F5C">
              <w:rPr>
                <w:sz w:val="24"/>
                <w:szCs w:val="24"/>
              </w:rPr>
              <w:t xml:space="preserve">5 770 200,00 руб. (цена без НДС: </w:t>
            </w:r>
            <w:r w:rsidRPr="001F2F5C">
              <w:rPr>
                <w:b/>
                <w:sz w:val="24"/>
                <w:szCs w:val="24"/>
              </w:rPr>
              <w:t>4 890 000,00</w:t>
            </w:r>
            <w:r w:rsidRPr="001F2F5C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F5C">
              <w:rPr>
                <w:sz w:val="24"/>
                <w:szCs w:val="24"/>
              </w:rPr>
              <w:t xml:space="preserve">5 770 200,00 руб. (цена без НДС: </w:t>
            </w:r>
            <w:r w:rsidRPr="001F2F5C">
              <w:rPr>
                <w:b/>
                <w:sz w:val="24"/>
                <w:szCs w:val="24"/>
              </w:rPr>
              <w:t>4 890 000,00</w:t>
            </w:r>
            <w:r w:rsidRPr="001F2F5C">
              <w:rPr>
                <w:sz w:val="24"/>
                <w:szCs w:val="24"/>
              </w:rPr>
              <w:t> руб.)</w:t>
            </w:r>
          </w:p>
        </w:tc>
      </w:tr>
      <w:tr w:rsidR="00B37469" w:rsidRPr="0059439E" w:rsidTr="004D220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Default="00B37469" w:rsidP="004D220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F2F5C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F5C">
              <w:rPr>
                <w:b/>
                <w:sz w:val="24"/>
                <w:szCs w:val="24"/>
              </w:rPr>
              <w:t>6 345 000,00</w:t>
            </w:r>
            <w:r w:rsidRPr="001F2F5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69" w:rsidRPr="001F2F5C" w:rsidRDefault="00B37469" w:rsidP="004D220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2F5C">
              <w:rPr>
                <w:b/>
                <w:sz w:val="24"/>
                <w:szCs w:val="24"/>
              </w:rPr>
              <w:t>6 345 000,00</w:t>
            </w:r>
            <w:r w:rsidRPr="001F2F5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B37469" w:rsidRPr="00F631BE" w:rsidRDefault="00B37469" w:rsidP="00B37469">
      <w:pPr>
        <w:spacing w:line="240" w:lineRule="auto"/>
        <w:rPr>
          <w:b/>
          <w:sz w:val="24"/>
          <w:szCs w:val="24"/>
        </w:rPr>
      </w:pPr>
    </w:p>
    <w:p w:rsidR="00B37469" w:rsidRDefault="00B37469" w:rsidP="00B37469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37469" w:rsidRPr="00F631BE" w:rsidRDefault="00B37469" w:rsidP="00B37469">
      <w:pPr>
        <w:spacing w:line="240" w:lineRule="auto"/>
        <w:rPr>
          <w:b/>
          <w:sz w:val="24"/>
          <w:szCs w:val="24"/>
        </w:rPr>
      </w:pPr>
    </w:p>
    <w:p w:rsidR="00B37469" w:rsidRPr="00561671" w:rsidRDefault="00B37469" w:rsidP="00B37469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343E75">
        <w:rPr>
          <w:b/>
          <w:i/>
          <w:sz w:val="24"/>
        </w:rPr>
        <w:t xml:space="preserve">6 346 000,00 </w:t>
      </w:r>
      <w:r w:rsidRPr="00343E75">
        <w:rPr>
          <w:sz w:val="24"/>
        </w:rPr>
        <w:t xml:space="preserve">руб. без учета НДС; </w:t>
      </w:r>
      <w:r w:rsidRPr="00343E75">
        <w:rPr>
          <w:b/>
          <w:i/>
          <w:sz w:val="24"/>
        </w:rPr>
        <w:t xml:space="preserve">7 488 280,0 </w:t>
      </w:r>
      <w:r w:rsidRPr="00343E75">
        <w:rPr>
          <w:sz w:val="24"/>
        </w:rPr>
        <w:t>руб. с учетом НДС.</w:t>
      </w:r>
    </w:p>
    <w:p w:rsidR="00B37469" w:rsidRDefault="00B37469" w:rsidP="00B37469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1F2F5C">
        <w:rPr>
          <w:b/>
          <w:i/>
          <w:sz w:val="24"/>
        </w:rPr>
        <w:t xml:space="preserve">«Капремонт РЭП, </w:t>
      </w:r>
      <w:proofErr w:type="spellStart"/>
      <w:r w:rsidRPr="001F2F5C">
        <w:rPr>
          <w:b/>
          <w:i/>
          <w:sz w:val="24"/>
        </w:rPr>
        <w:t>электрокотельной</w:t>
      </w:r>
      <w:proofErr w:type="spellEnd"/>
      <w:r w:rsidRPr="001F2F5C">
        <w:rPr>
          <w:b/>
          <w:i/>
          <w:sz w:val="24"/>
        </w:rPr>
        <w:t xml:space="preserve"> с гаражом </w:t>
      </w:r>
      <w:proofErr w:type="spellStart"/>
      <w:r w:rsidRPr="001F2F5C">
        <w:rPr>
          <w:b/>
          <w:i/>
          <w:sz w:val="24"/>
        </w:rPr>
        <w:t>с</w:t>
      </w:r>
      <w:proofErr w:type="gramStart"/>
      <w:r w:rsidRPr="001F2F5C">
        <w:rPr>
          <w:b/>
          <w:i/>
          <w:sz w:val="24"/>
        </w:rPr>
        <w:t>.Г</w:t>
      </w:r>
      <w:proofErr w:type="gramEnd"/>
      <w:r w:rsidRPr="001F2F5C">
        <w:rPr>
          <w:b/>
          <w:i/>
          <w:sz w:val="24"/>
        </w:rPr>
        <w:t>омелевка</w:t>
      </w:r>
      <w:proofErr w:type="spellEnd"/>
      <w:r w:rsidRPr="001F2F5C">
        <w:rPr>
          <w:b/>
          <w:i/>
          <w:sz w:val="24"/>
        </w:rPr>
        <w:t xml:space="preserve">, АБК ЗРЭС, РЭП </w:t>
      </w:r>
      <w:proofErr w:type="spellStart"/>
      <w:r w:rsidRPr="001F2F5C">
        <w:rPr>
          <w:b/>
          <w:i/>
          <w:sz w:val="24"/>
        </w:rPr>
        <w:t>Куприяновка</w:t>
      </w:r>
      <w:proofErr w:type="spellEnd"/>
      <w:r w:rsidRPr="001F2F5C">
        <w:rPr>
          <w:b/>
          <w:i/>
          <w:sz w:val="24"/>
        </w:rPr>
        <w:t xml:space="preserve">, цеха по ремонту трансформаторов, вагона под связь ПС "Белый Яр", здания ПС "Городская"» </w:t>
      </w:r>
      <w:r w:rsidRPr="001F2F5C">
        <w:rPr>
          <w:sz w:val="24"/>
        </w:rPr>
        <w:t>для нужд филиала АО «ДРСК» «Амурские электрические сети»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1F2F5C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4 880</w:t>
      </w:r>
      <w:r w:rsidRPr="001F2F5C">
        <w:rPr>
          <w:b/>
          <w:snapToGrid/>
          <w:sz w:val="24"/>
          <w:szCs w:val="24"/>
        </w:rPr>
        <w:t> 000,00</w:t>
      </w:r>
      <w:r w:rsidRPr="001F2F5C">
        <w:rPr>
          <w:snapToGrid/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 - сентябрь 2016 г. Гарантия на своевременное и качественное выполнение работ, а также на устранение дефектов, возникших по вине Подрядчика, не менее 24 месяцев с момента приемки выполненных работ. Срок действия оферты до 30.06.2016 г.</w:t>
      </w:r>
    </w:p>
    <w:p w:rsidR="00B37469" w:rsidRDefault="00B37469" w:rsidP="00B37469">
      <w:pPr>
        <w:spacing w:line="240" w:lineRule="auto"/>
        <w:rPr>
          <w:b/>
          <w:spacing w:val="4"/>
          <w:sz w:val="24"/>
          <w:szCs w:val="26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37469" w:rsidRDefault="00B374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37469" w:rsidRDefault="00B374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37469" w:rsidRDefault="00B374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9"/>
      <w:footerReference w:type="default" r:id="rId10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456" w:rsidRDefault="00DE5456" w:rsidP="00355095">
      <w:pPr>
        <w:spacing w:line="240" w:lineRule="auto"/>
      </w:pPr>
      <w:r>
        <w:separator/>
      </w:r>
    </w:p>
  </w:endnote>
  <w:endnote w:type="continuationSeparator" w:id="0">
    <w:p w:rsidR="00DE5456" w:rsidRDefault="00DE54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74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74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456" w:rsidRDefault="00DE5456" w:rsidP="00355095">
      <w:pPr>
        <w:spacing w:line="240" w:lineRule="auto"/>
      </w:pPr>
      <w:r>
        <w:separator/>
      </w:r>
    </w:p>
  </w:footnote>
  <w:footnote w:type="continuationSeparator" w:id="0">
    <w:p w:rsidR="00DE5456" w:rsidRDefault="00DE54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B37469">
      <w:rPr>
        <w:i/>
        <w:sz w:val="20"/>
      </w:rPr>
      <w:t xml:space="preserve">771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09C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37469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3299"/>
    <w:rsid w:val="00DD5397"/>
    <w:rsid w:val="00DE2BEB"/>
    <w:rsid w:val="00DE5456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57</cp:revision>
  <cp:lastPrinted>2016-03-22T01:45:00Z</cp:lastPrinted>
  <dcterms:created xsi:type="dcterms:W3CDTF">2015-03-25T00:17:00Z</dcterms:created>
  <dcterms:modified xsi:type="dcterms:W3CDTF">2016-03-22T01:51:00Z</dcterms:modified>
</cp:coreProperties>
</file>