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5C2145">
        <w:rPr>
          <w:rFonts w:ascii="Times New Roman" w:hAnsi="Times New Roman"/>
          <w:sz w:val="28"/>
          <w:szCs w:val="28"/>
        </w:rPr>
        <w:t>3</w:t>
      </w:r>
      <w:r w:rsidR="00332C05">
        <w:rPr>
          <w:rFonts w:ascii="Times New Roman" w:hAnsi="Times New Roman"/>
          <w:sz w:val="28"/>
          <w:szCs w:val="28"/>
        </w:rPr>
        <w:t>4</w:t>
      </w:r>
      <w:r w:rsidR="001F3187">
        <w:rPr>
          <w:rFonts w:ascii="Times New Roman" w:hAnsi="Times New Roman"/>
          <w:sz w:val="28"/>
          <w:szCs w:val="28"/>
        </w:rPr>
        <w:t>3</w:t>
      </w:r>
      <w:r w:rsidR="00332C05">
        <w:rPr>
          <w:rFonts w:ascii="Times New Roman" w:hAnsi="Times New Roman"/>
          <w:sz w:val="28"/>
          <w:szCs w:val="28"/>
        </w:rPr>
        <w:t>/</w:t>
      </w:r>
      <w:proofErr w:type="spellStart"/>
      <w:r w:rsidR="00332C05">
        <w:rPr>
          <w:rFonts w:ascii="Times New Roman" w:hAnsi="Times New Roman"/>
          <w:sz w:val="28"/>
          <w:szCs w:val="28"/>
        </w:rPr>
        <w:t>ПрУ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CC2157" w:rsidRPr="00CC2157" w:rsidRDefault="00352406" w:rsidP="00CC2157">
      <w:pPr>
        <w:pStyle w:val="a6"/>
        <w:spacing w:before="0" w:line="240" w:lineRule="auto"/>
        <w:jc w:val="center"/>
        <w:rPr>
          <w:b/>
          <w:i/>
          <w:sz w:val="16"/>
          <w:szCs w:val="16"/>
        </w:rPr>
      </w:pPr>
      <w:proofErr w:type="gramStart"/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BF7260">
        <w:rPr>
          <w:b/>
          <w:sz w:val="26"/>
          <w:szCs w:val="26"/>
        </w:rPr>
        <w:t xml:space="preserve">на выполнение работ </w:t>
      </w:r>
      <w:r w:rsidR="001F3187" w:rsidRPr="001F3187">
        <w:rPr>
          <w:b/>
          <w:i/>
          <w:sz w:val="26"/>
          <w:szCs w:val="26"/>
        </w:rPr>
        <w:tab/>
      </w:r>
      <w:r w:rsidR="00BF7260" w:rsidRPr="00BF7260">
        <w:rPr>
          <w:b/>
          <w:sz w:val="26"/>
          <w:szCs w:val="26"/>
        </w:rPr>
        <w:t>«</w:t>
      </w:r>
      <w:r w:rsidR="001F3187" w:rsidRPr="00BF7260">
        <w:rPr>
          <w:b/>
          <w:sz w:val="26"/>
          <w:szCs w:val="26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1F3187" w:rsidRPr="00BF7260">
        <w:rPr>
          <w:b/>
          <w:sz w:val="26"/>
          <w:szCs w:val="26"/>
        </w:rPr>
        <w:t>кВ</w:t>
      </w:r>
      <w:proofErr w:type="spellEnd"/>
      <w:r w:rsidR="001F3187" w:rsidRPr="00BF7260">
        <w:rPr>
          <w:b/>
          <w:sz w:val="26"/>
          <w:szCs w:val="26"/>
        </w:rPr>
        <w:t xml:space="preserve"> г. Белогорск Амурской области</w:t>
      </w:r>
      <w:r w:rsidR="00BF7260" w:rsidRPr="00BF7260">
        <w:rPr>
          <w:b/>
          <w:sz w:val="26"/>
          <w:szCs w:val="26"/>
        </w:rPr>
        <w:t>»</w:t>
      </w:r>
      <w:proofErr w:type="gramEnd"/>
    </w:p>
    <w:p w:rsidR="00C54460" w:rsidRPr="00CC2157" w:rsidRDefault="00C54460" w:rsidP="00C54460">
      <w:pPr>
        <w:autoSpaceDE w:val="0"/>
        <w:autoSpaceDN w:val="0"/>
        <w:spacing w:line="240" w:lineRule="auto"/>
        <w:ind w:firstLine="0"/>
        <w:jc w:val="center"/>
        <w:rPr>
          <w:b/>
          <w:bCs/>
          <w:i/>
          <w:iCs/>
          <w:sz w:val="26"/>
          <w:szCs w:val="26"/>
        </w:rPr>
      </w:pPr>
    </w:p>
    <w:p w:rsidR="00DC608E" w:rsidRPr="00CC2157" w:rsidRDefault="00DC608E" w:rsidP="00DC608E">
      <w:pPr>
        <w:pStyle w:val="a6"/>
        <w:spacing w:before="0" w:line="240" w:lineRule="auto"/>
        <w:ind w:firstLine="567"/>
        <w:jc w:val="center"/>
        <w:rPr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51"/>
        <w:gridCol w:w="4288"/>
      </w:tblGrid>
      <w:tr w:rsidR="003C690B" w:rsidRPr="00CC2157" w:rsidTr="00CC2157">
        <w:trPr>
          <w:trHeight w:val="872"/>
          <w:jc w:val="center"/>
        </w:trPr>
        <w:tc>
          <w:tcPr>
            <w:tcW w:w="5251" w:type="dxa"/>
          </w:tcPr>
          <w:p w:rsidR="00CC2157" w:rsidRDefault="00352406" w:rsidP="00CC2157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город  Благовещенск</w:t>
            </w:r>
          </w:p>
          <w:p w:rsidR="003C690B" w:rsidRPr="00CC2157" w:rsidRDefault="00CC2157" w:rsidP="001F3187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№ ЕИС 31</w:t>
            </w:r>
            <w:r w:rsidR="005C2145">
              <w:rPr>
                <w:b/>
                <w:sz w:val="24"/>
              </w:rPr>
              <w:t>603</w:t>
            </w:r>
            <w:r w:rsidR="00332C05">
              <w:rPr>
                <w:b/>
                <w:sz w:val="24"/>
              </w:rPr>
              <w:t>300</w:t>
            </w:r>
            <w:r w:rsidR="001F3187">
              <w:rPr>
                <w:b/>
                <w:sz w:val="24"/>
              </w:rPr>
              <w:t>968</w:t>
            </w:r>
            <w:r w:rsidR="00F14264">
              <w:rPr>
                <w:b/>
                <w:sz w:val="24"/>
              </w:rPr>
              <w:t xml:space="preserve"> (МСП)</w:t>
            </w:r>
          </w:p>
        </w:tc>
        <w:tc>
          <w:tcPr>
            <w:tcW w:w="4288" w:type="dxa"/>
          </w:tcPr>
          <w:p w:rsidR="003C690B" w:rsidRPr="00CC2157" w:rsidRDefault="003C690B" w:rsidP="00B96DD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C2157">
              <w:rPr>
                <w:b/>
                <w:sz w:val="24"/>
                <w:szCs w:val="24"/>
              </w:rPr>
              <w:t>«</w:t>
            </w:r>
            <w:r w:rsidR="00B96DD8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="00C54460" w:rsidRPr="00CC2157">
              <w:rPr>
                <w:b/>
                <w:sz w:val="24"/>
                <w:szCs w:val="24"/>
              </w:rPr>
              <w:t xml:space="preserve">» </w:t>
            </w:r>
            <w:r w:rsidR="00F14264">
              <w:rPr>
                <w:b/>
                <w:sz w:val="24"/>
                <w:szCs w:val="24"/>
              </w:rPr>
              <w:t>марта</w:t>
            </w:r>
            <w:r w:rsidR="00B33EBA" w:rsidRPr="00CC2157">
              <w:rPr>
                <w:b/>
                <w:sz w:val="24"/>
                <w:szCs w:val="24"/>
              </w:rPr>
              <w:t xml:space="preserve"> </w:t>
            </w:r>
            <w:r w:rsidR="003B16A5" w:rsidRPr="00CC2157">
              <w:rPr>
                <w:b/>
                <w:sz w:val="24"/>
                <w:szCs w:val="24"/>
              </w:rPr>
              <w:t>201</w:t>
            </w:r>
            <w:r w:rsidR="00CC2157" w:rsidRPr="00CC2157">
              <w:rPr>
                <w:b/>
                <w:sz w:val="24"/>
                <w:szCs w:val="24"/>
              </w:rPr>
              <w:t xml:space="preserve">6 </w:t>
            </w:r>
            <w:r w:rsidRPr="00CC2157">
              <w:rPr>
                <w:b/>
                <w:sz w:val="24"/>
                <w:szCs w:val="24"/>
              </w:rPr>
              <w:t>года</w:t>
            </w:r>
          </w:p>
        </w:tc>
      </w:tr>
    </w:tbl>
    <w:p w:rsidR="00BF7260" w:rsidRPr="00BF7260" w:rsidRDefault="00BF7260" w:rsidP="00BF7260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BF7260">
        <w:rPr>
          <w:b/>
          <w:snapToGrid/>
          <w:sz w:val="26"/>
          <w:szCs w:val="26"/>
        </w:rPr>
        <w:t>Способ и предмет закупки:</w:t>
      </w:r>
      <w:r w:rsidRPr="00BF7260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Pr="00BF7260">
        <w:rPr>
          <w:b/>
          <w:i/>
          <w:snapToGrid/>
          <w:sz w:val="26"/>
          <w:szCs w:val="26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Pr="00BF7260">
        <w:rPr>
          <w:b/>
          <w:i/>
          <w:snapToGrid/>
          <w:sz w:val="26"/>
          <w:szCs w:val="26"/>
        </w:rPr>
        <w:t>кВ</w:t>
      </w:r>
      <w:proofErr w:type="spellEnd"/>
      <w:r w:rsidRPr="00BF7260">
        <w:rPr>
          <w:b/>
          <w:i/>
          <w:snapToGrid/>
          <w:sz w:val="26"/>
          <w:szCs w:val="26"/>
        </w:rPr>
        <w:t xml:space="preserve"> </w:t>
      </w:r>
      <w:proofErr w:type="spellStart"/>
      <w:r w:rsidRPr="00BF7260">
        <w:rPr>
          <w:b/>
          <w:i/>
          <w:snapToGrid/>
          <w:sz w:val="26"/>
          <w:szCs w:val="26"/>
        </w:rPr>
        <w:t>г</w:t>
      </w:r>
      <w:proofErr w:type="gramStart"/>
      <w:r w:rsidRPr="00BF7260">
        <w:rPr>
          <w:b/>
          <w:i/>
          <w:snapToGrid/>
          <w:sz w:val="26"/>
          <w:szCs w:val="26"/>
        </w:rPr>
        <w:t>.Б</w:t>
      </w:r>
      <w:proofErr w:type="gramEnd"/>
      <w:r w:rsidRPr="00BF7260">
        <w:rPr>
          <w:b/>
          <w:i/>
          <w:snapToGrid/>
          <w:sz w:val="26"/>
          <w:szCs w:val="26"/>
        </w:rPr>
        <w:t>елогорск</w:t>
      </w:r>
      <w:proofErr w:type="spellEnd"/>
      <w:r w:rsidRPr="00BF7260">
        <w:rPr>
          <w:b/>
          <w:i/>
          <w:snapToGrid/>
          <w:sz w:val="26"/>
          <w:szCs w:val="26"/>
        </w:rPr>
        <w:t xml:space="preserve"> Амурской области</w:t>
      </w:r>
      <w:r w:rsidRPr="00BF7260">
        <w:rPr>
          <w:b/>
          <w:bCs/>
          <w:i/>
          <w:iCs/>
          <w:sz w:val="26"/>
          <w:szCs w:val="26"/>
        </w:rPr>
        <w:t xml:space="preserve">, </w:t>
      </w:r>
      <w:r w:rsidRPr="00BF7260">
        <w:rPr>
          <w:bCs/>
          <w:i/>
          <w:iCs/>
          <w:sz w:val="26"/>
          <w:szCs w:val="26"/>
        </w:rPr>
        <w:t>закупка 304 ГКПЗ 2016 г.</w:t>
      </w:r>
    </w:p>
    <w:p w:rsidR="00BF7260" w:rsidRDefault="00BF7260" w:rsidP="00BA70EB">
      <w:pPr>
        <w:pStyle w:val="a6"/>
        <w:spacing w:before="0" w:line="240" w:lineRule="auto"/>
        <w:ind w:firstLine="708"/>
        <w:rPr>
          <w:b/>
          <w:sz w:val="24"/>
        </w:rPr>
      </w:pPr>
    </w:p>
    <w:p w:rsidR="00BA70EB" w:rsidRPr="00F14264" w:rsidRDefault="00C54460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14264">
        <w:rPr>
          <w:b/>
          <w:sz w:val="26"/>
          <w:szCs w:val="26"/>
        </w:rPr>
        <w:t>ПРИСУТСТВОВАЛИ:</w:t>
      </w:r>
      <w:r w:rsidR="00D45C9E" w:rsidRPr="00F14264">
        <w:rPr>
          <w:b/>
          <w:sz w:val="26"/>
          <w:szCs w:val="26"/>
        </w:rPr>
        <w:t xml:space="preserve"> </w:t>
      </w:r>
      <w:r w:rsidR="00BA70EB" w:rsidRPr="00F14264">
        <w:rPr>
          <w:sz w:val="26"/>
          <w:szCs w:val="26"/>
        </w:rPr>
        <w:t>член</w:t>
      </w:r>
      <w:r w:rsidRPr="00F14264">
        <w:rPr>
          <w:sz w:val="26"/>
          <w:szCs w:val="26"/>
        </w:rPr>
        <w:t>ы</w:t>
      </w:r>
      <w:r w:rsidR="00BA70EB" w:rsidRPr="00F14264">
        <w:rPr>
          <w:b/>
          <w:sz w:val="26"/>
          <w:szCs w:val="26"/>
        </w:rPr>
        <w:t xml:space="preserve"> </w:t>
      </w:r>
      <w:r w:rsidR="00BA70EB" w:rsidRPr="00F14264">
        <w:rPr>
          <w:sz w:val="26"/>
          <w:szCs w:val="26"/>
        </w:rPr>
        <w:t>постоянно д</w:t>
      </w:r>
      <w:r w:rsidR="00457B9E" w:rsidRPr="00F14264">
        <w:rPr>
          <w:sz w:val="26"/>
          <w:szCs w:val="26"/>
        </w:rPr>
        <w:t>ействующей Закупочной комисс</w:t>
      </w:r>
      <w:proofErr w:type="gramStart"/>
      <w:r w:rsidR="00457B9E" w:rsidRPr="00F14264">
        <w:rPr>
          <w:sz w:val="26"/>
          <w:szCs w:val="26"/>
        </w:rPr>
        <w:t xml:space="preserve">ии </w:t>
      </w:r>
      <w:r w:rsidR="00BA70EB" w:rsidRPr="00F14264">
        <w:rPr>
          <w:sz w:val="26"/>
          <w:szCs w:val="26"/>
        </w:rPr>
        <w:t>АО</w:t>
      </w:r>
      <w:proofErr w:type="gramEnd"/>
      <w:r w:rsidR="00BA70EB" w:rsidRPr="00F14264">
        <w:rPr>
          <w:sz w:val="26"/>
          <w:szCs w:val="26"/>
        </w:rPr>
        <w:t xml:space="preserve"> «ДРСК»  2-го уровня.</w:t>
      </w:r>
    </w:p>
    <w:p w:rsidR="003C690B" w:rsidRPr="00F14264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F14264" w:rsidRDefault="00EF254F" w:rsidP="00EF254F">
      <w:pPr>
        <w:pStyle w:val="21"/>
        <w:rPr>
          <w:b/>
          <w:caps/>
          <w:sz w:val="26"/>
          <w:szCs w:val="26"/>
        </w:rPr>
      </w:pPr>
      <w:r w:rsidRPr="00F1426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F1426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4264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F1426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4264">
        <w:rPr>
          <w:bCs/>
          <w:i/>
          <w:iCs/>
          <w:sz w:val="26"/>
          <w:szCs w:val="26"/>
        </w:rPr>
        <w:t xml:space="preserve">Об </w:t>
      </w:r>
      <w:proofErr w:type="gramStart"/>
      <w:r w:rsidRPr="00F14264">
        <w:rPr>
          <w:bCs/>
          <w:i/>
          <w:iCs/>
          <w:sz w:val="26"/>
          <w:szCs w:val="26"/>
        </w:rPr>
        <w:t>итоговой</w:t>
      </w:r>
      <w:proofErr w:type="gramEnd"/>
      <w:r w:rsidRPr="00F14264">
        <w:rPr>
          <w:bCs/>
          <w:i/>
          <w:iCs/>
          <w:sz w:val="26"/>
          <w:szCs w:val="26"/>
        </w:rPr>
        <w:t xml:space="preserve"> </w:t>
      </w:r>
      <w:proofErr w:type="spellStart"/>
      <w:r w:rsidRPr="00F14264">
        <w:rPr>
          <w:bCs/>
          <w:i/>
          <w:iCs/>
          <w:sz w:val="26"/>
          <w:szCs w:val="26"/>
        </w:rPr>
        <w:t>ранжировке</w:t>
      </w:r>
      <w:proofErr w:type="spellEnd"/>
      <w:r w:rsidRPr="00F14264">
        <w:rPr>
          <w:bCs/>
          <w:i/>
          <w:iCs/>
          <w:sz w:val="26"/>
          <w:szCs w:val="26"/>
        </w:rPr>
        <w:t xml:space="preserve"> </w:t>
      </w:r>
      <w:r w:rsidR="00DA3337" w:rsidRPr="00F14264">
        <w:rPr>
          <w:bCs/>
          <w:i/>
          <w:iCs/>
          <w:sz w:val="26"/>
          <w:szCs w:val="26"/>
        </w:rPr>
        <w:t>заявок</w:t>
      </w:r>
      <w:r w:rsidR="00624C69" w:rsidRPr="00F14264">
        <w:rPr>
          <w:bCs/>
          <w:i/>
          <w:iCs/>
          <w:sz w:val="26"/>
          <w:szCs w:val="26"/>
        </w:rPr>
        <w:t xml:space="preserve"> </w:t>
      </w:r>
      <w:r w:rsidR="00DA3337" w:rsidRPr="00F14264">
        <w:rPr>
          <w:bCs/>
          <w:i/>
          <w:iCs/>
          <w:sz w:val="26"/>
          <w:szCs w:val="26"/>
        </w:rPr>
        <w:t>У</w:t>
      </w:r>
      <w:r w:rsidR="00624C69" w:rsidRPr="00F14264">
        <w:rPr>
          <w:bCs/>
          <w:i/>
          <w:iCs/>
          <w:sz w:val="26"/>
          <w:szCs w:val="26"/>
        </w:rPr>
        <w:t>частников</w:t>
      </w:r>
    </w:p>
    <w:p w:rsidR="004249E0" w:rsidRPr="00F1426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4264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F14264">
        <w:rPr>
          <w:bCs/>
          <w:i/>
          <w:iCs/>
          <w:sz w:val="26"/>
          <w:szCs w:val="26"/>
        </w:rPr>
        <w:t>запроса предложений</w:t>
      </w:r>
    </w:p>
    <w:p w:rsidR="00EF254F" w:rsidRPr="00CC2157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4249E0" w:rsidRPr="00CC2157" w:rsidRDefault="004249E0" w:rsidP="004249E0">
      <w:pPr>
        <w:spacing w:line="240" w:lineRule="auto"/>
        <w:rPr>
          <w:b/>
          <w:sz w:val="24"/>
          <w:szCs w:val="24"/>
        </w:rPr>
      </w:pPr>
      <w:r w:rsidRPr="00CC2157">
        <w:rPr>
          <w:b/>
          <w:sz w:val="24"/>
          <w:szCs w:val="24"/>
        </w:rPr>
        <w:t>РЕШИЛИ:</w:t>
      </w:r>
    </w:p>
    <w:p w:rsidR="00F14264" w:rsidRPr="00F14264" w:rsidRDefault="00F14264" w:rsidP="00F14264">
      <w:pPr>
        <w:spacing w:line="240" w:lineRule="auto"/>
        <w:rPr>
          <w:b/>
          <w:sz w:val="26"/>
          <w:szCs w:val="26"/>
        </w:rPr>
      </w:pPr>
      <w:r w:rsidRPr="00F14264">
        <w:rPr>
          <w:b/>
          <w:sz w:val="26"/>
          <w:szCs w:val="26"/>
        </w:rPr>
        <w:t>По вопросу № 1</w:t>
      </w:r>
    </w:p>
    <w:p w:rsidR="00F14264" w:rsidRPr="00F14264" w:rsidRDefault="00F14264" w:rsidP="00F1426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14264">
        <w:rPr>
          <w:sz w:val="26"/>
          <w:szCs w:val="26"/>
        </w:rPr>
        <w:t>Признать процедуру переторжки состоявшейся.</w:t>
      </w:r>
    </w:p>
    <w:p w:rsidR="00F14264" w:rsidRPr="00F14264" w:rsidRDefault="00F14264" w:rsidP="00F1426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14264">
        <w:rPr>
          <w:sz w:val="26"/>
          <w:szCs w:val="26"/>
        </w:rPr>
        <w:t>Утвердить</w:t>
      </w:r>
      <w:r w:rsidRPr="00F14264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08"/>
        <w:gridCol w:w="1704"/>
        <w:gridCol w:w="1701"/>
      </w:tblGrid>
      <w:tr w:rsidR="00F14264" w:rsidRPr="00DA47E6" w:rsidTr="008810A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64" w:rsidRPr="00DA47E6" w:rsidRDefault="00F14264" w:rsidP="008810A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14264" w:rsidRPr="00DA47E6" w:rsidRDefault="00F14264" w:rsidP="008810A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A47E6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A47E6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64" w:rsidRPr="00DA47E6" w:rsidRDefault="00F14264" w:rsidP="008810A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64" w:rsidRPr="00DA47E6" w:rsidRDefault="00F14264" w:rsidP="008810A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264" w:rsidRPr="00DA47E6" w:rsidRDefault="00F14264" w:rsidP="008810A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14264" w:rsidRPr="001A3496" w:rsidTr="008810A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64" w:rsidRDefault="00F14264" w:rsidP="008810A0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  <w:p w:rsidR="00F14264" w:rsidRPr="003479EE" w:rsidRDefault="00F14264" w:rsidP="008810A0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197686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2 250 000,00</w:t>
            </w:r>
          </w:p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64" w:rsidRPr="00C57FF6" w:rsidRDefault="00F14264" w:rsidP="008810A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14264" w:rsidRPr="001A3496" w:rsidTr="008810A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64" w:rsidRPr="003479EE" w:rsidRDefault="00F14264" w:rsidP="008810A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197686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197686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97686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2 290 000,00</w:t>
            </w:r>
          </w:p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64" w:rsidRPr="00C57FF6" w:rsidRDefault="00F14264" w:rsidP="008810A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F14264" w:rsidRPr="001A3496" w:rsidTr="008810A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64" w:rsidRPr="003479EE" w:rsidRDefault="00F14264" w:rsidP="008810A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97686">
              <w:rPr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197686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97686">
              <w:rPr>
                <w:color w:val="333333"/>
                <w:sz w:val="24"/>
                <w:szCs w:val="24"/>
              </w:rPr>
              <w:t xml:space="preserve"> (675000, Россия, Амурская область,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97686">
              <w:rPr>
                <w:color w:val="333333"/>
                <w:sz w:val="24"/>
                <w:szCs w:val="24"/>
              </w:rPr>
              <w:t>Благовещенск, ул.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97686">
              <w:rPr>
                <w:color w:val="333333"/>
                <w:sz w:val="24"/>
                <w:szCs w:val="24"/>
              </w:rPr>
              <w:t>Амурская, д. 146, оф.1)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3 891 188,42</w:t>
            </w:r>
          </w:p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264" w:rsidRDefault="00F14264" w:rsidP="008810A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F14264" w:rsidRPr="001A3496" w:rsidRDefault="00F14264" w:rsidP="00F14264">
      <w:pPr>
        <w:spacing w:line="240" w:lineRule="auto"/>
        <w:rPr>
          <w:b/>
          <w:sz w:val="24"/>
          <w:szCs w:val="24"/>
          <w:highlight w:val="yellow"/>
        </w:rPr>
      </w:pPr>
    </w:p>
    <w:p w:rsidR="00F14264" w:rsidRPr="00F14264" w:rsidRDefault="00F14264" w:rsidP="00F14264">
      <w:pPr>
        <w:spacing w:line="240" w:lineRule="auto"/>
        <w:rPr>
          <w:b/>
          <w:sz w:val="26"/>
          <w:szCs w:val="26"/>
        </w:rPr>
      </w:pPr>
      <w:r w:rsidRPr="00F14264">
        <w:rPr>
          <w:b/>
          <w:sz w:val="26"/>
          <w:szCs w:val="26"/>
        </w:rPr>
        <w:t>По вопросу № 2</w:t>
      </w:r>
    </w:p>
    <w:p w:rsidR="00F14264" w:rsidRPr="00F14264" w:rsidRDefault="00F14264" w:rsidP="00F14264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F14264">
        <w:rPr>
          <w:sz w:val="26"/>
          <w:szCs w:val="26"/>
        </w:rPr>
        <w:t xml:space="preserve">Утвердить </w:t>
      </w:r>
      <w:proofErr w:type="gramStart"/>
      <w:r w:rsidRPr="00F14264">
        <w:rPr>
          <w:sz w:val="26"/>
          <w:szCs w:val="26"/>
        </w:rPr>
        <w:t>итоговую</w:t>
      </w:r>
      <w:proofErr w:type="gramEnd"/>
      <w:r w:rsidRPr="00F14264">
        <w:rPr>
          <w:sz w:val="26"/>
          <w:szCs w:val="26"/>
        </w:rPr>
        <w:t xml:space="preserve"> </w:t>
      </w:r>
      <w:proofErr w:type="spellStart"/>
      <w:r w:rsidRPr="00F14264">
        <w:rPr>
          <w:sz w:val="26"/>
          <w:szCs w:val="26"/>
        </w:rPr>
        <w:t>ранжировку</w:t>
      </w:r>
      <w:proofErr w:type="spellEnd"/>
      <w:r w:rsidRPr="00F14264">
        <w:rPr>
          <w:sz w:val="26"/>
          <w:szCs w:val="26"/>
        </w:rPr>
        <w:t xml:space="preserve"> заявок Участников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245"/>
        <w:gridCol w:w="1559"/>
        <w:gridCol w:w="1559"/>
      </w:tblGrid>
      <w:tr w:rsidR="00F14264" w:rsidRPr="003479EE" w:rsidTr="008810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4" w:rsidRPr="003479EE" w:rsidRDefault="00F14264" w:rsidP="008810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479EE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479EE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4" w:rsidRPr="003479EE" w:rsidRDefault="00F14264" w:rsidP="008810A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4" w:rsidRPr="003479EE" w:rsidRDefault="00F14264" w:rsidP="008810A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Цена заявки до переторжки </w:t>
            </w:r>
            <w:r w:rsidRPr="003479EE">
              <w:rPr>
                <w:b/>
                <w:i/>
                <w:sz w:val="18"/>
                <w:szCs w:val="24"/>
                <w:lang w:eastAsia="en-US"/>
              </w:rPr>
              <w:lastRenderedPageBreak/>
              <w:t>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64" w:rsidRPr="003479EE" w:rsidRDefault="00F14264" w:rsidP="008810A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lastRenderedPageBreak/>
              <w:t>Окончательная цена заявки без НДС, руб.</w:t>
            </w:r>
          </w:p>
        </w:tc>
      </w:tr>
      <w:tr w:rsidR="00F14264" w:rsidRPr="00DA47E6" w:rsidTr="008810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64" w:rsidRPr="003479EE" w:rsidRDefault="00F14264" w:rsidP="008810A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ООО "ГЕОСТРОЙПРОЕКТ"</w:t>
            </w:r>
            <w:r w:rsidRPr="00197686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2 250 000,00</w:t>
            </w:r>
          </w:p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2 250 000,00</w:t>
            </w:r>
          </w:p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F14264" w:rsidRPr="00DA47E6" w:rsidTr="008810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264" w:rsidRPr="003479EE" w:rsidRDefault="00F14264" w:rsidP="008810A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197686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197686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97686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2 290 000,00</w:t>
            </w:r>
          </w:p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2 290 000,00</w:t>
            </w:r>
          </w:p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F14264" w:rsidRPr="001A3496" w:rsidTr="008810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264" w:rsidRPr="003479EE" w:rsidRDefault="00F14264" w:rsidP="008810A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197686">
              <w:rPr>
                <w:b/>
                <w:i/>
                <w:color w:val="333333"/>
                <w:sz w:val="24"/>
                <w:szCs w:val="24"/>
              </w:rPr>
              <w:t>Астэра</w:t>
            </w:r>
            <w:proofErr w:type="spellEnd"/>
            <w:r w:rsidRPr="00197686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97686">
              <w:rPr>
                <w:color w:val="333333"/>
                <w:sz w:val="24"/>
                <w:szCs w:val="24"/>
              </w:rPr>
              <w:t xml:space="preserve"> (675000, Россия, Амурская область, г.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97686">
              <w:rPr>
                <w:color w:val="333333"/>
                <w:sz w:val="24"/>
                <w:szCs w:val="24"/>
              </w:rPr>
              <w:t>Благовещенск, ул.</w:t>
            </w:r>
            <w:r>
              <w:rPr>
                <w:color w:val="333333"/>
                <w:sz w:val="24"/>
                <w:szCs w:val="24"/>
              </w:rPr>
              <w:t xml:space="preserve"> </w:t>
            </w:r>
            <w:r w:rsidRPr="00197686">
              <w:rPr>
                <w:color w:val="333333"/>
                <w:sz w:val="24"/>
                <w:szCs w:val="24"/>
              </w:rPr>
              <w:t>Амурская, д. 146, оф.1)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3 891 188,42</w:t>
            </w:r>
          </w:p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197686">
              <w:rPr>
                <w:b/>
                <w:i/>
                <w:color w:val="333333"/>
                <w:sz w:val="24"/>
                <w:szCs w:val="24"/>
              </w:rPr>
              <w:t>3 891 188,42</w:t>
            </w:r>
          </w:p>
          <w:p w:rsidR="00F14264" w:rsidRPr="00197686" w:rsidRDefault="00F14264" w:rsidP="008810A0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</w:p>
        </w:tc>
      </w:tr>
    </w:tbl>
    <w:p w:rsidR="00F14264" w:rsidRPr="001A3496" w:rsidRDefault="00F14264" w:rsidP="00F14264">
      <w:pPr>
        <w:spacing w:line="240" w:lineRule="auto"/>
        <w:rPr>
          <w:b/>
          <w:sz w:val="25"/>
          <w:szCs w:val="25"/>
          <w:highlight w:val="yellow"/>
        </w:rPr>
      </w:pPr>
    </w:p>
    <w:p w:rsidR="00F14264" w:rsidRPr="00F14264" w:rsidRDefault="00F14264" w:rsidP="00F14264">
      <w:pPr>
        <w:spacing w:line="240" w:lineRule="auto"/>
        <w:rPr>
          <w:b/>
          <w:sz w:val="26"/>
          <w:szCs w:val="26"/>
        </w:rPr>
      </w:pPr>
      <w:r w:rsidRPr="00F14264">
        <w:rPr>
          <w:b/>
          <w:sz w:val="26"/>
          <w:szCs w:val="26"/>
        </w:rPr>
        <w:t>По вопросу № 3</w:t>
      </w:r>
    </w:p>
    <w:p w:rsidR="00F14264" w:rsidRPr="00F14264" w:rsidRDefault="00F14264" w:rsidP="00F14264">
      <w:pPr>
        <w:spacing w:line="240" w:lineRule="auto"/>
        <w:ind w:firstLine="0"/>
        <w:rPr>
          <w:sz w:val="26"/>
          <w:szCs w:val="26"/>
        </w:rPr>
      </w:pPr>
      <w:proofErr w:type="gramStart"/>
      <w:r w:rsidRPr="00F14264">
        <w:rPr>
          <w:b/>
          <w:spacing w:val="4"/>
          <w:sz w:val="26"/>
          <w:szCs w:val="26"/>
        </w:rPr>
        <w:t>Признать</w:t>
      </w:r>
      <w:r w:rsidRPr="00F14264">
        <w:rPr>
          <w:sz w:val="26"/>
          <w:szCs w:val="26"/>
        </w:rPr>
        <w:t xml:space="preserve"> Победителем открытого запроса предложений на право заключения договора   </w:t>
      </w:r>
      <w:r w:rsidRPr="00F14264">
        <w:rPr>
          <w:snapToGrid/>
          <w:sz w:val="26"/>
          <w:szCs w:val="26"/>
        </w:rPr>
        <w:t>на выполнение работ «</w:t>
      </w:r>
      <w:r w:rsidRPr="00F14264">
        <w:rPr>
          <w:b/>
          <w:i/>
          <w:sz w:val="26"/>
          <w:szCs w:val="26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Pr="00F14264">
        <w:rPr>
          <w:b/>
          <w:i/>
          <w:sz w:val="26"/>
          <w:szCs w:val="26"/>
        </w:rPr>
        <w:t>кВ</w:t>
      </w:r>
      <w:proofErr w:type="spellEnd"/>
      <w:r w:rsidRPr="00F14264">
        <w:rPr>
          <w:b/>
          <w:i/>
          <w:sz w:val="26"/>
          <w:szCs w:val="26"/>
        </w:rPr>
        <w:t xml:space="preserve"> г. Белогорск Амурской области» </w:t>
      </w:r>
      <w:r w:rsidRPr="00F1426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F14264">
        <w:rPr>
          <w:sz w:val="26"/>
          <w:szCs w:val="26"/>
        </w:rPr>
        <w:t>ранжировке</w:t>
      </w:r>
      <w:proofErr w:type="spellEnd"/>
      <w:r w:rsidRPr="00F14264">
        <w:rPr>
          <w:sz w:val="26"/>
          <w:szCs w:val="26"/>
        </w:rPr>
        <w:t xml:space="preserve"> по степени предпочтительности</w:t>
      </w:r>
      <w:proofErr w:type="gramEnd"/>
      <w:r w:rsidRPr="00F14264">
        <w:rPr>
          <w:sz w:val="26"/>
          <w:szCs w:val="26"/>
        </w:rPr>
        <w:t xml:space="preserve"> для заказчика: </w:t>
      </w:r>
      <w:proofErr w:type="gramStart"/>
      <w:r w:rsidRPr="00F14264">
        <w:rPr>
          <w:b/>
          <w:i/>
          <w:sz w:val="26"/>
          <w:szCs w:val="26"/>
        </w:rPr>
        <w:t>ООО "ГЕОСТРОЙПРОЕКТ"</w:t>
      </w:r>
      <w:r w:rsidRPr="00F14264">
        <w:rPr>
          <w:sz w:val="26"/>
          <w:szCs w:val="26"/>
        </w:rPr>
        <w:t xml:space="preserve"> (675000, Россия, Амурская обл., г. Благовещенск, ул. Шевченко, д. 20) </w:t>
      </w:r>
      <w:r w:rsidRPr="00F14264">
        <w:rPr>
          <w:i/>
          <w:sz w:val="26"/>
          <w:szCs w:val="26"/>
        </w:rPr>
        <w:t xml:space="preserve"> </w:t>
      </w:r>
      <w:r w:rsidRPr="00F14264">
        <w:rPr>
          <w:sz w:val="26"/>
          <w:szCs w:val="26"/>
        </w:rPr>
        <w:t xml:space="preserve">на условиях: стоимость заявки </w:t>
      </w:r>
      <w:r w:rsidRPr="00F14264">
        <w:rPr>
          <w:b/>
          <w:i/>
          <w:sz w:val="26"/>
          <w:szCs w:val="26"/>
        </w:rPr>
        <w:t xml:space="preserve">2 250 000,00 руб. без НДС </w:t>
      </w:r>
      <w:r w:rsidRPr="00F14264">
        <w:rPr>
          <w:sz w:val="26"/>
          <w:szCs w:val="26"/>
        </w:rPr>
        <w:t>(НДС не предусмотрен).</w:t>
      </w:r>
      <w:proofErr w:type="gramEnd"/>
      <w:r w:rsidRPr="00F14264">
        <w:rPr>
          <w:sz w:val="26"/>
          <w:szCs w:val="26"/>
        </w:rPr>
        <w:t xml:space="preserve"> Срок выполнения работ: с момента заключения договора до 15.11.2016 г. Условия оплаты: оплата производится Заказчиком в течение 30 дней с момента подписания акта выполненных работ; авансовые платежи по выполнению работ не предусмотрены. Гарантийные обязательства: на работы исполнителя составляет 10 лет с момента подписания акта выполненных работ. В случае обнаружения недостатков в выполненных работах, Исполнитель обязан устранить замечания в согласованные с Заказчиком сроки за счет собственных средств. Заявка имеет правовой статус оферты и действует до 30.06.2016 г.</w:t>
      </w:r>
    </w:p>
    <w:p w:rsidR="00DA3337" w:rsidRPr="00F14264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C608E" w:rsidRPr="00F14264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0"/>
        <w:gridCol w:w="4823"/>
      </w:tblGrid>
      <w:tr w:rsidR="00C02479" w:rsidRPr="00F14264" w:rsidTr="00F14264">
        <w:trPr>
          <w:trHeight w:val="167"/>
          <w:tblCellSpacing w:w="15" w:type="dxa"/>
        </w:trPr>
        <w:tc>
          <w:tcPr>
            <w:tcW w:w="4845" w:type="dxa"/>
          </w:tcPr>
          <w:p w:rsidR="00C02479" w:rsidRPr="00F14264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F14264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F14264" w:rsidRPr="00F14264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788" w:type="dxa"/>
          </w:tcPr>
          <w:p w:rsidR="00F14264" w:rsidRDefault="00F1426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6"/>
                <w:szCs w:val="26"/>
              </w:rPr>
            </w:pPr>
          </w:p>
          <w:p w:rsidR="00C02479" w:rsidRPr="00F14264" w:rsidRDefault="00F14264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_________________         </w:t>
            </w:r>
            <w:r w:rsidRPr="00F14264">
              <w:rPr>
                <w:b/>
                <w:i/>
                <w:sz w:val="26"/>
                <w:szCs w:val="26"/>
              </w:rPr>
              <w:t>Елисеева М.Г.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F14264" w:rsidRDefault="00F14264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DA3337" w:rsidRDefault="00DA3337" w:rsidP="00BA70EB">
      <w:pPr>
        <w:spacing w:line="240" w:lineRule="auto"/>
        <w:ind w:firstLine="0"/>
        <w:rPr>
          <w:sz w:val="16"/>
          <w:szCs w:val="16"/>
        </w:rPr>
      </w:pPr>
      <w:r w:rsidRPr="00DA3337">
        <w:rPr>
          <w:sz w:val="16"/>
          <w:szCs w:val="16"/>
        </w:rPr>
        <w:t>Коротаева Т.В.</w:t>
      </w:r>
    </w:p>
    <w:p w:rsidR="00DA3337" w:rsidRPr="00DA3337" w:rsidRDefault="005C2145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(4162) </w:t>
      </w:r>
      <w:r w:rsidR="00DA3337" w:rsidRPr="00DA3337">
        <w:rPr>
          <w:sz w:val="16"/>
          <w:szCs w:val="16"/>
        </w:rPr>
        <w:t>397-205</w:t>
      </w:r>
      <w:r w:rsidR="00C54460">
        <w:rPr>
          <w:sz w:val="16"/>
          <w:szCs w:val="16"/>
        </w:rPr>
        <w:tab/>
      </w:r>
    </w:p>
    <w:sectPr w:rsidR="00DA3337" w:rsidRPr="00DA3337" w:rsidSect="00DA3337">
      <w:headerReference w:type="default" r:id="rId10"/>
      <w:footerReference w:type="default" r:id="rId11"/>
      <w:pgSz w:w="11906" w:h="16838"/>
      <w:pgMar w:top="284" w:right="849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C28" w:rsidRDefault="00180C28" w:rsidP="00355095">
      <w:pPr>
        <w:spacing w:line="240" w:lineRule="auto"/>
      </w:pPr>
      <w:r>
        <w:separator/>
      </w:r>
    </w:p>
  </w:endnote>
  <w:endnote w:type="continuationSeparator" w:id="0">
    <w:p w:rsidR="00180C28" w:rsidRDefault="00180C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6D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6D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C28" w:rsidRDefault="00180C28" w:rsidP="00355095">
      <w:pPr>
        <w:spacing w:line="240" w:lineRule="auto"/>
      </w:pPr>
      <w:r>
        <w:separator/>
      </w:r>
    </w:p>
  </w:footnote>
  <w:footnote w:type="continuationSeparator" w:id="0">
    <w:p w:rsidR="00180C28" w:rsidRDefault="00180C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F14264">
      <w:rPr>
        <w:i/>
        <w:sz w:val="20"/>
      </w:rPr>
      <w:t>304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23D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0C28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1F3187"/>
    <w:rsid w:val="00200CC3"/>
    <w:rsid w:val="002120C8"/>
    <w:rsid w:val="002120F0"/>
    <w:rsid w:val="00225162"/>
    <w:rsid w:val="002275BB"/>
    <w:rsid w:val="00227DAC"/>
    <w:rsid w:val="00243FFB"/>
    <w:rsid w:val="002472BA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32C05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3AE"/>
    <w:rsid w:val="004D1A37"/>
    <w:rsid w:val="004D6055"/>
    <w:rsid w:val="004D78FE"/>
    <w:rsid w:val="00502235"/>
    <w:rsid w:val="0050702A"/>
    <w:rsid w:val="00515CBE"/>
    <w:rsid w:val="00526FD4"/>
    <w:rsid w:val="0053383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C214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1DF"/>
    <w:rsid w:val="00817D6E"/>
    <w:rsid w:val="00835365"/>
    <w:rsid w:val="00841C1B"/>
    <w:rsid w:val="00861C62"/>
    <w:rsid w:val="00862A4B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2CE"/>
    <w:rsid w:val="00A57A7B"/>
    <w:rsid w:val="00A62A51"/>
    <w:rsid w:val="00A632F7"/>
    <w:rsid w:val="00A6608F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DD8"/>
    <w:rsid w:val="00BA42B9"/>
    <w:rsid w:val="00BA70EB"/>
    <w:rsid w:val="00BB4599"/>
    <w:rsid w:val="00BC5464"/>
    <w:rsid w:val="00BD196F"/>
    <w:rsid w:val="00BD1D36"/>
    <w:rsid w:val="00BF278F"/>
    <w:rsid w:val="00BF35EB"/>
    <w:rsid w:val="00BF716F"/>
    <w:rsid w:val="00BF7260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4460"/>
    <w:rsid w:val="00C55AD2"/>
    <w:rsid w:val="00C5798E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4264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63D93"/>
    <w:rsid w:val="00F6533B"/>
    <w:rsid w:val="00F779A3"/>
    <w:rsid w:val="00F8433B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A360-9CF0-4C1A-98FF-509E5369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75</cp:revision>
  <cp:lastPrinted>2016-03-17T00:30:00Z</cp:lastPrinted>
  <dcterms:created xsi:type="dcterms:W3CDTF">2014-08-07T23:18:00Z</dcterms:created>
  <dcterms:modified xsi:type="dcterms:W3CDTF">2016-03-20T23:54:00Z</dcterms:modified>
</cp:coreProperties>
</file>