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F71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324</w:t>
            </w:r>
            <w:r w:rsidR="005F379E">
              <w:rPr>
                <w:b/>
                <w:szCs w:val="28"/>
              </w:rPr>
              <w:t>/</w:t>
            </w:r>
            <w:proofErr w:type="spellStart"/>
            <w:r w:rsidR="005F379E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60169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601693">
              <w:rPr>
                <w:b/>
                <w:sz w:val="24"/>
                <w:szCs w:val="24"/>
              </w:rPr>
              <w:t>11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601693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379E" w:rsidRPr="00F667A2" w:rsidRDefault="005F379E" w:rsidP="005F379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1F714C" w:rsidRPr="001F714C">
        <w:rPr>
          <w:i/>
          <w:sz w:val="26"/>
          <w:szCs w:val="26"/>
        </w:rPr>
        <w:t>«</w:t>
      </w:r>
      <w:r w:rsidR="001F714C" w:rsidRPr="001F714C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="001F714C" w:rsidRPr="001F714C">
        <w:rPr>
          <w:b/>
          <w:bCs/>
          <w:i/>
          <w:iCs/>
          <w:sz w:val="26"/>
          <w:szCs w:val="26"/>
        </w:rPr>
        <w:t>кВ</w:t>
      </w:r>
      <w:proofErr w:type="spellEnd"/>
      <w:r w:rsidR="001F714C" w:rsidRPr="001F714C">
        <w:rPr>
          <w:b/>
          <w:bCs/>
          <w:i/>
          <w:iCs/>
          <w:sz w:val="26"/>
          <w:szCs w:val="26"/>
        </w:rPr>
        <w:t xml:space="preserve"> (ПС Рыбники, ПС Угловая, ПС Бархатная, ПС </w:t>
      </w:r>
      <w:proofErr w:type="spellStart"/>
      <w:r w:rsidR="001F714C" w:rsidRPr="001F714C">
        <w:rPr>
          <w:b/>
          <w:bCs/>
          <w:i/>
          <w:iCs/>
          <w:sz w:val="26"/>
          <w:szCs w:val="26"/>
        </w:rPr>
        <w:t>Сахкомбинат</w:t>
      </w:r>
      <w:proofErr w:type="spellEnd"/>
      <w:r w:rsidR="001F714C" w:rsidRPr="001F714C">
        <w:rPr>
          <w:b/>
          <w:bCs/>
          <w:i/>
          <w:iCs/>
          <w:sz w:val="26"/>
          <w:szCs w:val="26"/>
        </w:rPr>
        <w:t>, ПС УМЗ, ПС ЛДК, ПС Город) с увеличением трансформаторной мощности (ПИР)»</w:t>
      </w:r>
      <w:r w:rsidRPr="001F714C">
        <w:rPr>
          <w:b/>
          <w:bCs/>
          <w:i/>
          <w:iCs/>
          <w:sz w:val="26"/>
          <w:szCs w:val="26"/>
        </w:rPr>
        <w:t>,</w:t>
      </w:r>
      <w:r w:rsidRPr="00F667A2">
        <w:rPr>
          <w:b/>
          <w:bCs/>
          <w:i/>
          <w:iCs/>
          <w:sz w:val="26"/>
          <w:szCs w:val="26"/>
        </w:rPr>
        <w:t xml:space="preserve">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1F714C">
        <w:rPr>
          <w:bCs/>
          <w:i/>
          <w:iCs/>
          <w:sz w:val="26"/>
          <w:szCs w:val="26"/>
        </w:rPr>
        <w:t>201</w:t>
      </w:r>
      <w:r w:rsidRPr="00F667A2">
        <w:rPr>
          <w:bCs/>
          <w:i/>
          <w:iCs/>
          <w:sz w:val="26"/>
          <w:szCs w:val="26"/>
        </w:rPr>
        <w:t xml:space="preserve">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601693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>В адрес Организатора закупки поступ</w:t>
      </w:r>
      <w:r w:rsidRPr="00601693">
        <w:rPr>
          <w:snapToGrid/>
          <w:sz w:val="26"/>
          <w:szCs w:val="26"/>
        </w:rPr>
        <w:t>ил</w:t>
      </w:r>
      <w:r w:rsidR="00E52279" w:rsidRPr="00601693">
        <w:rPr>
          <w:snapToGrid/>
          <w:sz w:val="26"/>
          <w:szCs w:val="26"/>
        </w:rPr>
        <w:t>и</w:t>
      </w:r>
      <w:r w:rsidRPr="00601693">
        <w:rPr>
          <w:snapToGrid/>
          <w:sz w:val="26"/>
          <w:szCs w:val="26"/>
        </w:rPr>
        <w:t xml:space="preserve"> </w:t>
      </w:r>
      <w:r w:rsidR="005F379E" w:rsidRPr="00601693">
        <w:rPr>
          <w:b/>
          <w:i/>
          <w:sz w:val="26"/>
          <w:szCs w:val="26"/>
        </w:rPr>
        <w:t>3</w:t>
      </w:r>
      <w:r w:rsidR="00C57FF6" w:rsidRPr="00601693">
        <w:rPr>
          <w:b/>
          <w:i/>
          <w:sz w:val="26"/>
          <w:szCs w:val="26"/>
        </w:rPr>
        <w:t xml:space="preserve"> (</w:t>
      </w:r>
      <w:r w:rsidR="005F379E" w:rsidRPr="00601693">
        <w:rPr>
          <w:b/>
          <w:i/>
          <w:sz w:val="26"/>
          <w:szCs w:val="26"/>
        </w:rPr>
        <w:t>три</w:t>
      </w:r>
      <w:r w:rsidRPr="00601693">
        <w:rPr>
          <w:b/>
          <w:i/>
          <w:sz w:val="26"/>
          <w:szCs w:val="26"/>
        </w:rPr>
        <w:t>)</w:t>
      </w:r>
      <w:r w:rsidRPr="00601693">
        <w:rPr>
          <w:sz w:val="26"/>
          <w:szCs w:val="26"/>
        </w:rPr>
        <w:t xml:space="preserve"> </w:t>
      </w:r>
      <w:r w:rsidR="00781361" w:rsidRPr="00601693">
        <w:rPr>
          <w:sz w:val="26"/>
          <w:szCs w:val="26"/>
        </w:rPr>
        <w:t>Заявки</w:t>
      </w:r>
      <w:r w:rsidRPr="00601693">
        <w:rPr>
          <w:sz w:val="26"/>
          <w:szCs w:val="26"/>
        </w:rPr>
        <w:t xml:space="preserve"> на участие в переторжке, </w:t>
      </w:r>
      <w:r w:rsidR="00E52279" w:rsidRPr="00601693">
        <w:rPr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9" w:history="1">
        <w:r w:rsidR="00E52279" w:rsidRPr="00601693">
          <w:rPr>
            <w:rStyle w:val="af0"/>
            <w:sz w:val="26"/>
            <w:szCs w:val="26"/>
          </w:rPr>
          <w:t>www.b2b-energo.ru</w:t>
        </w:r>
      </w:hyperlink>
      <w:r w:rsidRPr="00601693">
        <w:rPr>
          <w:sz w:val="26"/>
          <w:szCs w:val="26"/>
        </w:rPr>
        <w:t xml:space="preserve">. </w:t>
      </w:r>
    </w:p>
    <w:p w:rsidR="00E52279" w:rsidRPr="00601693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601693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601693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601693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 w:rsidRPr="00601693">
        <w:rPr>
          <w:sz w:val="26"/>
          <w:szCs w:val="26"/>
        </w:rPr>
        <w:t xml:space="preserve">еторжке: </w:t>
      </w:r>
      <w:r w:rsidR="00601693" w:rsidRPr="00601693">
        <w:rPr>
          <w:sz w:val="26"/>
          <w:szCs w:val="26"/>
        </w:rPr>
        <w:t>14</w:t>
      </w:r>
      <w:r w:rsidR="005F379E" w:rsidRPr="00601693">
        <w:rPr>
          <w:sz w:val="26"/>
          <w:szCs w:val="26"/>
        </w:rPr>
        <w:t xml:space="preserve">:00 (время местное) </w:t>
      </w:r>
      <w:r w:rsidR="00601693" w:rsidRPr="00601693">
        <w:rPr>
          <w:sz w:val="26"/>
          <w:szCs w:val="26"/>
        </w:rPr>
        <w:t>11</w:t>
      </w:r>
      <w:r w:rsidR="005F379E" w:rsidRPr="00601693">
        <w:rPr>
          <w:sz w:val="26"/>
          <w:szCs w:val="26"/>
        </w:rPr>
        <w:t>.0</w:t>
      </w:r>
      <w:r w:rsidR="00B450B7">
        <w:rPr>
          <w:sz w:val="26"/>
          <w:szCs w:val="26"/>
        </w:rPr>
        <w:t>3</w:t>
      </w:r>
      <w:r w:rsidR="005F379E" w:rsidRPr="00601693">
        <w:rPr>
          <w:sz w:val="26"/>
          <w:szCs w:val="26"/>
        </w:rPr>
        <w:t>.2016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601693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C57FF6" w:rsidRDefault="00601693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1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"Техно Базис"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1 500 000,00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C57FF6" w:rsidRDefault="00601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1 300 000,00</w:t>
            </w:r>
          </w:p>
        </w:tc>
      </w:tr>
      <w:tr w:rsidR="00601693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693" w:rsidRPr="00C57FF6" w:rsidRDefault="0060169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34"/>
              <w:rPr>
                <w:color w:val="333333"/>
                <w:sz w:val="25"/>
                <w:szCs w:val="25"/>
              </w:rPr>
            </w:pPr>
            <w:proofErr w:type="gramStart"/>
            <w:r w:rsidRPr="00322868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Промэнергосервис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color w:val="333333"/>
                <w:sz w:val="25"/>
                <w:szCs w:val="25"/>
              </w:rPr>
              <w:t xml:space="preserve"> </w:t>
            </w:r>
            <w:r w:rsidRPr="00322868">
              <w:rPr>
                <w:i/>
                <w:color w:val="333333"/>
                <w:sz w:val="25"/>
                <w:szCs w:val="25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1 480 000,00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C57FF6" w:rsidRDefault="00601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1 072 440,00</w:t>
            </w:r>
          </w:p>
        </w:tc>
      </w:tr>
      <w:tr w:rsidR="00601693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C57FF6" w:rsidRDefault="0060169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34"/>
              <w:rPr>
                <w:i/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ООО "ПКЦ "</w:t>
            </w:r>
            <w:proofErr w:type="spellStart"/>
            <w:r w:rsidRPr="00322868">
              <w:rPr>
                <w:b/>
                <w:i/>
                <w:color w:val="333333"/>
                <w:sz w:val="25"/>
                <w:szCs w:val="25"/>
              </w:rPr>
              <w:t>Бреслер</w:t>
            </w:r>
            <w:proofErr w:type="spellEnd"/>
            <w:r w:rsidRPr="00322868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22868">
              <w:rPr>
                <w:i/>
                <w:color w:val="333333"/>
                <w:sz w:val="25"/>
                <w:szCs w:val="25"/>
              </w:rPr>
              <w:t xml:space="preserve"> (690091, Приморский край, г. Владивосток, Океанский </w:t>
            </w:r>
            <w:proofErr w:type="spellStart"/>
            <w:r w:rsidRPr="00322868">
              <w:rPr>
                <w:i/>
                <w:color w:val="333333"/>
                <w:sz w:val="25"/>
                <w:szCs w:val="25"/>
              </w:rPr>
              <w:t>пр-кт</w:t>
            </w:r>
            <w:proofErr w:type="spellEnd"/>
            <w:r w:rsidRPr="00322868">
              <w:rPr>
                <w:i/>
                <w:color w:val="333333"/>
                <w:sz w:val="25"/>
                <w:szCs w:val="25"/>
              </w:rPr>
              <w:t>, 15</w:t>
            </w:r>
            <w:proofErr w:type="gramStart"/>
            <w:r w:rsidRPr="00322868">
              <w:rPr>
                <w:i/>
                <w:color w:val="333333"/>
                <w:sz w:val="25"/>
                <w:szCs w:val="25"/>
              </w:rPr>
              <w:t xml:space="preserve"> А</w:t>
            </w:r>
            <w:proofErr w:type="gramEnd"/>
            <w:r w:rsidRPr="00322868">
              <w:rPr>
                <w:i/>
                <w:color w:val="333333"/>
                <w:sz w:val="25"/>
                <w:szCs w:val="25"/>
              </w:rPr>
              <w:t>, оф. 16)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Pr="00322868" w:rsidRDefault="00601693" w:rsidP="00D3593D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322868">
              <w:rPr>
                <w:b/>
                <w:i/>
                <w:color w:val="333333"/>
                <w:sz w:val="25"/>
                <w:szCs w:val="25"/>
              </w:rPr>
              <w:t>1 588 767,70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93" w:rsidRDefault="00601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1 423 623,10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C1" w:rsidRDefault="00E004C1" w:rsidP="00E2330B">
      <w:pPr>
        <w:spacing w:line="240" w:lineRule="auto"/>
      </w:pPr>
      <w:r>
        <w:separator/>
      </w:r>
    </w:p>
  </w:endnote>
  <w:endnote w:type="continuationSeparator" w:id="0">
    <w:p w:rsidR="00E004C1" w:rsidRDefault="00E004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9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C1" w:rsidRDefault="00E004C1" w:rsidP="00E2330B">
      <w:pPr>
        <w:spacing w:line="240" w:lineRule="auto"/>
      </w:pPr>
      <w:r>
        <w:separator/>
      </w:r>
    </w:p>
  </w:footnote>
  <w:footnote w:type="continuationSeparator" w:id="0">
    <w:p w:rsidR="00E004C1" w:rsidRDefault="00E004C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693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450B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4C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35</cp:revision>
  <cp:lastPrinted>2016-03-13T23:41:00Z</cp:lastPrinted>
  <dcterms:created xsi:type="dcterms:W3CDTF">2014-08-07T23:19:00Z</dcterms:created>
  <dcterms:modified xsi:type="dcterms:W3CDTF">2016-03-13T23:41:00Z</dcterms:modified>
</cp:coreProperties>
</file>