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32</w:t>
      </w:r>
      <w:r w:rsidR="00B451AE">
        <w:rPr>
          <w:rStyle w:val="a9"/>
        </w:rPr>
        <w:t>6/</w:t>
      </w:r>
      <w:proofErr w:type="spellStart"/>
      <w:r w:rsidR="00B451AE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Pr="009172A9" w:rsidRDefault="00622718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запросу предложений </w:t>
      </w:r>
      <w:r w:rsidR="00B451AE" w:rsidRPr="009920D1">
        <w:rPr>
          <w:b/>
          <w:sz w:val="26"/>
          <w:szCs w:val="26"/>
        </w:rPr>
        <w:t>на оказание услуг «Периодический медосмотр персонала управления филиала "Амурские ЭС", Базы СП "Централь</w:t>
      </w:r>
      <w:r w:rsidR="00B451AE">
        <w:rPr>
          <w:b/>
          <w:sz w:val="26"/>
          <w:szCs w:val="26"/>
        </w:rPr>
        <w:t xml:space="preserve">ные ЭС", СП "УТП" (п. </w:t>
      </w:r>
      <w:proofErr w:type="spellStart"/>
      <w:r w:rsidR="00B451AE">
        <w:rPr>
          <w:b/>
          <w:sz w:val="26"/>
          <w:szCs w:val="26"/>
        </w:rPr>
        <w:t>Мухинка</w:t>
      </w:r>
      <w:proofErr w:type="spellEnd"/>
      <w:r w:rsidR="00B451AE">
        <w:rPr>
          <w:b/>
          <w:sz w:val="26"/>
          <w:szCs w:val="26"/>
        </w:rPr>
        <w:t>)»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160E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160E20">
              <w:rPr>
                <w:rFonts w:ascii="Times New Roman" w:hAnsi="Times New Roman"/>
                <w:sz w:val="24"/>
                <w:szCs w:val="24"/>
              </w:rPr>
              <w:t>15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51AE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F667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B451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667A2" w:rsidRPr="00886ADC" w:rsidRDefault="00F667A2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  <w:r w:rsidRPr="00886ADC">
        <w:rPr>
          <w:b/>
          <w:snapToGrid/>
          <w:sz w:val="26"/>
          <w:szCs w:val="26"/>
        </w:rPr>
        <w:t>Способ и предмет закупки:</w:t>
      </w:r>
      <w:r w:rsidRPr="00886ADC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B451AE" w:rsidRPr="00886ADC">
        <w:rPr>
          <w:b/>
          <w:sz w:val="26"/>
          <w:szCs w:val="26"/>
        </w:rPr>
        <w:t xml:space="preserve">на оказание услуг </w:t>
      </w:r>
      <w:r w:rsidR="00B451AE" w:rsidRPr="00886ADC">
        <w:rPr>
          <w:b/>
          <w:i/>
          <w:sz w:val="26"/>
          <w:szCs w:val="26"/>
        </w:rPr>
        <w:t xml:space="preserve">«Периодический медосмотр персонала управления филиала "Амурские ЭС", Базы СП "Центральные ЭС", СП "УТП" (п. </w:t>
      </w:r>
      <w:proofErr w:type="spellStart"/>
      <w:r w:rsidR="00B451AE" w:rsidRPr="00886ADC">
        <w:rPr>
          <w:b/>
          <w:i/>
          <w:sz w:val="26"/>
          <w:szCs w:val="26"/>
        </w:rPr>
        <w:t>Мухинка</w:t>
      </w:r>
      <w:proofErr w:type="spellEnd"/>
      <w:r w:rsidR="00B451AE" w:rsidRPr="00886ADC">
        <w:rPr>
          <w:b/>
          <w:i/>
          <w:sz w:val="26"/>
          <w:szCs w:val="26"/>
        </w:rPr>
        <w:t>)»</w:t>
      </w:r>
      <w:r w:rsidR="00B451AE" w:rsidRPr="00886ADC">
        <w:rPr>
          <w:b/>
          <w:sz w:val="26"/>
          <w:szCs w:val="26"/>
        </w:rPr>
        <w:t xml:space="preserve">, </w:t>
      </w:r>
      <w:r w:rsidR="00B451AE" w:rsidRPr="00886ADC">
        <w:rPr>
          <w:sz w:val="26"/>
          <w:szCs w:val="26"/>
        </w:rPr>
        <w:t>закупка 1288  ГКПЗ 2016 г.</w:t>
      </w:r>
    </w:p>
    <w:p w:rsidR="00B451AE" w:rsidRPr="00886ADC" w:rsidRDefault="00B451AE" w:rsidP="00B451AE">
      <w:pPr>
        <w:tabs>
          <w:tab w:val="left" w:pos="708"/>
        </w:tabs>
        <w:autoSpaceDE w:val="0"/>
        <w:autoSpaceDN w:val="0"/>
        <w:spacing w:line="240" w:lineRule="auto"/>
        <w:rPr>
          <w:b/>
          <w:sz w:val="26"/>
          <w:szCs w:val="26"/>
        </w:rPr>
      </w:pPr>
    </w:p>
    <w:p w:rsidR="00A13D51" w:rsidRPr="00886ADC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886ADC">
        <w:rPr>
          <w:b/>
          <w:sz w:val="26"/>
          <w:szCs w:val="26"/>
        </w:rPr>
        <w:t xml:space="preserve">ПРИСУТСТВОВАЛИ: </w:t>
      </w:r>
      <w:r w:rsidR="00E07583" w:rsidRPr="00886ADC">
        <w:rPr>
          <w:b/>
          <w:sz w:val="26"/>
          <w:szCs w:val="26"/>
        </w:rPr>
        <w:t xml:space="preserve"> </w:t>
      </w:r>
      <w:r w:rsidR="0000763E" w:rsidRPr="00886ADC">
        <w:rPr>
          <w:b/>
          <w:sz w:val="26"/>
          <w:szCs w:val="26"/>
        </w:rPr>
        <w:t xml:space="preserve"> </w:t>
      </w:r>
      <w:r w:rsidR="00E07583" w:rsidRPr="00886ADC">
        <w:rPr>
          <w:sz w:val="26"/>
          <w:szCs w:val="26"/>
        </w:rPr>
        <w:t>члены</w:t>
      </w:r>
      <w:r w:rsidR="00B8408A" w:rsidRPr="00886ADC">
        <w:rPr>
          <w:b/>
          <w:sz w:val="26"/>
          <w:szCs w:val="26"/>
        </w:rPr>
        <w:t xml:space="preserve"> </w:t>
      </w:r>
      <w:r w:rsidRPr="00886ADC">
        <w:rPr>
          <w:sz w:val="26"/>
          <w:szCs w:val="26"/>
        </w:rPr>
        <w:t>постоянно действующ</w:t>
      </w:r>
      <w:r w:rsidR="00B8408A" w:rsidRPr="00886ADC">
        <w:rPr>
          <w:sz w:val="26"/>
          <w:szCs w:val="26"/>
        </w:rPr>
        <w:t>ей</w:t>
      </w:r>
      <w:r w:rsidRPr="00886ADC">
        <w:rPr>
          <w:sz w:val="26"/>
          <w:szCs w:val="26"/>
        </w:rPr>
        <w:t xml:space="preserve"> Закупочн</w:t>
      </w:r>
      <w:r w:rsidR="004808D6" w:rsidRPr="00886ADC">
        <w:rPr>
          <w:sz w:val="26"/>
          <w:szCs w:val="26"/>
        </w:rPr>
        <w:t>ой</w:t>
      </w:r>
      <w:r w:rsidRPr="00886ADC">
        <w:rPr>
          <w:sz w:val="26"/>
          <w:szCs w:val="26"/>
        </w:rPr>
        <w:t xml:space="preserve"> комисси</w:t>
      </w:r>
      <w:r w:rsidR="004808D6" w:rsidRPr="00886ADC">
        <w:rPr>
          <w:sz w:val="26"/>
          <w:szCs w:val="26"/>
        </w:rPr>
        <w:t>и</w:t>
      </w:r>
      <w:r w:rsidRPr="00886ADC">
        <w:rPr>
          <w:sz w:val="26"/>
          <w:szCs w:val="26"/>
        </w:rPr>
        <w:t xml:space="preserve"> 2-го уровня.</w:t>
      </w:r>
    </w:p>
    <w:p w:rsidR="003C690B" w:rsidRPr="00886AD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886ADC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886ADC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рассмотрении результатов оценки заявок Участников 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86ADC">
        <w:rPr>
          <w:bCs/>
          <w:i/>
          <w:iCs/>
          <w:sz w:val="26"/>
          <w:szCs w:val="26"/>
        </w:rPr>
        <w:t>соответствующими</w:t>
      </w:r>
      <w:proofErr w:type="gramEnd"/>
      <w:r w:rsidRPr="00886ADC">
        <w:rPr>
          <w:bCs/>
          <w:i/>
          <w:iCs/>
          <w:sz w:val="26"/>
          <w:szCs w:val="26"/>
        </w:rPr>
        <w:t xml:space="preserve"> условиям запроса предложен</w:t>
      </w:r>
      <w:bookmarkStart w:id="0" w:name="_GoBack"/>
      <w:bookmarkEnd w:id="0"/>
      <w:r w:rsidRPr="00886ADC">
        <w:rPr>
          <w:bCs/>
          <w:i/>
          <w:iCs/>
          <w:sz w:val="26"/>
          <w:szCs w:val="26"/>
        </w:rPr>
        <w:t>ий.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 xml:space="preserve"> О </w:t>
      </w:r>
      <w:proofErr w:type="gramStart"/>
      <w:r w:rsidRPr="00886ADC">
        <w:rPr>
          <w:bCs/>
          <w:i/>
          <w:iCs/>
          <w:sz w:val="26"/>
          <w:szCs w:val="26"/>
        </w:rPr>
        <w:t>предварительной</w:t>
      </w:r>
      <w:proofErr w:type="gramEnd"/>
      <w:r w:rsidRPr="00886ADC">
        <w:rPr>
          <w:bCs/>
          <w:i/>
          <w:iCs/>
          <w:sz w:val="26"/>
          <w:szCs w:val="26"/>
        </w:rPr>
        <w:t xml:space="preserve"> </w:t>
      </w:r>
      <w:proofErr w:type="spellStart"/>
      <w:r w:rsidRPr="00886ADC">
        <w:rPr>
          <w:bCs/>
          <w:i/>
          <w:iCs/>
          <w:sz w:val="26"/>
          <w:szCs w:val="26"/>
        </w:rPr>
        <w:t>ранжировке</w:t>
      </w:r>
      <w:proofErr w:type="spellEnd"/>
      <w:r w:rsidRPr="00886ADC">
        <w:rPr>
          <w:bCs/>
          <w:i/>
          <w:iCs/>
          <w:sz w:val="26"/>
          <w:szCs w:val="26"/>
        </w:rPr>
        <w:t xml:space="preserve"> заявок</w:t>
      </w:r>
    </w:p>
    <w:p w:rsidR="00B94A63" w:rsidRPr="00886AD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86ADC">
        <w:rPr>
          <w:bCs/>
          <w:i/>
          <w:iCs/>
          <w:sz w:val="26"/>
          <w:szCs w:val="26"/>
        </w:rPr>
        <w:t>О проведении переторжки</w:t>
      </w:r>
    </w:p>
    <w:p w:rsidR="0077332F" w:rsidRPr="00886ADC" w:rsidRDefault="0077332F" w:rsidP="0077332F">
      <w:pPr>
        <w:spacing w:line="240" w:lineRule="auto"/>
        <w:ind w:firstLine="0"/>
        <w:rPr>
          <w:sz w:val="26"/>
          <w:szCs w:val="26"/>
        </w:rPr>
      </w:pPr>
    </w:p>
    <w:p w:rsidR="00D816DF" w:rsidRPr="00886ADC" w:rsidRDefault="00D816DF" w:rsidP="00D816DF">
      <w:pPr>
        <w:pStyle w:val="a5"/>
        <w:rPr>
          <w:b/>
          <w:bCs/>
          <w:i/>
          <w:iCs/>
          <w:sz w:val="26"/>
          <w:szCs w:val="26"/>
        </w:rPr>
      </w:pPr>
      <w:r w:rsidRPr="00886ADC">
        <w:rPr>
          <w:b/>
          <w:bCs/>
          <w:i/>
          <w:iCs/>
          <w:sz w:val="26"/>
          <w:szCs w:val="26"/>
        </w:rPr>
        <w:t>РЕШИЛИ:</w:t>
      </w:r>
    </w:p>
    <w:p w:rsidR="00886ADC" w:rsidRPr="00886ADC" w:rsidRDefault="00886ADC" w:rsidP="00886ADC">
      <w:pPr>
        <w:spacing w:line="240" w:lineRule="auto"/>
        <w:rPr>
          <w:b/>
          <w:sz w:val="26"/>
          <w:szCs w:val="26"/>
        </w:rPr>
      </w:pPr>
      <w:r w:rsidRPr="00886ADC">
        <w:rPr>
          <w:b/>
          <w:sz w:val="26"/>
          <w:szCs w:val="26"/>
        </w:rPr>
        <w:t>По вопросу № 1</w:t>
      </w:r>
    </w:p>
    <w:p w:rsidR="00886ADC" w:rsidRPr="00B53794" w:rsidRDefault="00886ADC" w:rsidP="00886ADC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886ADC" w:rsidRPr="00814CC4" w:rsidRDefault="00886ADC" w:rsidP="00886ADC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543" w:type="dxa"/>
        <w:tblLayout w:type="fixed"/>
        <w:tblLook w:val="04A0" w:firstRow="1" w:lastRow="0" w:firstColumn="1" w:lastColumn="0" w:noHBand="0" w:noVBand="1"/>
      </w:tblPr>
      <w:tblGrid>
        <w:gridCol w:w="651"/>
        <w:gridCol w:w="6566"/>
        <w:gridCol w:w="2326"/>
      </w:tblGrid>
      <w:tr w:rsidR="00886ADC" w:rsidRPr="008A1E0F" w:rsidTr="00886ADC">
        <w:trPr>
          <w:cantSplit/>
          <w:trHeight w:val="458"/>
        </w:trPr>
        <w:tc>
          <w:tcPr>
            <w:tcW w:w="651" w:type="dxa"/>
            <w:hideMark/>
          </w:tcPr>
          <w:p w:rsidR="00886ADC" w:rsidRPr="008A1E0F" w:rsidRDefault="00886AD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886ADC" w:rsidRPr="008A1E0F" w:rsidRDefault="00886AD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66" w:type="dxa"/>
            <w:hideMark/>
          </w:tcPr>
          <w:p w:rsidR="00886ADC" w:rsidRPr="008A1E0F" w:rsidRDefault="00886AD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6" w:type="dxa"/>
            <w:hideMark/>
          </w:tcPr>
          <w:p w:rsidR="00886ADC" w:rsidRPr="008A1E0F" w:rsidRDefault="00886AD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920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Суммарная стоимость единичных расценок за три года, без НДС, руб.</w:t>
            </w:r>
          </w:p>
        </w:tc>
      </w:tr>
      <w:tr w:rsidR="00886ADC" w:rsidRPr="008A1E0F" w:rsidTr="00886ADC">
        <w:trPr>
          <w:cantSplit/>
          <w:trHeight w:val="303"/>
        </w:trPr>
        <w:tc>
          <w:tcPr>
            <w:tcW w:w="651" w:type="dxa"/>
          </w:tcPr>
          <w:p w:rsidR="00886ADC" w:rsidRPr="008A1E0F" w:rsidRDefault="00886ADC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566" w:type="dxa"/>
          </w:tcPr>
          <w:p w:rsidR="00886ADC" w:rsidRPr="009920D1" w:rsidRDefault="00886AD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9920D1">
              <w:rPr>
                <w:b/>
                <w:i/>
                <w:color w:val="333333"/>
                <w:sz w:val="24"/>
                <w:szCs w:val="24"/>
              </w:rPr>
              <w:t>ГАУЗ АО "БЛАГОВЕЩЕНСКАЯ ГКБ"</w:t>
            </w:r>
            <w:r w:rsidRPr="009920D1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2326" w:type="dxa"/>
          </w:tcPr>
          <w:p w:rsidR="00886ADC" w:rsidRPr="009920D1" w:rsidRDefault="00886AD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13 303,75 </w:t>
            </w:r>
          </w:p>
        </w:tc>
      </w:tr>
      <w:tr w:rsidR="00886ADC" w:rsidRPr="008A1E0F" w:rsidTr="00886ADC">
        <w:trPr>
          <w:cantSplit/>
          <w:trHeight w:val="658"/>
        </w:trPr>
        <w:tc>
          <w:tcPr>
            <w:tcW w:w="651" w:type="dxa"/>
          </w:tcPr>
          <w:p w:rsidR="00886ADC" w:rsidRPr="008A1E0F" w:rsidRDefault="00886ADC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566" w:type="dxa"/>
          </w:tcPr>
          <w:p w:rsidR="00886ADC" w:rsidRPr="009920D1" w:rsidRDefault="00886AD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ГАУЗ АО "ГП №1"</w:t>
            </w:r>
            <w:r w:rsidRPr="009920D1">
              <w:rPr>
                <w:color w:val="333333"/>
                <w:sz w:val="24"/>
                <w:szCs w:val="24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2326" w:type="dxa"/>
          </w:tcPr>
          <w:p w:rsidR="00886ADC" w:rsidRPr="009920D1" w:rsidRDefault="00886AD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13 455,00 </w:t>
            </w:r>
          </w:p>
        </w:tc>
      </w:tr>
    </w:tbl>
    <w:p w:rsidR="00886ADC" w:rsidRDefault="00886ADC" w:rsidP="00886ADC">
      <w:pPr>
        <w:spacing w:line="240" w:lineRule="auto"/>
        <w:rPr>
          <w:b/>
          <w:sz w:val="26"/>
          <w:szCs w:val="26"/>
        </w:rPr>
      </w:pPr>
    </w:p>
    <w:p w:rsidR="00886ADC" w:rsidRPr="00B53794" w:rsidRDefault="00886ADC" w:rsidP="00886AD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886ADC" w:rsidRPr="00775326" w:rsidRDefault="00886ADC" w:rsidP="00886ADC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proofErr w:type="gramStart"/>
      <w:r w:rsidRPr="00775326">
        <w:rPr>
          <w:b/>
          <w:i/>
          <w:sz w:val="26"/>
          <w:szCs w:val="26"/>
        </w:rPr>
        <w:t>Признать</w:t>
      </w:r>
      <w:r w:rsidRPr="00775326">
        <w:rPr>
          <w:sz w:val="26"/>
          <w:szCs w:val="26"/>
        </w:rPr>
        <w:t xml:space="preserve"> заявки </w:t>
      </w:r>
      <w:r w:rsidRPr="00775326">
        <w:rPr>
          <w:b/>
          <w:i/>
          <w:color w:val="333333"/>
          <w:sz w:val="26"/>
          <w:szCs w:val="26"/>
        </w:rPr>
        <w:t>ГАУЗ АО "БЛАГОВЕЩЕНСКАЯ ГКБ"</w:t>
      </w:r>
      <w:r w:rsidRPr="00775326">
        <w:rPr>
          <w:color w:val="333333"/>
          <w:sz w:val="26"/>
          <w:szCs w:val="26"/>
        </w:rPr>
        <w:t xml:space="preserve"> (675000, Россия, Амурская обл., г. Благовещенск, ул. Больничная, д. 32),  </w:t>
      </w:r>
      <w:r w:rsidRPr="00775326">
        <w:rPr>
          <w:b/>
          <w:i/>
          <w:color w:val="333333"/>
          <w:sz w:val="26"/>
          <w:szCs w:val="26"/>
        </w:rPr>
        <w:t>ГАУЗ АО "ГП №1"</w:t>
      </w:r>
      <w:r w:rsidRPr="00775326">
        <w:rPr>
          <w:color w:val="333333"/>
          <w:sz w:val="26"/>
          <w:szCs w:val="26"/>
        </w:rPr>
        <w:t xml:space="preserve"> (675000, Россия, Амурская обл., г Благовещенск, ул. Калинина, д. 82)</w:t>
      </w:r>
      <w:r w:rsidRPr="00775326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  <w:proofErr w:type="gramEnd"/>
    </w:p>
    <w:p w:rsidR="00886ADC" w:rsidRDefault="00886ADC" w:rsidP="00886ADC">
      <w:pPr>
        <w:spacing w:line="240" w:lineRule="auto"/>
        <w:rPr>
          <w:b/>
          <w:sz w:val="26"/>
          <w:szCs w:val="26"/>
        </w:rPr>
      </w:pPr>
    </w:p>
    <w:p w:rsidR="00886ADC" w:rsidRPr="00B53794" w:rsidRDefault="00886ADC" w:rsidP="00886AD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886ADC" w:rsidRPr="00B53794" w:rsidRDefault="00886ADC" w:rsidP="00886ADC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lastRenderedPageBreak/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tbl>
      <w:tblPr>
        <w:tblW w:w="93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4387"/>
        <w:gridCol w:w="2057"/>
        <w:gridCol w:w="1508"/>
      </w:tblGrid>
      <w:tr w:rsidR="00886ADC" w:rsidRPr="001100FC" w:rsidTr="00886ADC">
        <w:trPr>
          <w:trHeight w:val="723"/>
        </w:trPr>
        <w:tc>
          <w:tcPr>
            <w:tcW w:w="1372" w:type="dxa"/>
            <w:shd w:val="clear" w:color="auto" w:fill="auto"/>
          </w:tcPr>
          <w:p w:rsidR="00886ADC" w:rsidRPr="001100FC" w:rsidRDefault="00886AD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:rsidR="00886ADC" w:rsidRPr="001100FC" w:rsidRDefault="00886AD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57" w:type="dxa"/>
            <w:shd w:val="clear" w:color="auto" w:fill="auto"/>
          </w:tcPr>
          <w:p w:rsidR="00886ADC" w:rsidRPr="001100FC" w:rsidRDefault="00886ADC" w:rsidP="00063F4F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9920D1">
              <w:rPr>
                <w:b/>
                <w:i/>
                <w:sz w:val="20"/>
              </w:rPr>
              <w:t>Суммарная стоимость единичных расценок за три года, без НДС, руб.</w:t>
            </w:r>
          </w:p>
        </w:tc>
        <w:tc>
          <w:tcPr>
            <w:tcW w:w="1508" w:type="dxa"/>
          </w:tcPr>
          <w:p w:rsidR="00886ADC" w:rsidRPr="001100FC" w:rsidRDefault="00886AD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886ADC" w:rsidRPr="008A1E0F" w:rsidTr="00886ADC">
        <w:trPr>
          <w:trHeight w:val="151"/>
        </w:trPr>
        <w:tc>
          <w:tcPr>
            <w:tcW w:w="1372" w:type="dxa"/>
            <w:shd w:val="clear" w:color="auto" w:fill="auto"/>
          </w:tcPr>
          <w:p w:rsidR="00886ADC" w:rsidRPr="008A1E0F" w:rsidRDefault="00886ADC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 место</w:t>
            </w:r>
          </w:p>
        </w:tc>
        <w:tc>
          <w:tcPr>
            <w:tcW w:w="4387" w:type="dxa"/>
            <w:shd w:val="clear" w:color="auto" w:fill="auto"/>
          </w:tcPr>
          <w:p w:rsidR="00886ADC" w:rsidRPr="009920D1" w:rsidRDefault="00886AD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9920D1">
              <w:rPr>
                <w:b/>
                <w:i/>
                <w:color w:val="333333"/>
                <w:sz w:val="24"/>
                <w:szCs w:val="24"/>
              </w:rPr>
              <w:t>ГАУЗ АО "БЛАГОВЕЩЕНСКАЯ ГКБ"</w:t>
            </w:r>
            <w:r w:rsidRPr="009920D1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32)</w:t>
            </w:r>
            <w:proofErr w:type="gramEnd"/>
          </w:p>
        </w:tc>
        <w:tc>
          <w:tcPr>
            <w:tcW w:w="2057" w:type="dxa"/>
            <w:shd w:val="clear" w:color="auto" w:fill="auto"/>
          </w:tcPr>
          <w:p w:rsidR="00886ADC" w:rsidRPr="009920D1" w:rsidRDefault="00886AD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13 303,75 </w:t>
            </w:r>
          </w:p>
        </w:tc>
        <w:tc>
          <w:tcPr>
            <w:tcW w:w="1508" w:type="dxa"/>
          </w:tcPr>
          <w:p w:rsidR="00886ADC" w:rsidRPr="008A1E0F" w:rsidRDefault="00886ADC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1,5</w:t>
            </w:r>
          </w:p>
        </w:tc>
      </w:tr>
      <w:tr w:rsidR="00886ADC" w:rsidRPr="008A1E0F" w:rsidTr="00886ADC">
        <w:trPr>
          <w:trHeight w:val="151"/>
        </w:trPr>
        <w:tc>
          <w:tcPr>
            <w:tcW w:w="1372" w:type="dxa"/>
            <w:shd w:val="clear" w:color="auto" w:fill="auto"/>
          </w:tcPr>
          <w:p w:rsidR="00886ADC" w:rsidRPr="008A1E0F" w:rsidRDefault="00886ADC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 место</w:t>
            </w:r>
          </w:p>
        </w:tc>
        <w:tc>
          <w:tcPr>
            <w:tcW w:w="4387" w:type="dxa"/>
            <w:shd w:val="clear" w:color="auto" w:fill="auto"/>
          </w:tcPr>
          <w:p w:rsidR="00886ADC" w:rsidRPr="009920D1" w:rsidRDefault="00886AD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ГАУЗ АО "ГП №1"</w:t>
            </w:r>
            <w:r w:rsidRPr="009920D1">
              <w:rPr>
                <w:color w:val="333333"/>
                <w:sz w:val="24"/>
                <w:szCs w:val="24"/>
              </w:rPr>
              <w:t xml:space="preserve"> (675000, Россия, Амурская обл., г Благовещенск, ул. Калинина, д. 82)</w:t>
            </w:r>
          </w:p>
        </w:tc>
        <w:tc>
          <w:tcPr>
            <w:tcW w:w="2057" w:type="dxa"/>
            <w:shd w:val="clear" w:color="auto" w:fill="auto"/>
          </w:tcPr>
          <w:p w:rsidR="00886ADC" w:rsidRPr="009920D1" w:rsidRDefault="00886AD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9920D1">
              <w:rPr>
                <w:b/>
                <w:i/>
                <w:color w:val="333333"/>
                <w:sz w:val="24"/>
                <w:szCs w:val="24"/>
              </w:rPr>
              <w:t>13 455,00 </w:t>
            </w:r>
          </w:p>
        </w:tc>
        <w:tc>
          <w:tcPr>
            <w:tcW w:w="1508" w:type="dxa"/>
          </w:tcPr>
          <w:p w:rsidR="00886ADC" w:rsidRPr="008A1E0F" w:rsidRDefault="00886ADC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1,5</w:t>
            </w:r>
          </w:p>
        </w:tc>
      </w:tr>
    </w:tbl>
    <w:p w:rsidR="00886ADC" w:rsidRDefault="00886ADC" w:rsidP="00886ADC">
      <w:pPr>
        <w:spacing w:line="240" w:lineRule="auto"/>
        <w:rPr>
          <w:b/>
          <w:sz w:val="26"/>
          <w:szCs w:val="26"/>
        </w:rPr>
      </w:pPr>
    </w:p>
    <w:p w:rsidR="00886ADC" w:rsidRPr="00B53794" w:rsidRDefault="00886ADC" w:rsidP="00886AD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886ADC" w:rsidRPr="00B53794" w:rsidRDefault="00886ADC" w:rsidP="00886AD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Провести</w:t>
      </w:r>
      <w:r w:rsidRPr="00B53794">
        <w:rPr>
          <w:sz w:val="26"/>
          <w:szCs w:val="26"/>
        </w:rPr>
        <w:t xml:space="preserve"> переторжку.</w:t>
      </w:r>
    </w:p>
    <w:p w:rsidR="00886ADC" w:rsidRDefault="00886ADC" w:rsidP="00886ADC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333333"/>
          <w:sz w:val="24"/>
          <w:szCs w:val="24"/>
        </w:rPr>
      </w:pPr>
      <w:r w:rsidRPr="00B53794">
        <w:rPr>
          <w:sz w:val="26"/>
          <w:szCs w:val="26"/>
        </w:rPr>
        <w:t>1.1</w:t>
      </w:r>
      <w:proofErr w:type="gramStart"/>
      <w:r w:rsidRPr="00B53794">
        <w:rPr>
          <w:sz w:val="26"/>
          <w:szCs w:val="26"/>
        </w:rPr>
        <w:t xml:space="preserve"> Д</w:t>
      </w:r>
      <w:proofErr w:type="gramEnd"/>
      <w:r w:rsidRPr="00B5379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9920D1">
        <w:rPr>
          <w:b/>
          <w:i/>
          <w:color w:val="333333"/>
          <w:sz w:val="24"/>
          <w:szCs w:val="24"/>
        </w:rPr>
        <w:t>ГАУЗ АО "БЛАГОВЕЩЕНСКАЯ ГКБ"</w:t>
      </w:r>
      <w:r w:rsidRPr="009920D1">
        <w:rPr>
          <w:color w:val="333333"/>
          <w:sz w:val="24"/>
          <w:szCs w:val="24"/>
        </w:rPr>
        <w:t xml:space="preserve"> (675000, Россия, Амурская обл., г. Благовещенск, ул. Больничная, д. 32)</w:t>
      </w:r>
      <w:r>
        <w:rPr>
          <w:color w:val="333333"/>
          <w:szCs w:val="24"/>
        </w:rPr>
        <w:t xml:space="preserve">, </w:t>
      </w:r>
      <w:r w:rsidRPr="009920D1">
        <w:rPr>
          <w:b/>
          <w:i/>
          <w:color w:val="333333"/>
          <w:sz w:val="24"/>
          <w:szCs w:val="24"/>
        </w:rPr>
        <w:t>ГАУЗ АО "ГП №1"</w:t>
      </w:r>
      <w:r w:rsidRPr="009920D1">
        <w:rPr>
          <w:color w:val="333333"/>
          <w:sz w:val="24"/>
          <w:szCs w:val="24"/>
        </w:rPr>
        <w:t xml:space="preserve"> (675000, Россия, Амурская обл., г Благовещенск, ул. Калинина, д. 82)</w:t>
      </w:r>
      <w:proofErr w:type="gramEnd"/>
    </w:p>
    <w:p w:rsidR="00886ADC" w:rsidRPr="00B53794" w:rsidRDefault="00886ADC" w:rsidP="00886AD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53794">
        <w:rPr>
          <w:sz w:val="26"/>
          <w:szCs w:val="26"/>
        </w:rPr>
        <w:t>1.2</w:t>
      </w:r>
      <w:proofErr w:type="gramStart"/>
      <w:r w:rsidRPr="00B53794">
        <w:rPr>
          <w:sz w:val="26"/>
          <w:szCs w:val="26"/>
        </w:rPr>
        <w:t xml:space="preserve">  О</w:t>
      </w:r>
      <w:proofErr w:type="gramEnd"/>
      <w:r w:rsidRPr="00B53794">
        <w:rPr>
          <w:sz w:val="26"/>
          <w:szCs w:val="26"/>
        </w:rPr>
        <w:t xml:space="preserve">пределить форму переторжки: </w:t>
      </w:r>
      <w:r w:rsidRPr="00B53794">
        <w:rPr>
          <w:b/>
          <w:sz w:val="26"/>
          <w:szCs w:val="26"/>
        </w:rPr>
        <w:t>заочная</w:t>
      </w:r>
      <w:r w:rsidRPr="00B53794">
        <w:rPr>
          <w:b/>
          <w:i/>
          <w:sz w:val="26"/>
          <w:szCs w:val="26"/>
        </w:rPr>
        <w:t>;</w:t>
      </w:r>
    </w:p>
    <w:p w:rsidR="00886ADC" w:rsidRPr="00B53794" w:rsidRDefault="00886ADC" w:rsidP="00886AD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</w:t>
      </w:r>
      <w:r w:rsidRPr="002212E4">
        <w:rPr>
          <w:sz w:val="26"/>
          <w:szCs w:val="26"/>
        </w:rPr>
        <w:t>на 17.03.2016 г. до 10:00</w:t>
      </w:r>
      <w:r w:rsidRPr="00B53794">
        <w:rPr>
          <w:sz w:val="26"/>
          <w:szCs w:val="26"/>
        </w:rPr>
        <w:t xml:space="preserve"> час</w:t>
      </w:r>
      <w:proofErr w:type="gramStart"/>
      <w:r w:rsidRPr="00B53794">
        <w:rPr>
          <w:sz w:val="26"/>
          <w:szCs w:val="26"/>
        </w:rPr>
        <w:t>.</w:t>
      </w:r>
      <w:proofErr w:type="gramEnd"/>
      <w:r w:rsidRPr="00B53794">
        <w:rPr>
          <w:sz w:val="26"/>
          <w:szCs w:val="26"/>
        </w:rPr>
        <w:t xml:space="preserve">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886ADC" w:rsidRPr="00B53794" w:rsidRDefault="00886ADC" w:rsidP="00886AD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B53794">
          <w:rPr>
            <w:rStyle w:val="ab"/>
            <w:sz w:val="26"/>
            <w:szCs w:val="26"/>
          </w:rPr>
          <w:t>www.b2b-energo.ru</w:t>
        </w:r>
      </w:hyperlink>
    </w:p>
    <w:p w:rsidR="00886ADC" w:rsidRPr="00B53794" w:rsidRDefault="00886ADC" w:rsidP="00886AD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886ADC" w:rsidTr="00B007E8">
        <w:tc>
          <w:tcPr>
            <w:tcW w:w="3510" w:type="dxa"/>
          </w:tcPr>
          <w:p w:rsidR="005433F4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886ADC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886ADC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886ADC">
              <w:rPr>
                <w:b/>
                <w:i/>
                <w:sz w:val="26"/>
                <w:szCs w:val="26"/>
              </w:rPr>
              <w:t>АО «ДРСК»</w:t>
            </w:r>
            <w:r w:rsidR="005E480E" w:rsidRPr="00886ADC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886ADC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E480E" w:rsidRPr="00886ADC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________________</w:t>
            </w:r>
            <w:r w:rsidR="00BE68B8" w:rsidRPr="00886ADC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86ADC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86ADC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86ADC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Default="00886ADC" w:rsidP="005433F4">
      <w:pPr>
        <w:spacing w:line="240" w:lineRule="auto"/>
        <w:rPr>
          <w:sz w:val="23"/>
          <w:szCs w:val="23"/>
        </w:rPr>
      </w:pPr>
    </w:p>
    <w:p w:rsidR="00886ADC" w:rsidRPr="0077332F" w:rsidRDefault="00886ADC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C0A94">
      <w:headerReference w:type="default" r:id="rId11"/>
      <w:footerReference w:type="default" r:id="rId12"/>
      <w:pgSz w:w="11906" w:h="16838"/>
      <w:pgMar w:top="426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23E" w:rsidRDefault="008C723E" w:rsidP="00355095">
      <w:pPr>
        <w:spacing w:line="240" w:lineRule="auto"/>
      </w:pPr>
      <w:r>
        <w:separator/>
      </w:r>
    </w:p>
  </w:endnote>
  <w:endnote w:type="continuationSeparator" w:id="0">
    <w:p w:rsidR="008C723E" w:rsidRDefault="008C72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E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0E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23E" w:rsidRDefault="008C723E" w:rsidP="00355095">
      <w:pPr>
        <w:spacing w:line="240" w:lineRule="auto"/>
      </w:pPr>
      <w:r>
        <w:separator/>
      </w:r>
    </w:p>
  </w:footnote>
  <w:footnote w:type="continuationSeparator" w:id="0">
    <w:p w:rsidR="008C723E" w:rsidRDefault="008C72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86ADC">
      <w:rPr>
        <w:i/>
        <w:sz w:val="20"/>
      </w:rPr>
      <w:t>1288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31432"/>
    <w:rsid w:val="0013288B"/>
    <w:rsid w:val="00143503"/>
    <w:rsid w:val="001441AC"/>
    <w:rsid w:val="00144C8B"/>
    <w:rsid w:val="00157527"/>
    <w:rsid w:val="00160E20"/>
    <w:rsid w:val="00166E95"/>
    <w:rsid w:val="0017124F"/>
    <w:rsid w:val="00175AC5"/>
    <w:rsid w:val="00192438"/>
    <w:rsid w:val="001924E0"/>
    <w:rsid w:val="001926AC"/>
    <w:rsid w:val="001946D7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327F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55D4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6ADC"/>
    <w:rsid w:val="0088746E"/>
    <w:rsid w:val="00896F9A"/>
    <w:rsid w:val="008A1673"/>
    <w:rsid w:val="008A5961"/>
    <w:rsid w:val="008A7051"/>
    <w:rsid w:val="008B063D"/>
    <w:rsid w:val="008B4E73"/>
    <w:rsid w:val="008C6358"/>
    <w:rsid w:val="008C723E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1A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0D59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B523E-8A3B-40DF-B261-D0B87CAC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2016-03-14T03:32:00Z</cp:lastPrinted>
  <dcterms:created xsi:type="dcterms:W3CDTF">2014-09-03T05:40:00Z</dcterms:created>
  <dcterms:modified xsi:type="dcterms:W3CDTF">2016-03-15T02:30:00Z</dcterms:modified>
</cp:coreProperties>
</file>