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E" w:rsidRPr="00470A69" w:rsidRDefault="002156BE" w:rsidP="002156B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360"/>
        <w:rPr>
          <w:sz w:val="24"/>
        </w:rPr>
      </w:pPr>
      <w:r>
        <w:rPr>
          <w:rFonts w:ascii="Calibri" w:hAnsi="Calibri"/>
        </w:rPr>
        <w:t xml:space="preserve">Ссылка на проект по закупке 1171 </w:t>
      </w:r>
      <w:r>
        <w:rPr>
          <w:sz w:val="24"/>
        </w:rPr>
        <w:t>«</w:t>
      </w:r>
      <w:r w:rsidRPr="00D63A80">
        <w:rPr>
          <w:b/>
          <w:i/>
          <w:sz w:val="24"/>
        </w:rPr>
        <w:t xml:space="preserve">Актуализация проекта реконструкции распределительных сетей 0.4-6кВ </w:t>
      </w:r>
      <w:proofErr w:type="spellStart"/>
      <w:r w:rsidRPr="00D63A80">
        <w:rPr>
          <w:b/>
          <w:i/>
          <w:sz w:val="24"/>
        </w:rPr>
        <w:t>г</w:t>
      </w:r>
      <w:proofErr w:type="gramStart"/>
      <w:r w:rsidRPr="00D63A80">
        <w:rPr>
          <w:b/>
          <w:i/>
          <w:sz w:val="24"/>
        </w:rPr>
        <w:t>.О</w:t>
      </w:r>
      <w:proofErr w:type="gramEnd"/>
      <w:r w:rsidRPr="00D63A80">
        <w:rPr>
          <w:b/>
          <w:i/>
          <w:sz w:val="24"/>
        </w:rPr>
        <w:t>блучье</w:t>
      </w:r>
      <w:proofErr w:type="spellEnd"/>
      <w:r>
        <w:rPr>
          <w:b/>
          <w:bCs/>
          <w:i/>
          <w:iCs/>
          <w:snapToGrid w:val="0"/>
          <w:sz w:val="24"/>
        </w:rPr>
        <w:t>»</w:t>
      </w:r>
    </w:p>
    <w:p w:rsidR="002156BE" w:rsidRDefault="002156BE"/>
    <w:p w:rsidR="000D1E53" w:rsidRDefault="002156BE">
      <w:hyperlink r:id="rId6" w:history="1">
        <w:r w:rsidRPr="00750EF9">
          <w:rPr>
            <w:rStyle w:val="a4"/>
          </w:rPr>
          <w:t>http://obmen.drsk.ru/link?</w:t>
        </w:r>
        <w:r w:rsidRPr="00750EF9">
          <w:rPr>
            <w:rStyle w:val="a4"/>
          </w:rPr>
          <w:t>c</w:t>
        </w:r>
        <w:r w:rsidRPr="00750EF9">
          <w:rPr>
            <w:rStyle w:val="a4"/>
          </w:rPr>
          <w:t>324dcba4656f1584ce9564c14d05bdf</w:t>
        </w:r>
      </w:hyperlink>
    </w:p>
    <w:p w:rsidR="002156BE" w:rsidRDefault="002156BE"/>
    <w:p w:rsidR="002156BE" w:rsidRDefault="002156BE">
      <w:r>
        <w:rPr>
          <w:rFonts w:ascii="Verdana" w:hAnsi="Verdana"/>
          <w:sz w:val="18"/>
          <w:szCs w:val="18"/>
        </w:rPr>
        <w:t>Ссылка на файл буде</w:t>
      </w:r>
      <w:bookmarkStart w:id="0" w:name="_GoBack"/>
      <w:bookmarkEnd w:id="0"/>
      <w:r>
        <w:rPr>
          <w:rFonts w:ascii="Verdana" w:hAnsi="Verdana"/>
          <w:sz w:val="18"/>
          <w:szCs w:val="18"/>
        </w:rPr>
        <w:t>т действительна до 14:19:48 22.02.2016</w:t>
      </w:r>
    </w:p>
    <w:sectPr w:rsidR="0021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E"/>
    <w:rsid w:val="000D1E53"/>
    <w:rsid w:val="0021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2156BE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2156BE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215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2156BE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2156BE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215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men.drsk.ru/link?c324dcba4656f1584ce9564c14d05b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1</cp:revision>
  <dcterms:created xsi:type="dcterms:W3CDTF">2016-02-08T05:20:00Z</dcterms:created>
  <dcterms:modified xsi:type="dcterms:W3CDTF">2016-02-08T05:23:00Z</dcterms:modified>
</cp:coreProperties>
</file>