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A14A6D" w:rsidP="00A14A6D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6AB5B4" wp14:editId="19C9A26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A14A6D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A14A6D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A14A6D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5451CD" w:rsidRPr="00D50C5C" w:rsidRDefault="00B454B7" w:rsidP="00682815">
      <w:pPr>
        <w:spacing w:line="240" w:lineRule="auto"/>
        <w:ind w:firstLine="0"/>
        <w:jc w:val="center"/>
        <w:rPr>
          <w:rFonts w:cs="Arial"/>
          <w:b/>
          <w:bCs/>
          <w:iCs/>
          <w:sz w:val="26"/>
          <w:szCs w:val="26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r w:rsidR="005451CD" w:rsidRPr="00D50C5C">
        <w:rPr>
          <w:rFonts w:cs="Arial"/>
          <w:b/>
          <w:bCs/>
          <w:iCs/>
          <w:sz w:val="26"/>
          <w:szCs w:val="26"/>
        </w:rPr>
        <w:t>№</w:t>
      </w:r>
      <w:r w:rsidR="005451CD">
        <w:rPr>
          <w:rFonts w:cs="Arial"/>
          <w:b/>
          <w:bCs/>
          <w:iCs/>
          <w:sz w:val="26"/>
          <w:szCs w:val="26"/>
        </w:rPr>
        <w:t>307/МЭ</w:t>
      </w:r>
      <w:r w:rsidR="005451CD" w:rsidRPr="00D50C5C">
        <w:rPr>
          <w:rStyle w:val="a9"/>
          <w:sz w:val="26"/>
          <w:szCs w:val="26"/>
        </w:rPr>
        <w:t xml:space="preserve"> </w:t>
      </w:r>
      <w:proofErr w:type="gramStart"/>
      <w:r w:rsidR="005451CD" w:rsidRPr="00D50C5C">
        <w:rPr>
          <w:rStyle w:val="a9"/>
          <w:sz w:val="26"/>
          <w:szCs w:val="26"/>
        </w:rPr>
        <w:t>-Р</w:t>
      </w:r>
      <w:proofErr w:type="gramEnd"/>
    </w:p>
    <w:p w:rsidR="005451CD" w:rsidRDefault="005451CD" w:rsidP="00682815">
      <w:pPr>
        <w:spacing w:line="240" w:lineRule="auto"/>
        <w:ind w:firstLine="0"/>
        <w:jc w:val="center"/>
        <w:rPr>
          <w:b/>
          <w:i/>
          <w:sz w:val="26"/>
          <w:szCs w:val="26"/>
        </w:rPr>
      </w:pPr>
      <w:r w:rsidRPr="00D50C5C">
        <w:rPr>
          <w:b/>
          <w:sz w:val="26"/>
          <w:szCs w:val="26"/>
        </w:rPr>
        <w:t xml:space="preserve">Закупочной комиссии по рассмотрению </w:t>
      </w:r>
      <w:r>
        <w:rPr>
          <w:b/>
          <w:sz w:val="26"/>
          <w:szCs w:val="26"/>
        </w:rPr>
        <w:t>заявок</w:t>
      </w:r>
      <w:r w:rsidRPr="00D50C5C">
        <w:rPr>
          <w:b/>
          <w:sz w:val="26"/>
          <w:szCs w:val="26"/>
        </w:rPr>
        <w:t xml:space="preserve"> по </w:t>
      </w:r>
      <w:r w:rsidRPr="00CE2A24">
        <w:rPr>
          <w:b/>
          <w:sz w:val="26"/>
          <w:szCs w:val="26"/>
        </w:rPr>
        <w:t>открыт</w:t>
      </w:r>
      <w:r>
        <w:rPr>
          <w:b/>
          <w:sz w:val="26"/>
          <w:szCs w:val="26"/>
        </w:rPr>
        <w:t>ому</w:t>
      </w:r>
      <w:r w:rsidRPr="00CE2A24">
        <w:rPr>
          <w:b/>
          <w:sz w:val="26"/>
          <w:szCs w:val="26"/>
        </w:rPr>
        <w:t xml:space="preserve"> электронн</w:t>
      </w:r>
      <w:r>
        <w:rPr>
          <w:b/>
          <w:sz w:val="26"/>
          <w:szCs w:val="26"/>
        </w:rPr>
        <w:t>ому</w:t>
      </w:r>
      <w:r w:rsidRPr="00CE2A24">
        <w:rPr>
          <w:b/>
          <w:sz w:val="26"/>
          <w:szCs w:val="26"/>
        </w:rPr>
        <w:t xml:space="preserve"> запрос</w:t>
      </w:r>
      <w:r>
        <w:rPr>
          <w:b/>
          <w:sz w:val="26"/>
          <w:szCs w:val="26"/>
        </w:rPr>
        <w:t>у</w:t>
      </w:r>
      <w:r w:rsidRPr="00CE2A24">
        <w:rPr>
          <w:b/>
          <w:sz w:val="26"/>
          <w:szCs w:val="26"/>
        </w:rPr>
        <w:t xml:space="preserve"> предложений (b2b-energo.ru): «Пожарный инвентарь»</w:t>
      </w:r>
      <w:r w:rsidRPr="00D50C5C">
        <w:rPr>
          <w:b/>
          <w:i/>
          <w:sz w:val="26"/>
          <w:szCs w:val="26"/>
        </w:rPr>
        <w:t xml:space="preserve"> </w:t>
      </w:r>
    </w:p>
    <w:p w:rsidR="005451CD" w:rsidRPr="00D50C5C" w:rsidRDefault="005451CD" w:rsidP="005451CD">
      <w:pPr>
        <w:spacing w:line="240" w:lineRule="auto"/>
        <w:ind w:firstLine="0"/>
        <w:jc w:val="center"/>
        <w:rPr>
          <w:sz w:val="26"/>
          <w:szCs w:val="26"/>
        </w:rPr>
      </w:pPr>
      <w:r w:rsidRPr="00D50C5C">
        <w:rPr>
          <w:sz w:val="26"/>
          <w:szCs w:val="26"/>
        </w:rPr>
        <w:t xml:space="preserve">(закупка </w:t>
      </w:r>
      <w:r>
        <w:rPr>
          <w:sz w:val="26"/>
          <w:szCs w:val="26"/>
        </w:rPr>
        <w:t>1272</w:t>
      </w:r>
      <w:r w:rsidRPr="00D50C5C">
        <w:rPr>
          <w:sz w:val="26"/>
          <w:szCs w:val="26"/>
        </w:rPr>
        <w:t xml:space="preserve"> р. </w:t>
      </w:r>
      <w:r>
        <w:rPr>
          <w:sz w:val="26"/>
          <w:szCs w:val="26"/>
        </w:rPr>
        <w:t>4.2</w:t>
      </w:r>
      <w:r w:rsidRPr="00D50C5C">
        <w:rPr>
          <w:sz w:val="26"/>
          <w:szCs w:val="26"/>
        </w:rPr>
        <w:t>.)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967556" w:rsidTr="00622718">
        <w:trPr>
          <w:trHeight w:val="469"/>
        </w:trPr>
        <w:tc>
          <w:tcPr>
            <w:tcW w:w="3369" w:type="dxa"/>
          </w:tcPr>
          <w:p w:rsidR="004B69F5" w:rsidRPr="00967556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967556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967556" w:rsidRDefault="000D521C" w:rsidP="00B63FA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7556">
              <w:rPr>
                <w:rFonts w:ascii="Times New Roman" w:hAnsi="Times New Roman"/>
                <w:sz w:val="24"/>
                <w:szCs w:val="24"/>
              </w:rPr>
              <w:t>«</w:t>
            </w:r>
            <w:r w:rsidR="00F4303C" w:rsidRPr="00967556">
              <w:rPr>
                <w:rFonts w:ascii="Times New Roman" w:hAnsi="Times New Roman"/>
                <w:sz w:val="24"/>
                <w:szCs w:val="24"/>
              </w:rPr>
              <w:t>_</w:t>
            </w:r>
            <w:r w:rsidR="00B63FA0" w:rsidRPr="00B63FA0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F4303C" w:rsidRPr="00967556">
              <w:rPr>
                <w:rFonts w:ascii="Times New Roman" w:hAnsi="Times New Roman"/>
                <w:sz w:val="24"/>
                <w:szCs w:val="24"/>
              </w:rPr>
              <w:t>_</w:t>
            </w:r>
            <w:r w:rsidRPr="00967556">
              <w:rPr>
                <w:rFonts w:ascii="Times New Roman" w:hAnsi="Times New Roman"/>
                <w:sz w:val="24"/>
                <w:szCs w:val="24"/>
              </w:rPr>
              <w:t>»</w:t>
            </w:r>
            <w:r w:rsidR="001323F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A2F">
              <w:rPr>
                <w:rFonts w:ascii="Times New Roman" w:hAnsi="Times New Roman"/>
                <w:sz w:val="24"/>
                <w:szCs w:val="24"/>
              </w:rPr>
              <w:t>_</w:t>
            </w:r>
            <w:r w:rsidR="00B63FA0" w:rsidRPr="00B63FA0">
              <w:rPr>
                <w:rFonts w:ascii="Times New Roman" w:hAnsi="Times New Roman"/>
                <w:sz w:val="24"/>
                <w:szCs w:val="24"/>
                <w:u w:val="single"/>
              </w:rPr>
              <w:t>февраля</w:t>
            </w:r>
            <w:r w:rsidR="00571A2F">
              <w:rPr>
                <w:rFonts w:ascii="Times New Roman" w:hAnsi="Times New Roman"/>
                <w:sz w:val="24"/>
                <w:szCs w:val="24"/>
              </w:rPr>
              <w:t>_</w:t>
            </w:r>
            <w:r w:rsidR="00583E2E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201</w:t>
            </w:r>
            <w:r w:rsidR="005451CD">
              <w:rPr>
                <w:rFonts w:ascii="Times New Roman" w:hAnsi="Times New Roman"/>
                <w:sz w:val="24"/>
                <w:szCs w:val="24"/>
              </w:rPr>
              <w:t>6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451CD" w:rsidRPr="00346F0F" w:rsidRDefault="005451CD" w:rsidP="005451CD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346F0F">
        <w:rPr>
          <w:b/>
          <w:sz w:val="24"/>
          <w:szCs w:val="24"/>
        </w:rPr>
        <w:t>Способ и предмет закупки:</w:t>
      </w:r>
      <w:r w:rsidRPr="00346F0F">
        <w:rPr>
          <w:sz w:val="24"/>
          <w:szCs w:val="24"/>
        </w:rPr>
        <w:t xml:space="preserve"> </w:t>
      </w:r>
      <w:r w:rsidRPr="008B4DBF">
        <w:rPr>
          <w:sz w:val="24"/>
          <w:szCs w:val="24"/>
        </w:rPr>
        <w:t xml:space="preserve">открытый электронный запрос </w:t>
      </w:r>
      <w:r>
        <w:rPr>
          <w:sz w:val="24"/>
          <w:szCs w:val="24"/>
        </w:rPr>
        <w:t>предложений</w:t>
      </w:r>
      <w:r w:rsidRPr="008B4DBF">
        <w:rPr>
          <w:sz w:val="24"/>
          <w:szCs w:val="24"/>
        </w:rPr>
        <w:t xml:space="preserve"> (b2b-energo.ru): </w:t>
      </w:r>
      <w:r w:rsidRPr="008B4DBF">
        <w:rPr>
          <w:b/>
          <w:sz w:val="24"/>
          <w:szCs w:val="24"/>
        </w:rPr>
        <w:t>«</w:t>
      </w:r>
      <w:r w:rsidRPr="00B96A82">
        <w:rPr>
          <w:b/>
          <w:sz w:val="24"/>
          <w:szCs w:val="24"/>
        </w:rPr>
        <w:t>Пожарный инвентарь</w:t>
      </w:r>
      <w:r w:rsidRPr="008B4DB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(закупка № 1272)</w:t>
      </w:r>
    </w:p>
    <w:p w:rsidR="005451CD" w:rsidRDefault="005451CD" w:rsidP="00CB1E7D">
      <w:pPr>
        <w:snapToGrid w:val="0"/>
        <w:spacing w:line="240" w:lineRule="auto"/>
        <w:ind w:firstLine="0"/>
        <w:rPr>
          <w:sz w:val="24"/>
          <w:szCs w:val="24"/>
        </w:rPr>
      </w:pPr>
    </w:p>
    <w:p w:rsidR="00967556" w:rsidRPr="009E417D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E417D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9E417D" w:rsidRDefault="00A13D51" w:rsidP="00CB1E7D">
      <w:pPr>
        <w:pStyle w:val="a7"/>
        <w:spacing w:before="0" w:line="240" w:lineRule="auto"/>
        <w:rPr>
          <w:sz w:val="24"/>
        </w:rPr>
      </w:pPr>
      <w:r w:rsidRPr="009E417D">
        <w:rPr>
          <w:b/>
          <w:sz w:val="24"/>
        </w:rPr>
        <w:t>ПРИСУТСТВОВАЛИ:</w:t>
      </w:r>
      <w:r w:rsidR="00B63FA0">
        <w:rPr>
          <w:b/>
          <w:sz w:val="24"/>
        </w:rPr>
        <w:t>_</w:t>
      </w:r>
      <w:r w:rsidR="00B63FA0">
        <w:rPr>
          <w:b/>
          <w:sz w:val="24"/>
          <w:u w:val="single"/>
        </w:rPr>
        <w:t>9__</w:t>
      </w:r>
      <w:r w:rsidR="00583E2E" w:rsidRPr="009E417D">
        <w:rPr>
          <w:sz w:val="24"/>
        </w:rPr>
        <w:t>член</w:t>
      </w:r>
      <w:r w:rsidR="002A0E40" w:rsidRPr="009E417D">
        <w:rPr>
          <w:sz w:val="24"/>
        </w:rPr>
        <w:t>ов</w:t>
      </w:r>
      <w:r w:rsidR="00B8408A" w:rsidRPr="009E417D">
        <w:rPr>
          <w:b/>
          <w:sz w:val="24"/>
        </w:rPr>
        <w:t xml:space="preserve"> </w:t>
      </w:r>
      <w:r w:rsidRPr="009E417D">
        <w:rPr>
          <w:sz w:val="24"/>
        </w:rPr>
        <w:t>постоянно действующ</w:t>
      </w:r>
      <w:r w:rsidR="00B8408A" w:rsidRPr="009E417D">
        <w:rPr>
          <w:sz w:val="24"/>
        </w:rPr>
        <w:t>ей</w:t>
      </w:r>
      <w:r w:rsidRPr="009E417D">
        <w:rPr>
          <w:sz w:val="24"/>
        </w:rPr>
        <w:t xml:space="preserve"> Закупочн</w:t>
      </w:r>
      <w:r w:rsidR="004808D6" w:rsidRPr="009E417D">
        <w:rPr>
          <w:sz w:val="24"/>
        </w:rPr>
        <w:t>ой</w:t>
      </w:r>
      <w:r w:rsidRPr="009E417D">
        <w:rPr>
          <w:sz w:val="24"/>
        </w:rPr>
        <w:t xml:space="preserve"> комисси</w:t>
      </w:r>
      <w:r w:rsidR="004808D6" w:rsidRPr="009E417D">
        <w:rPr>
          <w:sz w:val="24"/>
        </w:rPr>
        <w:t>и</w:t>
      </w:r>
      <w:r w:rsidRPr="009E417D">
        <w:rPr>
          <w:sz w:val="24"/>
        </w:rPr>
        <w:t xml:space="preserve"> 2-го уровня.</w:t>
      </w:r>
    </w:p>
    <w:p w:rsidR="00446006" w:rsidRPr="00517D63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446006" w:rsidRPr="00967556" w:rsidRDefault="00446006" w:rsidP="00446006">
      <w:pPr>
        <w:spacing w:line="240" w:lineRule="auto"/>
        <w:ind w:firstLine="0"/>
        <w:rPr>
          <w:b/>
          <w:caps/>
          <w:sz w:val="24"/>
          <w:szCs w:val="24"/>
        </w:rPr>
      </w:pPr>
      <w:r w:rsidRPr="00967556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14A6D" w:rsidRPr="00D50C5C" w:rsidRDefault="00A14A6D" w:rsidP="00A14A6D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 рассмотрении результатов оцен</w:t>
      </w:r>
      <w:bookmarkStart w:id="0" w:name="_GoBack"/>
      <w:bookmarkEnd w:id="0"/>
      <w:r w:rsidRPr="00D50C5C">
        <w:rPr>
          <w:bCs/>
          <w:i/>
          <w:iCs/>
          <w:sz w:val="24"/>
        </w:rPr>
        <w:t xml:space="preserve">ки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</w:p>
    <w:p w:rsidR="00A14A6D" w:rsidRPr="00D50C5C" w:rsidRDefault="00A14A6D" w:rsidP="00A14A6D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  <w:proofErr w:type="gramStart"/>
      <w:r w:rsidRPr="00D50C5C">
        <w:rPr>
          <w:bCs/>
          <w:i/>
          <w:iCs/>
          <w:sz w:val="24"/>
        </w:rPr>
        <w:t>соответствующими</w:t>
      </w:r>
      <w:proofErr w:type="gramEnd"/>
      <w:r w:rsidRPr="00D50C5C">
        <w:rPr>
          <w:bCs/>
          <w:i/>
          <w:iCs/>
          <w:sz w:val="24"/>
        </w:rPr>
        <w:t xml:space="preserve"> условиям запроса предложений</w:t>
      </w:r>
    </w:p>
    <w:p w:rsidR="00A14A6D" w:rsidRPr="00D50C5C" w:rsidRDefault="00A14A6D" w:rsidP="00A14A6D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 О </w:t>
      </w:r>
      <w:proofErr w:type="gramStart"/>
      <w:r w:rsidRPr="00D50C5C">
        <w:rPr>
          <w:bCs/>
          <w:i/>
          <w:iCs/>
          <w:sz w:val="24"/>
        </w:rPr>
        <w:t>предварительной</w:t>
      </w:r>
      <w:proofErr w:type="gramEnd"/>
      <w:r w:rsidRPr="00D50C5C">
        <w:rPr>
          <w:bCs/>
          <w:i/>
          <w:iCs/>
          <w:sz w:val="24"/>
        </w:rPr>
        <w:t xml:space="preserve"> ранжировке </w:t>
      </w:r>
      <w:r>
        <w:rPr>
          <w:bCs/>
          <w:i/>
          <w:iCs/>
          <w:sz w:val="24"/>
        </w:rPr>
        <w:t>заявок</w:t>
      </w:r>
    </w:p>
    <w:p w:rsidR="00A14A6D" w:rsidRPr="00D50C5C" w:rsidRDefault="00A14A6D" w:rsidP="00A14A6D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 проведении переторжки</w:t>
      </w:r>
    </w:p>
    <w:p w:rsidR="008E3537" w:rsidRPr="008E3537" w:rsidRDefault="008E3537" w:rsidP="008E3537">
      <w:pPr>
        <w:pStyle w:val="21"/>
        <w:tabs>
          <w:tab w:val="left" w:pos="426"/>
        </w:tabs>
        <w:ind w:firstLine="0"/>
        <w:rPr>
          <w:bCs/>
          <w:i/>
          <w:iCs/>
          <w:sz w:val="24"/>
        </w:rPr>
      </w:pPr>
    </w:p>
    <w:p w:rsidR="005451CD" w:rsidRPr="00ED0098" w:rsidRDefault="005451CD" w:rsidP="005451CD">
      <w:pPr>
        <w:pStyle w:val="a5"/>
        <w:jc w:val="both"/>
        <w:rPr>
          <w:b/>
          <w:bCs/>
          <w:i/>
          <w:iCs/>
          <w:sz w:val="24"/>
        </w:rPr>
      </w:pPr>
      <w:r w:rsidRPr="00ED0098">
        <w:rPr>
          <w:b/>
          <w:bCs/>
          <w:i/>
          <w:iCs/>
          <w:sz w:val="24"/>
        </w:rPr>
        <w:t>РЕШИЛИ:</w:t>
      </w:r>
    </w:p>
    <w:p w:rsidR="005451CD" w:rsidRDefault="005451CD" w:rsidP="005451CD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5451CD" w:rsidRPr="00200C2B" w:rsidRDefault="005451CD" w:rsidP="005451CD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5451CD" w:rsidRPr="00200C2B" w:rsidRDefault="005451CD" w:rsidP="005451CD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5451CD" w:rsidRPr="00200C2B" w:rsidRDefault="005451CD" w:rsidP="005451CD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 xml:space="preserve">Утвердить цены, полученные на процедуре вскрытия конвертов с заявками участников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7"/>
        <w:gridCol w:w="4679"/>
        <w:gridCol w:w="5016"/>
      </w:tblGrid>
      <w:tr w:rsidR="005451CD" w:rsidRPr="00CE2A24" w:rsidTr="00682815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5451CD" w:rsidRPr="00CE2A24" w:rsidRDefault="005451CD" w:rsidP="00682815">
            <w:pPr>
              <w:spacing w:line="240" w:lineRule="auto"/>
              <w:ind w:firstLine="0"/>
              <w:jc w:val="center"/>
              <w:rPr>
                <w:i/>
                <w:color w:val="000000" w:themeColor="text1"/>
                <w:sz w:val="20"/>
              </w:rPr>
            </w:pPr>
            <w:r w:rsidRPr="00CE2A24">
              <w:rPr>
                <w:b/>
                <w:bCs/>
                <w:i/>
                <w:color w:val="000000" w:themeColor="text1"/>
                <w:sz w:val="20"/>
              </w:rPr>
              <w:t>№</w:t>
            </w:r>
          </w:p>
        </w:tc>
        <w:tc>
          <w:tcPr>
            <w:tcW w:w="2332" w:type="pct"/>
            <w:shd w:val="clear" w:color="auto" w:fill="FFFFFF"/>
            <w:hideMark/>
          </w:tcPr>
          <w:p w:rsidR="005451CD" w:rsidRPr="00CE2A24" w:rsidRDefault="005451CD" w:rsidP="00682815">
            <w:pPr>
              <w:spacing w:line="240" w:lineRule="auto"/>
              <w:ind w:firstLine="0"/>
              <w:jc w:val="center"/>
              <w:rPr>
                <w:i/>
                <w:color w:val="000000" w:themeColor="text1"/>
                <w:sz w:val="20"/>
              </w:rPr>
            </w:pPr>
            <w:r w:rsidRPr="00CE2A24">
              <w:rPr>
                <w:b/>
                <w:bCs/>
                <w:i/>
                <w:color w:val="000000" w:themeColor="text1"/>
                <w:sz w:val="20"/>
              </w:rPr>
              <w:t>Наименование участника и его адрес</w:t>
            </w:r>
          </w:p>
        </w:tc>
        <w:tc>
          <w:tcPr>
            <w:tcW w:w="2500" w:type="pct"/>
            <w:shd w:val="clear" w:color="auto" w:fill="FFFFFF"/>
            <w:hideMark/>
          </w:tcPr>
          <w:p w:rsidR="005451CD" w:rsidRPr="00CE2A24" w:rsidRDefault="005451CD" w:rsidP="00682815">
            <w:pPr>
              <w:spacing w:line="240" w:lineRule="auto"/>
              <w:ind w:firstLine="0"/>
              <w:jc w:val="center"/>
              <w:rPr>
                <w:b/>
                <w:bCs/>
                <w:i/>
                <w:color w:val="000000" w:themeColor="text1"/>
                <w:sz w:val="20"/>
              </w:rPr>
            </w:pPr>
            <w:r w:rsidRPr="00CE2A24">
              <w:rPr>
                <w:b/>
                <w:bCs/>
                <w:i/>
                <w:color w:val="000000" w:themeColor="text1"/>
                <w:sz w:val="20"/>
              </w:rPr>
              <w:t>Цена заявки на участие в закупке</w:t>
            </w:r>
          </w:p>
        </w:tc>
      </w:tr>
      <w:tr w:rsidR="005451CD" w:rsidRPr="00CE2A24" w:rsidTr="00682815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5451CD" w:rsidRPr="00CE2A24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2A24">
              <w:rPr>
                <w:sz w:val="22"/>
                <w:szCs w:val="22"/>
              </w:rPr>
              <w:t>1</w:t>
            </w:r>
          </w:p>
        </w:tc>
        <w:tc>
          <w:tcPr>
            <w:tcW w:w="2332" w:type="pct"/>
            <w:shd w:val="clear" w:color="auto" w:fill="FFFFFF"/>
            <w:hideMark/>
          </w:tcPr>
          <w:p w:rsidR="005451CD" w:rsidRPr="00CE2A24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2A24">
              <w:rPr>
                <w:b/>
                <w:sz w:val="22"/>
                <w:szCs w:val="22"/>
              </w:rPr>
              <w:t>ООО "ЛБ"</w:t>
            </w:r>
            <w:r w:rsidRPr="00CE2A24">
              <w:rPr>
                <w:sz w:val="22"/>
                <w:szCs w:val="22"/>
              </w:rPr>
              <w:t xml:space="preserve"> (630071, Россия, Новосибирская область, г. Новосибирск, ул. Станционная, д. 60/1)</w:t>
            </w:r>
          </w:p>
        </w:tc>
        <w:tc>
          <w:tcPr>
            <w:tcW w:w="2500" w:type="pct"/>
            <w:shd w:val="clear" w:color="auto" w:fill="FFFFFF"/>
            <w:hideMark/>
          </w:tcPr>
          <w:p w:rsidR="005451CD" w:rsidRPr="00CE2A24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2A24">
              <w:rPr>
                <w:sz w:val="22"/>
                <w:szCs w:val="22"/>
              </w:rPr>
              <w:t>Предложение, подано 08.02.2016 в 08:40</w:t>
            </w:r>
            <w:r w:rsidRPr="00CE2A24">
              <w:rPr>
                <w:sz w:val="22"/>
                <w:szCs w:val="22"/>
              </w:rPr>
              <w:br/>
              <w:t xml:space="preserve">Цена: 1 333 089,00 руб. (цена без НДС: </w:t>
            </w:r>
            <w:r w:rsidRPr="00CE2A24">
              <w:rPr>
                <w:b/>
                <w:sz w:val="22"/>
                <w:szCs w:val="22"/>
              </w:rPr>
              <w:t>1 129 736,44</w:t>
            </w:r>
            <w:r w:rsidRPr="00CE2A24">
              <w:rPr>
                <w:sz w:val="22"/>
                <w:szCs w:val="22"/>
              </w:rPr>
              <w:t> руб.)</w:t>
            </w:r>
          </w:p>
        </w:tc>
      </w:tr>
      <w:tr w:rsidR="005451CD" w:rsidRPr="00CE2A24" w:rsidTr="00682815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5451CD" w:rsidRPr="00CE2A24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2A24">
              <w:rPr>
                <w:sz w:val="22"/>
                <w:szCs w:val="22"/>
              </w:rPr>
              <w:t>2</w:t>
            </w:r>
          </w:p>
        </w:tc>
        <w:tc>
          <w:tcPr>
            <w:tcW w:w="2332" w:type="pct"/>
            <w:shd w:val="clear" w:color="auto" w:fill="FFFFFF"/>
            <w:hideMark/>
          </w:tcPr>
          <w:p w:rsidR="005451CD" w:rsidRPr="00CE2A24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2A24">
              <w:rPr>
                <w:b/>
                <w:sz w:val="22"/>
                <w:szCs w:val="22"/>
              </w:rPr>
              <w:t>ООО "Компания "</w:t>
            </w:r>
            <w:proofErr w:type="spellStart"/>
            <w:r w:rsidRPr="00CE2A24">
              <w:rPr>
                <w:b/>
                <w:sz w:val="22"/>
                <w:szCs w:val="22"/>
              </w:rPr>
              <w:t>ВостокСтройМастер</w:t>
            </w:r>
            <w:proofErr w:type="spellEnd"/>
            <w:r w:rsidRPr="00CE2A24">
              <w:rPr>
                <w:b/>
                <w:sz w:val="22"/>
                <w:szCs w:val="22"/>
              </w:rPr>
              <w:t>"</w:t>
            </w:r>
            <w:r w:rsidRPr="00CE2A24">
              <w:rPr>
                <w:sz w:val="22"/>
                <w:szCs w:val="22"/>
              </w:rPr>
              <w:t xml:space="preserve"> (680021, г. Хабаровск, ул. </w:t>
            </w:r>
            <w:proofErr w:type="spellStart"/>
            <w:r w:rsidRPr="00CE2A24">
              <w:rPr>
                <w:sz w:val="22"/>
                <w:szCs w:val="22"/>
              </w:rPr>
              <w:t>Запарина</w:t>
            </w:r>
            <w:proofErr w:type="spellEnd"/>
            <w:r w:rsidRPr="00CE2A24">
              <w:rPr>
                <w:sz w:val="22"/>
                <w:szCs w:val="22"/>
              </w:rPr>
              <w:t>, 117в, кв.2)</w:t>
            </w:r>
          </w:p>
        </w:tc>
        <w:tc>
          <w:tcPr>
            <w:tcW w:w="2500" w:type="pct"/>
            <w:shd w:val="clear" w:color="auto" w:fill="FFFFFF"/>
            <w:hideMark/>
          </w:tcPr>
          <w:p w:rsidR="005451CD" w:rsidRPr="00CE2A24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2A24">
              <w:rPr>
                <w:sz w:val="22"/>
                <w:szCs w:val="22"/>
              </w:rPr>
              <w:t>Предложение, подано 08.02.2016 в 09:08</w:t>
            </w:r>
            <w:r w:rsidRPr="00CE2A24">
              <w:rPr>
                <w:sz w:val="22"/>
                <w:szCs w:val="22"/>
              </w:rPr>
              <w:br/>
              <w:t xml:space="preserve">Цена: 1 599 794,34 руб. (цена без НДС: </w:t>
            </w:r>
            <w:r w:rsidRPr="00CE2A24">
              <w:rPr>
                <w:b/>
                <w:sz w:val="22"/>
                <w:szCs w:val="22"/>
              </w:rPr>
              <w:t>1 355 757,92</w:t>
            </w:r>
            <w:r w:rsidRPr="00CE2A24">
              <w:rPr>
                <w:sz w:val="22"/>
                <w:szCs w:val="22"/>
              </w:rPr>
              <w:t> руб.)</w:t>
            </w:r>
          </w:p>
        </w:tc>
      </w:tr>
      <w:tr w:rsidR="005451CD" w:rsidRPr="00CE2A24" w:rsidTr="00682815">
        <w:trPr>
          <w:tblCellSpacing w:w="0" w:type="dxa"/>
        </w:trPr>
        <w:tc>
          <w:tcPr>
            <w:tcW w:w="168" w:type="pct"/>
            <w:shd w:val="clear" w:color="auto" w:fill="FFFFFF"/>
          </w:tcPr>
          <w:p w:rsidR="005451CD" w:rsidRPr="00CE2A24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2A24">
              <w:rPr>
                <w:sz w:val="22"/>
                <w:szCs w:val="22"/>
              </w:rPr>
              <w:t>3</w:t>
            </w:r>
          </w:p>
        </w:tc>
        <w:tc>
          <w:tcPr>
            <w:tcW w:w="2332" w:type="pct"/>
            <w:shd w:val="clear" w:color="auto" w:fill="FFFFFF"/>
          </w:tcPr>
          <w:p w:rsidR="005451CD" w:rsidRPr="00CE2A24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2A24">
              <w:rPr>
                <w:b/>
                <w:sz w:val="22"/>
                <w:szCs w:val="22"/>
              </w:rPr>
              <w:t>ООО "ЧЕЛЯБАГРОСНАБ"</w:t>
            </w:r>
            <w:r w:rsidRPr="00CE2A24">
              <w:rPr>
                <w:sz w:val="22"/>
                <w:szCs w:val="22"/>
              </w:rPr>
              <w:t xml:space="preserve"> (454081, г. Челябинск, ул. </w:t>
            </w:r>
            <w:proofErr w:type="gramStart"/>
            <w:r w:rsidRPr="00CE2A24">
              <w:rPr>
                <w:sz w:val="22"/>
                <w:szCs w:val="22"/>
              </w:rPr>
              <w:t>Артиллерийская</w:t>
            </w:r>
            <w:proofErr w:type="gramEnd"/>
            <w:r w:rsidRPr="00CE2A24">
              <w:rPr>
                <w:sz w:val="22"/>
                <w:szCs w:val="22"/>
              </w:rPr>
              <w:t>, д. 102)</w:t>
            </w:r>
          </w:p>
        </w:tc>
        <w:tc>
          <w:tcPr>
            <w:tcW w:w="2500" w:type="pct"/>
            <w:shd w:val="clear" w:color="auto" w:fill="FFFFFF"/>
          </w:tcPr>
          <w:p w:rsidR="005451CD" w:rsidRPr="00CE2A24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2A24">
              <w:rPr>
                <w:sz w:val="22"/>
                <w:szCs w:val="22"/>
              </w:rPr>
              <w:t>Предложение: На условиях Заказчика, подано 04.02.2016 в 13:36</w:t>
            </w:r>
            <w:r w:rsidRPr="00CE2A24">
              <w:rPr>
                <w:sz w:val="22"/>
                <w:szCs w:val="22"/>
              </w:rPr>
              <w:br/>
              <w:t xml:space="preserve">Цена: 1 600 000,00 руб. (цена без НДС: </w:t>
            </w:r>
            <w:r w:rsidRPr="00CE2A24">
              <w:rPr>
                <w:b/>
                <w:sz w:val="22"/>
                <w:szCs w:val="22"/>
              </w:rPr>
              <w:t>1 355 932,20</w:t>
            </w:r>
            <w:r w:rsidRPr="00CE2A24">
              <w:rPr>
                <w:sz w:val="22"/>
                <w:szCs w:val="22"/>
              </w:rPr>
              <w:t> руб.)</w:t>
            </w:r>
          </w:p>
        </w:tc>
      </w:tr>
    </w:tbl>
    <w:p w:rsidR="005451CD" w:rsidRPr="00200C2B" w:rsidRDefault="005451CD" w:rsidP="005451CD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5451CD" w:rsidRPr="00200C2B" w:rsidRDefault="005451CD" w:rsidP="005451CD">
      <w:pPr>
        <w:tabs>
          <w:tab w:val="num" w:pos="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200C2B">
        <w:rPr>
          <w:sz w:val="24"/>
          <w:szCs w:val="24"/>
        </w:rPr>
        <w:tab/>
        <w:t xml:space="preserve">Признать </w:t>
      </w:r>
      <w:r>
        <w:rPr>
          <w:sz w:val="24"/>
          <w:szCs w:val="24"/>
        </w:rPr>
        <w:t>заявки</w:t>
      </w:r>
      <w:r w:rsidRPr="00200C2B">
        <w:rPr>
          <w:sz w:val="24"/>
          <w:szCs w:val="24"/>
        </w:rPr>
        <w:t xml:space="preserve"> участников </w:t>
      </w:r>
      <w:r w:rsidRPr="008A7F35">
        <w:rPr>
          <w:b/>
          <w:i/>
          <w:sz w:val="24"/>
          <w:szCs w:val="24"/>
        </w:rPr>
        <w:t>ООО "ЛБ", ООО "Компания "</w:t>
      </w:r>
      <w:proofErr w:type="spellStart"/>
      <w:r w:rsidRPr="008A7F35">
        <w:rPr>
          <w:b/>
          <w:i/>
          <w:sz w:val="24"/>
          <w:szCs w:val="24"/>
        </w:rPr>
        <w:t>ВостокСтройМастер</w:t>
      </w:r>
      <w:proofErr w:type="spellEnd"/>
      <w:r w:rsidRPr="008A7F35">
        <w:rPr>
          <w:b/>
          <w:i/>
          <w:sz w:val="24"/>
          <w:szCs w:val="24"/>
        </w:rPr>
        <w:t>",  ООО "ЧЕЛЯБАГРОСНАБ"</w:t>
      </w:r>
      <w:r>
        <w:rPr>
          <w:b/>
          <w:i/>
          <w:sz w:val="24"/>
          <w:szCs w:val="24"/>
        </w:rPr>
        <w:t xml:space="preserve"> </w:t>
      </w:r>
      <w:r w:rsidRPr="00200C2B">
        <w:rPr>
          <w:sz w:val="24"/>
          <w:szCs w:val="24"/>
        </w:rPr>
        <w:t xml:space="preserve">соответствующими условиям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 xml:space="preserve"> и принять их к дальнейшему рассмотрению.</w:t>
      </w:r>
    </w:p>
    <w:p w:rsidR="005451CD" w:rsidRDefault="005451CD" w:rsidP="005451CD">
      <w:pPr>
        <w:pStyle w:val="25"/>
        <w:keepNext/>
        <w:tabs>
          <w:tab w:val="left" w:pos="426"/>
        </w:tabs>
        <w:ind w:firstLine="709"/>
        <w:rPr>
          <w:b/>
          <w:szCs w:val="24"/>
        </w:rPr>
      </w:pPr>
    </w:p>
    <w:p w:rsidR="005451CD" w:rsidRDefault="005451CD" w:rsidP="005451CD">
      <w:pPr>
        <w:pStyle w:val="25"/>
        <w:keepNext/>
        <w:tabs>
          <w:tab w:val="left" w:pos="426"/>
        </w:tabs>
        <w:ind w:firstLine="709"/>
        <w:rPr>
          <w:b/>
          <w:i/>
          <w:szCs w:val="24"/>
        </w:rPr>
      </w:pPr>
      <w:r w:rsidRPr="00200C2B">
        <w:rPr>
          <w:b/>
          <w:szCs w:val="24"/>
        </w:rPr>
        <w:t xml:space="preserve">ПО ВОПРОСУ № </w:t>
      </w:r>
      <w:r>
        <w:rPr>
          <w:b/>
          <w:szCs w:val="24"/>
        </w:rPr>
        <w:t>3</w:t>
      </w:r>
    </w:p>
    <w:p w:rsidR="005451CD" w:rsidRDefault="005451CD" w:rsidP="005451CD">
      <w:pPr>
        <w:spacing w:line="240" w:lineRule="auto"/>
        <w:ind w:firstLine="709"/>
        <w:rPr>
          <w:sz w:val="24"/>
          <w:szCs w:val="24"/>
        </w:rPr>
      </w:pPr>
      <w:r w:rsidRPr="00DA0209">
        <w:rPr>
          <w:b/>
          <w:i/>
          <w:sz w:val="24"/>
          <w:szCs w:val="24"/>
        </w:rPr>
        <w:t>Утвердить</w:t>
      </w:r>
      <w:r w:rsidRPr="00455714">
        <w:rPr>
          <w:sz w:val="24"/>
          <w:szCs w:val="24"/>
        </w:rPr>
        <w:t xml:space="preserve"> </w:t>
      </w:r>
      <w:proofErr w:type="gramStart"/>
      <w:r w:rsidRPr="00455714">
        <w:rPr>
          <w:sz w:val="24"/>
          <w:szCs w:val="24"/>
        </w:rPr>
        <w:t>предварительную</w:t>
      </w:r>
      <w:proofErr w:type="gramEnd"/>
      <w:r w:rsidRPr="00455714">
        <w:rPr>
          <w:sz w:val="24"/>
          <w:szCs w:val="24"/>
        </w:rPr>
        <w:t xml:space="preserve"> ранжировку </w:t>
      </w:r>
      <w:r>
        <w:rPr>
          <w:sz w:val="24"/>
          <w:szCs w:val="24"/>
        </w:rPr>
        <w:t>заявок</w:t>
      </w:r>
      <w:r w:rsidRPr="00455714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4248"/>
        <w:gridCol w:w="2705"/>
        <w:gridCol w:w="1612"/>
      </w:tblGrid>
      <w:tr w:rsidR="005451CD" w:rsidRPr="00D171CA" w:rsidTr="00682815">
        <w:tc>
          <w:tcPr>
            <w:tcW w:w="776" w:type="pct"/>
            <w:shd w:val="clear" w:color="auto" w:fill="auto"/>
            <w:vAlign w:val="center"/>
          </w:tcPr>
          <w:p w:rsidR="005451CD" w:rsidRPr="00D171CA" w:rsidRDefault="005451CD" w:rsidP="0068281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Место в </w:t>
            </w:r>
            <w:proofErr w:type="gramStart"/>
            <w:r w:rsidRPr="00D171CA">
              <w:rPr>
                <w:b/>
                <w:sz w:val="16"/>
                <w:szCs w:val="16"/>
              </w:rPr>
              <w:t>предварительной</w:t>
            </w:r>
            <w:proofErr w:type="gramEnd"/>
            <w:r w:rsidRPr="00D171CA">
              <w:rPr>
                <w:b/>
                <w:sz w:val="16"/>
                <w:szCs w:val="16"/>
              </w:rPr>
              <w:t xml:space="preserve"> ранжировке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5451CD" w:rsidRPr="00D171CA" w:rsidRDefault="005451CD" w:rsidP="0068281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451CD" w:rsidRPr="00D171CA" w:rsidRDefault="005451CD" w:rsidP="0068281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Цена </w:t>
            </w:r>
            <w:r>
              <w:rPr>
                <w:b/>
                <w:sz w:val="16"/>
                <w:szCs w:val="16"/>
              </w:rPr>
              <w:t>заявки</w:t>
            </w:r>
            <w:r w:rsidRPr="00D171CA">
              <w:rPr>
                <w:b/>
                <w:sz w:val="16"/>
                <w:szCs w:val="16"/>
              </w:rPr>
              <w:t xml:space="preserve"> на участие в закупке, руб.</w:t>
            </w:r>
          </w:p>
        </w:tc>
        <w:tc>
          <w:tcPr>
            <w:tcW w:w="795" w:type="pct"/>
            <w:vAlign w:val="center"/>
          </w:tcPr>
          <w:p w:rsidR="005451CD" w:rsidRPr="00D171CA" w:rsidRDefault="005451CD" w:rsidP="0068281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Балл по неценовой предпочтительности</w:t>
            </w:r>
          </w:p>
        </w:tc>
      </w:tr>
      <w:tr w:rsidR="005451CD" w:rsidRPr="00D51A40" w:rsidTr="00682815">
        <w:tc>
          <w:tcPr>
            <w:tcW w:w="776" w:type="pct"/>
            <w:shd w:val="clear" w:color="auto" w:fill="auto"/>
            <w:vAlign w:val="center"/>
          </w:tcPr>
          <w:p w:rsidR="005451CD" w:rsidRPr="00D51A40" w:rsidRDefault="005451CD" w:rsidP="006828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51A40">
              <w:rPr>
                <w:sz w:val="20"/>
              </w:rPr>
              <w:t>1 место</w:t>
            </w:r>
          </w:p>
        </w:tc>
        <w:tc>
          <w:tcPr>
            <w:tcW w:w="2095" w:type="pct"/>
            <w:shd w:val="clear" w:color="auto" w:fill="auto"/>
          </w:tcPr>
          <w:p w:rsidR="005451CD" w:rsidRPr="00C26785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26785">
              <w:rPr>
                <w:b/>
                <w:sz w:val="22"/>
                <w:szCs w:val="22"/>
              </w:rPr>
              <w:t>ООО "ЛБ"</w:t>
            </w:r>
            <w:r w:rsidRPr="00C26785">
              <w:rPr>
                <w:sz w:val="22"/>
                <w:szCs w:val="22"/>
              </w:rPr>
              <w:t xml:space="preserve"> (630071, Россия, Новосибирская область, г. Новосибирск, ул. Станционная, д. 60/1)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451CD" w:rsidRPr="00D51A40" w:rsidRDefault="005451CD" w:rsidP="006828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7F35">
              <w:rPr>
                <w:b/>
                <w:sz w:val="20"/>
              </w:rPr>
              <w:t>1 129 736,44</w:t>
            </w:r>
          </w:p>
        </w:tc>
        <w:tc>
          <w:tcPr>
            <w:tcW w:w="795" w:type="pct"/>
            <w:vAlign w:val="center"/>
          </w:tcPr>
          <w:p w:rsidR="005451CD" w:rsidRPr="00D51A40" w:rsidRDefault="005451CD" w:rsidP="0068281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51A40">
              <w:rPr>
                <w:b/>
                <w:sz w:val="20"/>
              </w:rPr>
              <w:t>3,00</w:t>
            </w:r>
          </w:p>
        </w:tc>
      </w:tr>
      <w:tr w:rsidR="005451CD" w:rsidRPr="00D51A40" w:rsidTr="00682815">
        <w:tc>
          <w:tcPr>
            <w:tcW w:w="776" w:type="pct"/>
            <w:shd w:val="clear" w:color="auto" w:fill="auto"/>
            <w:vAlign w:val="center"/>
          </w:tcPr>
          <w:p w:rsidR="005451CD" w:rsidRPr="00D51A40" w:rsidRDefault="005451CD" w:rsidP="0068281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Pr="00D51A40">
              <w:rPr>
                <w:sz w:val="20"/>
              </w:rPr>
              <w:t xml:space="preserve"> место</w:t>
            </w:r>
          </w:p>
        </w:tc>
        <w:tc>
          <w:tcPr>
            <w:tcW w:w="2095" w:type="pct"/>
            <w:shd w:val="clear" w:color="auto" w:fill="auto"/>
          </w:tcPr>
          <w:p w:rsidR="005451CD" w:rsidRPr="00C26785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26785">
              <w:rPr>
                <w:b/>
                <w:sz w:val="22"/>
                <w:szCs w:val="22"/>
              </w:rPr>
              <w:t>ООО "Компания "</w:t>
            </w:r>
            <w:proofErr w:type="spellStart"/>
            <w:r w:rsidRPr="00C26785">
              <w:rPr>
                <w:b/>
                <w:sz w:val="22"/>
                <w:szCs w:val="22"/>
              </w:rPr>
              <w:t>ВостокСтройМастер</w:t>
            </w:r>
            <w:proofErr w:type="spellEnd"/>
            <w:r w:rsidRPr="00C26785">
              <w:rPr>
                <w:b/>
                <w:sz w:val="22"/>
                <w:szCs w:val="22"/>
              </w:rPr>
              <w:t>"</w:t>
            </w:r>
            <w:r w:rsidRPr="00C26785">
              <w:rPr>
                <w:sz w:val="22"/>
                <w:szCs w:val="22"/>
              </w:rPr>
              <w:t xml:space="preserve"> (680021, г. Хабаровск, ул. </w:t>
            </w:r>
            <w:proofErr w:type="spellStart"/>
            <w:r w:rsidRPr="00C26785">
              <w:rPr>
                <w:sz w:val="22"/>
                <w:szCs w:val="22"/>
              </w:rPr>
              <w:t>Запарина</w:t>
            </w:r>
            <w:proofErr w:type="spellEnd"/>
            <w:r w:rsidRPr="00C26785">
              <w:rPr>
                <w:sz w:val="22"/>
                <w:szCs w:val="22"/>
              </w:rPr>
              <w:t>, 117в, кв.2)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451CD" w:rsidRPr="00D51A40" w:rsidRDefault="005451CD" w:rsidP="006828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7F35">
              <w:rPr>
                <w:b/>
                <w:sz w:val="20"/>
              </w:rPr>
              <w:t>1 355 757,92</w:t>
            </w:r>
          </w:p>
        </w:tc>
        <w:tc>
          <w:tcPr>
            <w:tcW w:w="795" w:type="pct"/>
            <w:vAlign w:val="center"/>
          </w:tcPr>
          <w:p w:rsidR="005451CD" w:rsidRPr="00D51A40" w:rsidRDefault="005451CD" w:rsidP="00682815">
            <w:pPr>
              <w:ind w:firstLine="0"/>
              <w:jc w:val="center"/>
              <w:rPr>
                <w:sz w:val="20"/>
              </w:rPr>
            </w:pPr>
            <w:r w:rsidRPr="00D51A40">
              <w:rPr>
                <w:b/>
                <w:sz w:val="20"/>
              </w:rPr>
              <w:t>3,00</w:t>
            </w:r>
          </w:p>
        </w:tc>
      </w:tr>
      <w:tr w:rsidR="005451CD" w:rsidRPr="00D51A40" w:rsidTr="00682815">
        <w:tc>
          <w:tcPr>
            <w:tcW w:w="776" w:type="pct"/>
            <w:shd w:val="clear" w:color="auto" w:fill="auto"/>
            <w:vAlign w:val="center"/>
          </w:tcPr>
          <w:p w:rsidR="005451CD" w:rsidRDefault="005451CD" w:rsidP="0068281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2095" w:type="pct"/>
            <w:shd w:val="clear" w:color="auto" w:fill="auto"/>
          </w:tcPr>
          <w:p w:rsidR="005451CD" w:rsidRPr="00C26785" w:rsidRDefault="005451CD" w:rsidP="006828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26785">
              <w:rPr>
                <w:b/>
                <w:sz w:val="22"/>
                <w:szCs w:val="22"/>
              </w:rPr>
              <w:t>ООО "ЧЕЛЯБАГРОСНАБ"</w:t>
            </w:r>
            <w:r w:rsidRPr="00C26785">
              <w:rPr>
                <w:sz w:val="22"/>
                <w:szCs w:val="22"/>
              </w:rPr>
              <w:t xml:space="preserve"> (454081, г. Челябинск, ул. </w:t>
            </w:r>
            <w:proofErr w:type="gramStart"/>
            <w:r w:rsidRPr="00C26785">
              <w:rPr>
                <w:sz w:val="22"/>
                <w:szCs w:val="22"/>
              </w:rPr>
              <w:t>Артиллерийская</w:t>
            </w:r>
            <w:proofErr w:type="gramEnd"/>
            <w:r w:rsidRPr="00C26785">
              <w:rPr>
                <w:sz w:val="22"/>
                <w:szCs w:val="22"/>
              </w:rPr>
              <w:t>, д. 102)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451CD" w:rsidRPr="00991008" w:rsidRDefault="005451CD" w:rsidP="0068281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7F35">
              <w:rPr>
                <w:b/>
                <w:sz w:val="20"/>
              </w:rPr>
              <w:t>1 355 932,20</w:t>
            </w:r>
          </w:p>
        </w:tc>
        <w:tc>
          <w:tcPr>
            <w:tcW w:w="795" w:type="pct"/>
            <w:vAlign w:val="center"/>
          </w:tcPr>
          <w:p w:rsidR="005451CD" w:rsidRPr="00D51A40" w:rsidRDefault="005451CD" w:rsidP="00682815">
            <w:pPr>
              <w:ind w:firstLine="0"/>
              <w:jc w:val="center"/>
              <w:rPr>
                <w:b/>
                <w:sz w:val="20"/>
              </w:rPr>
            </w:pPr>
            <w:r w:rsidRPr="008A7F35">
              <w:rPr>
                <w:b/>
                <w:sz w:val="20"/>
              </w:rPr>
              <w:t>3,00</w:t>
            </w:r>
          </w:p>
        </w:tc>
      </w:tr>
    </w:tbl>
    <w:p w:rsidR="005451CD" w:rsidRPr="00D50C5C" w:rsidRDefault="005451CD" w:rsidP="005451CD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D50C5C">
        <w:rPr>
          <w:b/>
          <w:szCs w:val="24"/>
        </w:rPr>
        <w:tab/>
        <w:t xml:space="preserve">ПО ВОПРОСУ № </w:t>
      </w:r>
      <w:r>
        <w:rPr>
          <w:b/>
          <w:szCs w:val="24"/>
        </w:rPr>
        <w:t>4</w:t>
      </w:r>
    </w:p>
    <w:p w:rsidR="005451CD" w:rsidRPr="00D50C5C" w:rsidRDefault="005451CD" w:rsidP="005451CD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D50C5C">
        <w:rPr>
          <w:b/>
          <w:i/>
          <w:sz w:val="24"/>
          <w:szCs w:val="24"/>
        </w:rPr>
        <w:t>Провести</w:t>
      </w:r>
      <w:r w:rsidRPr="00D50C5C">
        <w:rPr>
          <w:sz w:val="24"/>
          <w:szCs w:val="24"/>
        </w:rPr>
        <w:t xml:space="preserve"> переторжку;</w:t>
      </w:r>
    </w:p>
    <w:p w:rsidR="005451CD" w:rsidRPr="00D50C5C" w:rsidRDefault="005451CD" w:rsidP="005451CD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D50C5C">
        <w:rPr>
          <w:sz w:val="24"/>
          <w:szCs w:val="24"/>
        </w:rPr>
        <w:t xml:space="preserve">.1. Допустить к участию в переторжке </w:t>
      </w:r>
      <w:r>
        <w:rPr>
          <w:sz w:val="24"/>
          <w:szCs w:val="24"/>
        </w:rPr>
        <w:t xml:space="preserve">заявки </w:t>
      </w:r>
      <w:r w:rsidRPr="00D50C5C">
        <w:rPr>
          <w:sz w:val="24"/>
          <w:szCs w:val="24"/>
        </w:rPr>
        <w:t xml:space="preserve">следующих участников: </w:t>
      </w:r>
      <w:r w:rsidRPr="008A7F35">
        <w:rPr>
          <w:b/>
          <w:i/>
          <w:sz w:val="24"/>
          <w:szCs w:val="24"/>
        </w:rPr>
        <w:t>ООО "ЛБ", ООО "Компания "</w:t>
      </w:r>
      <w:proofErr w:type="spellStart"/>
      <w:r w:rsidRPr="008A7F35">
        <w:rPr>
          <w:b/>
          <w:i/>
          <w:sz w:val="24"/>
          <w:szCs w:val="24"/>
        </w:rPr>
        <w:t>ВостокСтройМастер</w:t>
      </w:r>
      <w:proofErr w:type="spellEnd"/>
      <w:r w:rsidRPr="008A7F35">
        <w:rPr>
          <w:b/>
          <w:i/>
          <w:sz w:val="24"/>
          <w:szCs w:val="24"/>
        </w:rPr>
        <w:t>",  ООО "ЧЕЛЯБАГРОСНАБ"</w:t>
      </w:r>
      <w:r w:rsidRPr="00D50C5C">
        <w:rPr>
          <w:b/>
          <w:i/>
          <w:sz w:val="24"/>
          <w:szCs w:val="24"/>
        </w:rPr>
        <w:t xml:space="preserve"> </w:t>
      </w:r>
    </w:p>
    <w:p w:rsidR="005451CD" w:rsidRPr="00D50C5C" w:rsidRDefault="005451CD" w:rsidP="005451CD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D50C5C">
        <w:rPr>
          <w:sz w:val="24"/>
          <w:szCs w:val="24"/>
        </w:rPr>
        <w:t xml:space="preserve">.2.  Определить форму переторжки: </w:t>
      </w:r>
      <w:proofErr w:type="gramStart"/>
      <w:r w:rsidRPr="00D50C5C">
        <w:rPr>
          <w:b/>
          <w:sz w:val="24"/>
          <w:szCs w:val="24"/>
        </w:rPr>
        <w:t>заочная</w:t>
      </w:r>
      <w:proofErr w:type="gramEnd"/>
    </w:p>
    <w:p w:rsidR="005451CD" w:rsidRPr="00D50C5C" w:rsidRDefault="005451CD" w:rsidP="005451CD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D50C5C">
        <w:rPr>
          <w:sz w:val="24"/>
          <w:szCs w:val="24"/>
        </w:rPr>
        <w:t xml:space="preserve">.3. Назначить переторжку на </w:t>
      </w:r>
      <w:r>
        <w:rPr>
          <w:sz w:val="24"/>
          <w:szCs w:val="24"/>
        </w:rPr>
        <w:t>24.02.2016</w:t>
      </w:r>
      <w:r w:rsidRPr="00D50C5C">
        <w:rPr>
          <w:sz w:val="24"/>
          <w:szCs w:val="24"/>
        </w:rPr>
        <w:t xml:space="preserve"> в </w:t>
      </w:r>
      <w:r>
        <w:rPr>
          <w:sz w:val="24"/>
          <w:szCs w:val="24"/>
        </w:rPr>
        <w:t>15</w:t>
      </w:r>
      <w:r w:rsidRPr="00D50C5C">
        <w:rPr>
          <w:sz w:val="24"/>
          <w:szCs w:val="24"/>
        </w:rPr>
        <w:t xml:space="preserve">:00 час. (Благовещенского времени). </w:t>
      </w:r>
    </w:p>
    <w:p w:rsidR="005451CD" w:rsidRPr="00D50C5C" w:rsidRDefault="005451CD" w:rsidP="005451CD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D50C5C">
        <w:rPr>
          <w:sz w:val="24"/>
          <w:szCs w:val="24"/>
        </w:rPr>
        <w:t xml:space="preserve">.4. Место проведения переторжки: Торговая площадка Системы </w:t>
      </w:r>
      <w:hyperlink r:id="rId10" w:history="1">
        <w:r w:rsidRPr="00D50C5C">
          <w:rPr>
            <w:rStyle w:val="ab"/>
            <w:sz w:val="24"/>
            <w:szCs w:val="24"/>
          </w:rPr>
          <w:t>www.b2b-energo.ru</w:t>
        </w:r>
      </w:hyperlink>
      <w:r w:rsidRPr="00D50C5C">
        <w:rPr>
          <w:sz w:val="24"/>
          <w:szCs w:val="24"/>
        </w:rPr>
        <w:t>.</w:t>
      </w:r>
    </w:p>
    <w:p w:rsidR="005451CD" w:rsidRPr="00D50C5C" w:rsidRDefault="005451CD" w:rsidP="005451CD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D50C5C">
        <w:rPr>
          <w:sz w:val="24"/>
          <w:szCs w:val="24"/>
        </w:rPr>
        <w:t>.5.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F41495" w:rsidRDefault="00F41495" w:rsidP="00F41495">
      <w:pPr>
        <w:pStyle w:val="a5"/>
        <w:rPr>
          <w:b/>
          <w:bCs/>
          <w:i/>
          <w:iCs/>
          <w:sz w:val="24"/>
        </w:rPr>
      </w:pPr>
    </w:p>
    <w:p w:rsidR="00A14A6D" w:rsidRPr="00D50C5C" w:rsidRDefault="00A14A6D" w:rsidP="00F41495">
      <w:pPr>
        <w:pStyle w:val="a5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A14A6D" w:rsidRPr="00560E52" w:rsidTr="00A14A6D">
        <w:trPr>
          <w:trHeight w:val="302"/>
          <w:tblCellSpacing w:w="15" w:type="dxa"/>
        </w:trPr>
        <w:tc>
          <w:tcPr>
            <w:tcW w:w="5480" w:type="dxa"/>
          </w:tcPr>
          <w:p w:rsidR="00A14A6D" w:rsidRPr="00560E52" w:rsidRDefault="00A14A6D" w:rsidP="001A4CA8">
            <w:pPr>
              <w:pStyle w:val="a5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A14A6D" w:rsidRPr="00560E52" w:rsidRDefault="00A14A6D" w:rsidP="001A4CA8">
            <w:pPr>
              <w:pStyle w:val="a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31" w:type="dxa"/>
          </w:tcPr>
          <w:p w:rsidR="00A14A6D" w:rsidRPr="00560E52" w:rsidRDefault="00A14A6D" w:rsidP="001A4CA8">
            <w:pPr>
              <w:pStyle w:val="a7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A14A6D" w:rsidRPr="00560E52" w:rsidTr="00A14A6D">
        <w:trPr>
          <w:trHeight w:val="386"/>
          <w:tblCellSpacing w:w="15" w:type="dxa"/>
        </w:trPr>
        <w:tc>
          <w:tcPr>
            <w:tcW w:w="5480" w:type="dxa"/>
          </w:tcPr>
          <w:p w:rsidR="00A14A6D" w:rsidRPr="00560E52" w:rsidRDefault="005451CD" w:rsidP="001A4CA8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A14A6D">
              <w:rPr>
                <w:b/>
                <w:i/>
                <w:sz w:val="23"/>
                <w:szCs w:val="23"/>
              </w:rPr>
              <w:t xml:space="preserve"> </w:t>
            </w:r>
            <w:r w:rsidR="00A14A6D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1" w:type="dxa"/>
          </w:tcPr>
          <w:p w:rsidR="00A14A6D" w:rsidRPr="00560E52" w:rsidRDefault="00A14A6D" w:rsidP="001A4CA8">
            <w:pPr>
              <w:pStyle w:val="a5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</w:tbl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Pr="00142092" w:rsidRDefault="00A14A6D" w:rsidP="00A14A6D">
      <w:pPr>
        <w:pStyle w:val="a5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A14A6D" w:rsidRPr="00142092" w:rsidRDefault="00A14A6D" w:rsidP="00A14A6D">
      <w:pPr>
        <w:pStyle w:val="a5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sectPr w:rsidR="00A14A6D" w:rsidSect="00A14A6D">
      <w:headerReference w:type="default" r:id="rId11"/>
      <w:footerReference w:type="default" r:id="rId12"/>
      <w:pgSz w:w="11906" w:h="16838"/>
      <w:pgMar w:top="567" w:right="566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5B" w:rsidRDefault="00EE615B" w:rsidP="00355095">
      <w:pPr>
        <w:spacing w:line="240" w:lineRule="auto"/>
      </w:pPr>
      <w:r>
        <w:separator/>
      </w:r>
    </w:p>
  </w:endnote>
  <w:endnote w:type="continuationSeparator" w:id="0">
    <w:p w:rsidR="00EE615B" w:rsidRDefault="00EE61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F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F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5B" w:rsidRDefault="00EE615B" w:rsidP="00355095">
      <w:pPr>
        <w:spacing w:line="240" w:lineRule="auto"/>
      </w:pPr>
      <w:r>
        <w:separator/>
      </w:r>
    </w:p>
  </w:footnote>
  <w:footnote w:type="continuationSeparator" w:id="0">
    <w:p w:rsidR="00EE615B" w:rsidRDefault="00EE61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451CD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451CD">
      <w:rPr>
        <w:i/>
        <w:sz w:val="20"/>
      </w:rPr>
      <w:t>1272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7F2115">
      <w:rPr>
        <w:i/>
        <w:sz w:val="20"/>
      </w:rPr>
      <w:t>4</w:t>
    </w:r>
    <w:r w:rsidR="006771BC">
      <w:rPr>
        <w:i/>
        <w:sz w:val="20"/>
      </w:rPr>
      <w:t>.</w:t>
    </w:r>
    <w:r w:rsidR="005451CD">
      <w:rPr>
        <w:i/>
        <w:sz w:val="20"/>
      </w:rPr>
      <w:t>2</w:t>
    </w:r>
    <w:r w:rsidR="006771B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8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2CF0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6EDB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323FC"/>
    <w:rsid w:val="00143503"/>
    <w:rsid w:val="001441AC"/>
    <w:rsid w:val="00144C8B"/>
    <w:rsid w:val="0015338C"/>
    <w:rsid w:val="00166E95"/>
    <w:rsid w:val="00175AC5"/>
    <w:rsid w:val="001809E5"/>
    <w:rsid w:val="00192438"/>
    <w:rsid w:val="001924E0"/>
    <w:rsid w:val="001926AC"/>
    <w:rsid w:val="001A770B"/>
    <w:rsid w:val="001A7FDA"/>
    <w:rsid w:val="001B13FD"/>
    <w:rsid w:val="001B37A3"/>
    <w:rsid w:val="001B72E2"/>
    <w:rsid w:val="001D62D4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36892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C1FAD"/>
    <w:rsid w:val="002D3BF6"/>
    <w:rsid w:val="002D71AE"/>
    <w:rsid w:val="002E0C3B"/>
    <w:rsid w:val="002E102F"/>
    <w:rsid w:val="002E1D13"/>
    <w:rsid w:val="002E4AAD"/>
    <w:rsid w:val="0030257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0E99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6E12"/>
    <w:rsid w:val="00460FC4"/>
    <w:rsid w:val="0047309C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E6ED6"/>
    <w:rsid w:val="004F4866"/>
    <w:rsid w:val="00500A3F"/>
    <w:rsid w:val="005132A1"/>
    <w:rsid w:val="00515CBE"/>
    <w:rsid w:val="00523D1B"/>
    <w:rsid w:val="00526FD4"/>
    <w:rsid w:val="00527335"/>
    <w:rsid w:val="00535034"/>
    <w:rsid w:val="0054333A"/>
    <w:rsid w:val="005433F4"/>
    <w:rsid w:val="005451CD"/>
    <w:rsid w:val="00547EE6"/>
    <w:rsid w:val="00547F2B"/>
    <w:rsid w:val="00551234"/>
    <w:rsid w:val="005529F7"/>
    <w:rsid w:val="0055309B"/>
    <w:rsid w:val="0055633F"/>
    <w:rsid w:val="00563A7E"/>
    <w:rsid w:val="00571278"/>
    <w:rsid w:val="00571A2F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4D0"/>
    <w:rsid w:val="005E5855"/>
    <w:rsid w:val="005F1BFE"/>
    <w:rsid w:val="005F61A1"/>
    <w:rsid w:val="005F6DE3"/>
    <w:rsid w:val="00606F2C"/>
    <w:rsid w:val="00614F02"/>
    <w:rsid w:val="00622718"/>
    <w:rsid w:val="006227C6"/>
    <w:rsid w:val="00622BD9"/>
    <w:rsid w:val="00622C5B"/>
    <w:rsid w:val="00637C40"/>
    <w:rsid w:val="006629E9"/>
    <w:rsid w:val="006771BC"/>
    <w:rsid w:val="0067734E"/>
    <w:rsid w:val="00680B61"/>
    <w:rsid w:val="006918BE"/>
    <w:rsid w:val="006926AB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152D9"/>
    <w:rsid w:val="0072114D"/>
    <w:rsid w:val="007214CF"/>
    <w:rsid w:val="00721BF7"/>
    <w:rsid w:val="00732C5E"/>
    <w:rsid w:val="0074121C"/>
    <w:rsid w:val="007436D6"/>
    <w:rsid w:val="0074433D"/>
    <w:rsid w:val="00745749"/>
    <w:rsid w:val="00751028"/>
    <w:rsid w:val="00757186"/>
    <w:rsid w:val="007611D3"/>
    <w:rsid w:val="00770684"/>
    <w:rsid w:val="00771B04"/>
    <w:rsid w:val="007939EC"/>
    <w:rsid w:val="0079457B"/>
    <w:rsid w:val="007973FB"/>
    <w:rsid w:val="00797D1E"/>
    <w:rsid w:val="007A0ACC"/>
    <w:rsid w:val="007B371A"/>
    <w:rsid w:val="007B404E"/>
    <w:rsid w:val="007B5098"/>
    <w:rsid w:val="007C3379"/>
    <w:rsid w:val="007E7B5D"/>
    <w:rsid w:val="007F0386"/>
    <w:rsid w:val="007F2115"/>
    <w:rsid w:val="00801E94"/>
    <w:rsid w:val="00807ED5"/>
    <w:rsid w:val="0081597C"/>
    <w:rsid w:val="00821ACE"/>
    <w:rsid w:val="008401E4"/>
    <w:rsid w:val="00861C62"/>
    <w:rsid w:val="00864BAF"/>
    <w:rsid w:val="00866B0B"/>
    <w:rsid w:val="008759B3"/>
    <w:rsid w:val="00886219"/>
    <w:rsid w:val="0088746E"/>
    <w:rsid w:val="00896F9A"/>
    <w:rsid w:val="008A03D2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3111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C5C56"/>
    <w:rsid w:val="009D31B9"/>
    <w:rsid w:val="009D3363"/>
    <w:rsid w:val="009E417D"/>
    <w:rsid w:val="009E4FDD"/>
    <w:rsid w:val="009F58BC"/>
    <w:rsid w:val="00A05A52"/>
    <w:rsid w:val="00A13D51"/>
    <w:rsid w:val="00A14A6D"/>
    <w:rsid w:val="00A20713"/>
    <w:rsid w:val="00A35CDC"/>
    <w:rsid w:val="00A56CAE"/>
    <w:rsid w:val="00A57A7B"/>
    <w:rsid w:val="00A66628"/>
    <w:rsid w:val="00A745A9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AF20BE"/>
    <w:rsid w:val="00B001DD"/>
    <w:rsid w:val="00B0028C"/>
    <w:rsid w:val="00B07AEE"/>
    <w:rsid w:val="00B12167"/>
    <w:rsid w:val="00B12993"/>
    <w:rsid w:val="00B20409"/>
    <w:rsid w:val="00B20C17"/>
    <w:rsid w:val="00B21BBE"/>
    <w:rsid w:val="00B36C9E"/>
    <w:rsid w:val="00B42D11"/>
    <w:rsid w:val="00B454B7"/>
    <w:rsid w:val="00B46BA5"/>
    <w:rsid w:val="00B5466C"/>
    <w:rsid w:val="00B54AEB"/>
    <w:rsid w:val="00B57DE3"/>
    <w:rsid w:val="00B60CE1"/>
    <w:rsid w:val="00B63FA0"/>
    <w:rsid w:val="00B6781F"/>
    <w:rsid w:val="00B828AD"/>
    <w:rsid w:val="00B8408A"/>
    <w:rsid w:val="00B855FE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E3F1D"/>
    <w:rsid w:val="00CE5760"/>
    <w:rsid w:val="00D021FB"/>
    <w:rsid w:val="00D05F7D"/>
    <w:rsid w:val="00D0790A"/>
    <w:rsid w:val="00D14ED1"/>
    <w:rsid w:val="00D26329"/>
    <w:rsid w:val="00D305D5"/>
    <w:rsid w:val="00D43162"/>
    <w:rsid w:val="00D46A3D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E2CBD"/>
    <w:rsid w:val="00DF7309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AD7"/>
    <w:rsid w:val="00E363AF"/>
    <w:rsid w:val="00E37636"/>
    <w:rsid w:val="00E533DA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E615B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1495"/>
    <w:rsid w:val="00F4303C"/>
    <w:rsid w:val="00F5449A"/>
    <w:rsid w:val="00F62C6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B5F8-D872-4574-9A1C-C71ED076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42</cp:revision>
  <cp:lastPrinted>2016-02-19T07:08:00Z</cp:lastPrinted>
  <dcterms:created xsi:type="dcterms:W3CDTF">2014-09-03T05:40:00Z</dcterms:created>
  <dcterms:modified xsi:type="dcterms:W3CDTF">2016-02-20T06:20:00Z</dcterms:modified>
</cp:coreProperties>
</file>