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F5FD7" w:rsidRPr="00CE72A5" w:rsidRDefault="001F5FD7" w:rsidP="004B58C2">
      <w:pPr>
        <w:pStyle w:val="21"/>
        <w:spacing w:before="240" w:line="360" w:lineRule="auto"/>
        <w:ind w:firstLine="0"/>
        <w:jc w:val="center"/>
        <w:rPr>
          <w:b/>
          <w:bCs/>
          <w:sz w:val="32"/>
          <w:szCs w:val="32"/>
        </w:rPr>
      </w:pPr>
      <w:r w:rsidRPr="00CE72A5">
        <w:rPr>
          <w:rFonts w:cs="Arial"/>
          <w:b/>
          <w:bCs/>
          <w:iCs/>
          <w:spacing w:val="40"/>
          <w:sz w:val="32"/>
          <w:szCs w:val="32"/>
        </w:rPr>
        <w:t>ПРОТОКОЛ</w:t>
      </w:r>
      <w:r w:rsidR="00772F77" w:rsidRPr="00CE72A5">
        <w:rPr>
          <w:rFonts w:cs="Arial"/>
          <w:b/>
          <w:bCs/>
          <w:iCs/>
          <w:spacing w:val="40"/>
          <w:sz w:val="32"/>
          <w:szCs w:val="32"/>
        </w:rPr>
        <w:t xml:space="preserve"> </w:t>
      </w:r>
      <w:r w:rsidR="008203B8" w:rsidRPr="00CE72A5">
        <w:rPr>
          <w:rFonts w:cs="Arial"/>
          <w:b/>
          <w:bCs/>
          <w:iCs/>
          <w:spacing w:val="40"/>
          <w:sz w:val="32"/>
          <w:szCs w:val="32"/>
        </w:rPr>
        <w:t xml:space="preserve">ИТОГОВЫЙ </w:t>
      </w:r>
      <w:r w:rsidR="00772F77" w:rsidRPr="00CE72A5">
        <w:rPr>
          <w:rFonts w:cs="Arial"/>
          <w:b/>
          <w:bCs/>
          <w:iCs/>
          <w:spacing w:val="40"/>
          <w:sz w:val="32"/>
          <w:szCs w:val="32"/>
        </w:rPr>
        <w:t xml:space="preserve">№ </w:t>
      </w:r>
      <w:r w:rsidR="00CE72A5" w:rsidRPr="00CE72A5">
        <w:rPr>
          <w:b/>
          <w:bCs/>
          <w:sz w:val="32"/>
          <w:szCs w:val="32"/>
        </w:rPr>
        <w:t>237/</w:t>
      </w:r>
      <w:proofErr w:type="gramStart"/>
      <w:r w:rsidR="00CE72A5" w:rsidRPr="00CE72A5">
        <w:rPr>
          <w:b/>
          <w:bCs/>
          <w:sz w:val="32"/>
          <w:szCs w:val="32"/>
        </w:rPr>
        <w:t>М</w:t>
      </w:r>
      <w:r w:rsidR="00CE72A5" w:rsidRPr="00CE72A5">
        <w:rPr>
          <w:b/>
          <w:bCs/>
          <w:sz w:val="32"/>
          <w:szCs w:val="32"/>
        </w:rPr>
        <w:t>Р-И</w:t>
      </w:r>
      <w:proofErr w:type="gramEnd"/>
    </w:p>
    <w:p w:rsidR="00CE72A5" w:rsidRDefault="00CE72A5" w:rsidP="00CE72A5">
      <w:pPr>
        <w:pStyle w:val="a6"/>
        <w:spacing w:before="0" w:line="240" w:lineRule="auto"/>
        <w:ind w:firstLine="567"/>
        <w:jc w:val="center"/>
        <w:rPr>
          <w:sz w:val="24"/>
        </w:rPr>
      </w:pPr>
      <w:r>
        <w:rPr>
          <w:sz w:val="24"/>
        </w:rPr>
        <w:t>по итогам проведения открытого электронного</w:t>
      </w:r>
      <w:r w:rsidRPr="009A2B00">
        <w:rPr>
          <w:sz w:val="24"/>
        </w:rPr>
        <w:t xml:space="preserve"> запрос</w:t>
      </w:r>
      <w:r>
        <w:rPr>
          <w:sz w:val="24"/>
        </w:rPr>
        <w:t>а</w:t>
      </w:r>
      <w:r w:rsidRPr="009A2B00">
        <w:rPr>
          <w:sz w:val="24"/>
        </w:rPr>
        <w:t xml:space="preserve"> </w:t>
      </w:r>
      <w:r>
        <w:rPr>
          <w:sz w:val="24"/>
        </w:rPr>
        <w:t xml:space="preserve">предложений </w:t>
      </w:r>
      <w:r w:rsidRPr="009A2B00">
        <w:rPr>
          <w:sz w:val="24"/>
        </w:rPr>
        <w:t xml:space="preserve"> </w:t>
      </w:r>
    </w:p>
    <w:p w:rsidR="00CE72A5" w:rsidRDefault="00CE72A5" w:rsidP="00CE72A5">
      <w:pPr>
        <w:pStyle w:val="a6"/>
        <w:spacing w:before="0" w:line="240" w:lineRule="auto"/>
        <w:ind w:firstLine="567"/>
        <w:jc w:val="center"/>
        <w:rPr>
          <w:bCs/>
          <w:iCs/>
          <w:sz w:val="24"/>
        </w:rPr>
      </w:pPr>
      <w:r>
        <w:rPr>
          <w:sz w:val="24"/>
        </w:rPr>
        <w:t xml:space="preserve"> </w:t>
      </w:r>
      <w:r w:rsidRPr="009A2B00">
        <w:rPr>
          <w:sz w:val="24"/>
        </w:rPr>
        <w:t xml:space="preserve">на право заключения Договора </w:t>
      </w:r>
      <w:r>
        <w:rPr>
          <w:sz w:val="24"/>
        </w:rPr>
        <w:t>на</w:t>
      </w:r>
      <w:r w:rsidRPr="009103C7">
        <w:rPr>
          <w:sz w:val="24"/>
        </w:rPr>
        <w:t xml:space="preserve"> поставку: </w:t>
      </w:r>
      <w:r w:rsidRPr="009103C7">
        <w:rPr>
          <w:b/>
          <w:i/>
          <w:sz w:val="24"/>
        </w:rPr>
        <w:t xml:space="preserve">Низковольтная аппаратура </w:t>
      </w:r>
      <w:r w:rsidRPr="009103C7">
        <w:rPr>
          <w:sz w:val="24"/>
        </w:rPr>
        <w:t xml:space="preserve">для нужд филиалов АО «ДРСК» «Амурские </w:t>
      </w:r>
      <w:r>
        <w:rPr>
          <w:sz w:val="24"/>
        </w:rPr>
        <w:t>ЭС</w:t>
      </w:r>
      <w:r w:rsidRPr="009103C7">
        <w:rPr>
          <w:sz w:val="24"/>
        </w:rPr>
        <w:t>», «</w:t>
      </w:r>
      <w:bookmarkStart w:id="2" w:name="_GoBack"/>
      <w:bookmarkEnd w:id="2"/>
      <w:r w:rsidRPr="009103C7">
        <w:rPr>
          <w:sz w:val="24"/>
        </w:rPr>
        <w:t xml:space="preserve">Хабаровские </w:t>
      </w:r>
      <w:r>
        <w:rPr>
          <w:sz w:val="24"/>
        </w:rPr>
        <w:t>ЭС</w:t>
      </w:r>
      <w:r w:rsidRPr="009103C7">
        <w:rPr>
          <w:sz w:val="24"/>
        </w:rPr>
        <w:t xml:space="preserve">», «Приморские </w:t>
      </w:r>
      <w:r>
        <w:rPr>
          <w:sz w:val="24"/>
        </w:rPr>
        <w:t>ЭС</w:t>
      </w:r>
      <w:r w:rsidRPr="009103C7">
        <w:rPr>
          <w:sz w:val="24"/>
        </w:rPr>
        <w:t xml:space="preserve">», «Электрические сети ЕАО», «Южно-Якутские </w:t>
      </w:r>
      <w:r>
        <w:rPr>
          <w:sz w:val="24"/>
        </w:rPr>
        <w:t>ЭС</w:t>
      </w:r>
      <w:r w:rsidRPr="009103C7">
        <w:rPr>
          <w:sz w:val="24"/>
        </w:rPr>
        <w:t>»</w:t>
      </w:r>
      <w:r w:rsidRPr="00E031BB">
        <w:rPr>
          <w:bCs/>
          <w:iCs/>
          <w:sz w:val="24"/>
        </w:rPr>
        <w:t xml:space="preserve"> </w:t>
      </w:r>
    </w:p>
    <w:p w:rsidR="00CE72A5" w:rsidRPr="009103C7" w:rsidRDefault="00CE72A5" w:rsidP="00CE72A5">
      <w:pPr>
        <w:pStyle w:val="a6"/>
        <w:spacing w:before="0" w:line="240" w:lineRule="auto"/>
        <w:ind w:firstLine="567"/>
        <w:jc w:val="center"/>
        <w:rPr>
          <w:b/>
          <w:bCs/>
          <w:i/>
          <w:iCs/>
          <w:sz w:val="24"/>
        </w:rPr>
      </w:pPr>
      <w:r w:rsidRPr="009103C7">
        <w:rPr>
          <w:bCs/>
          <w:iCs/>
          <w:sz w:val="24"/>
        </w:rPr>
        <w:t>(закупка 97</w:t>
      </w:r>
      <w:r w:rsidRPr="009103C7">
        <w:rPr>
          <w:sz w:val="24"/>
        </w:rPr>
        <w:t xml:space="preserve"> раздела 1.2 ГКПЗ 2016 г.).</w:t>
      </w: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CE72A5" w:rsidP="008203B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«17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февраля 2016</w:t>
            </w:r>
          </w:p>
        </w:tc>
      </w:tr>
    </w:tbl>
    <w:p w:rsidR="008471AA" w:rsidRDefault="008471AA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9710EC" w:rsidRPr="00D16B15" w:rsidRDefault="002E78C3" w:rsidP="00D16B1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F333C" w:rsidRDefault="00AF333C" w:rsidP="0069106E">
      <w:pPr>
        <w:pStyle w:val="21"/>
        <w:rPr>
          <w:b/>
          <w:caps/>
          <w:sz w:val="24"/>
        </w:rPr>
      </w:pPr>
    </w:p>
    <w:p w:rsidR="00D16B15" w:rsidRDefault="00D16B15" w:rsidP="00D16B15">
      <w:pPr>
        <w:pStyle w:val="21"/>
        <w:numPr>
          <w:ilvl w:val="0"/>
          <w:numId w:val="22"/>
        </w:numPr>
        <w:tabs>
          <w:tab w:val="left" w:pos="993"/>
        </w:tabs>
        <w:ind w:left="0" w:firstLine="567"/>
        <w:rPr>
          <w:bCs/>
          <w:iCs/>
          <w:sz w:val="24"/>
        </w:rPr>
      </w:pPr>
      <w:r w:rsidRPr="00A93816">
        <w:rPr>
          <w:bCs/>
          <w:iCs/>
          <w:sz w:val="24"/>
        </w:rPr>
        <w:t xml:space="preserve">О </w:t>
      </w:r>
      <w:r w:rsidRPr="00A93816">
        <w:rPr>
          <w:b/>
          <w:bCs/>
          <w:iCs/>
          <w:sz w:val="24"/>
        </w:rPr>
        <w:t xml:space="preserve"> </w:t>
      </w:r>
      <w:r w:rsidRPr="00A93816">
        <w:rPr>
          <w:bCs/>
          <w:iCs/>
          <w:sz w:val="24"/>
        </w:rPr>
        <w:t>рассмотрении результатов оценки заявок Участников.</w:t>
      </w:r>
    </w:p>
    <w:p w:rsidR="00D16B15" w:rsidRDefault="00D16B15" w:rsidP="00D16B15">
      <w:pPr>
        <w:pStyle w:val="21"/>
        <w:numPr>
          <w:ilvl w:val="0"/>
          <w:numId w:val="22"/>
        </w:numPr>
        <w:tabs>
          <w:tab w:val="left" w:pos="993"/>
        </w:tabs>
        <w:ind w:left="0" w:firstLine="567"/>
        <w:rPr>
          <w:b/>
          <w:sz w:val="12"/>
          <w:szCs w:val="12"/>
        </w:rPr>
      </w:pPr>
      <w:r>
        <w:rPr>
          <w:bCs/>
          <w:iCs/>
          <w:sz w:val="24"/>
        </w:rPr>
        <w:t>О признании открытого запроса предложений</w:t>
      </w:r>
      <w:r w:rsidRPr="008A253B">
        <w:rPr>
          <w:bCs/>
          <w:iCs/>
          <w:sz w:val="24"/>
        </w:rPr>
        <w:t xml:space="preserve">  </w:t>
      </w:r>
      <w:proofErr w:type="gramStart"/>
      <w:r w:rsidRPr="008A253B">
        <w:rPr>
          <w:bCs/>
          <w:iCs/>
          <w:sz w:val="24"/>
        </w:rPr>
        <w:t>несостоявшимся</w:t>
      </w:r>
      <w:proofErr w:type="gramEnd"/>
      <w:r w:rsidRPr="008A253B">
        <w:rPr>
          <w:bCs/>
          <w:iCs/>
          <w:sz w:val="24"/>
        </w:rPr>
        <w:t>.</w:t>
      </w: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D16B15" w:rsidRDefault="00D16B15" w:rsidP="00D16B1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D16B15" w:rsidRPr="00C73A78" w:rsidRDefault="00D16B15" w:rsidP="00D16B15">
      <w:pPr>
        <w:pStyle w:val="a9"/>
        <w:numPr>
          <w:ilvl w:val="1"/>
          <w:numId w:val="3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C73A78">
        <w:rPr>
          <w:sz w:val="24"/>
          <w:szCs w:val="24"/>
        </w:rPr>
        <w:t>Признать объем полученной информации достаточным для принятия решения.</w:t>
      </w:r>
    </w:p>
    <w:p w:rsidR="00D16B15" w:rsidRPr="00D16B15" w:rsidRDefault="00D16B15" w:rsidP="00D16B15">
      <w:pPr>
        <w:pStyle w:val="a9"/>
        <w:numPr>
          <w:ilvl w:val="1"/>
          <w:numId w:val="34"/>
        </w:numPr>
        <w:tabs>
          <w:tab w:val="left" w:pos="993"/>
        </w:tabs>
        <w:spacing w:line="240" w:lineRule="auto"/>
        <w:ind w:left="0" w:firstLine="567"/>
        <w:rPr>
          <w:rStyle w:val="a3"/>
          <w:b w:val="0"/>
          <w:i w:val="0"/>
          <w:sz w:val="24"/>
          <w:szCs w:val="24"/>
          <w:shd w:val="clear" w:color="auto" w:fill="auto"/>
        </w:rPr>
      </w:pPr>
      <w:r w:rsidRPr="00C73A78">
        <w:rPr>
          <w:sz w:val="24"/>
          <w:szCs w:val="24"/>
        </w:rPr>
        <w:t>Утвердить цены, полученные на процедуре вскрытия конвертов с заявками участников запроса цен.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801"/>
        <w:gridCol w:w="4596"/>
      </w:tblGrid>
      <w:tr w:rsidR="00D16B15" w:rsidRPr="009A2B00" w:rsidTr="006D58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B15" w:rsidRPr="009A2B00" w:rsidRDefault="00D16B15" w:rsidP="006D58F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A2B00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B15" w:rsidRPr="009A2B00" w:rsidRDefault="00D16B15" w:rsidP="006D58F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A2B00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B15" w:rsidRPr="009A2B00" w:rsidRDefault="00D16B15" w:rsidP="006D58F5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9A2B00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закрытом </w:t>
            </w:r>
            <w:proofErr w:type="gramStart"/>
            <w:r w:rsidRPr="009A2B00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9A2B00">
              <w:rPr>
                <w:b/>
                <w:bCs/>
                <w:snapToGrid/>
                <w:sz w:val="24"/>
                <w:szCs w:val="24"/>
              </w:rPr>
              <w:t xml:space="preserve"> цен</w:t>
            </w:r>
          </w:p>
        </w:tc>
      </w:tr>
      <w:tr w:rsidR="00CE72A5" w:rsidRPr="009A2B00" w:rsidTr="006D58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72A5" w:rsidRPr="009A2B00" w:rsidRDefault="00CE72A5" w:rsidP="006D58F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A2B00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72A5" w:rsidRPr="009103C7" w:rsidRDefault="00CE72A5" w:rsidP="00EF6CC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9103C7">
              <w:rPr>
                <w:snapToGrid/>
                <w:sz w:val="24"/>
                <w:szCs w:val="24"/>
              </w:rPr>
              <w:t>ООО "Минимакс" (г. Санкт-Петербург) (196084, г. Санкт-Петербург, Лиговский пр., д. 260)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72A5" w:rsidRPr="009103C7" w:rsidRDefault="00CE72A5" w:rsidP="00EF6CC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103C7">
              <w:rPr>
                <w:snapToGrid/>
                <w:sz w:val="24"/>
                <w:szCs w:val="24"/>
              </w:rPr>
              <w:t>Заявка, подана 25.12.2015 в 17:13</w:t>
            </w:r>
            <w:r w:rsidRPr="009103C7">
              <w:rPr>
                <w:snapToGrid/>
                <w:sz w:val="24"/>
                <w:szCs w:val="24"/>
              </w:rPr>
              <w:br/>
              <w:t xml:space="preserve">Цена: 6 509 781,02 руб. (цена без НДС: </w:t>
            </w:r>
            <w:r w:rsidRPr="009103C7">
              <w:rPr>
                <w:b/>
                <w:snapToGrid/>
                <w:sz w:val="24"/>
                <w:szCs w:val="24"/>
              </w:rPr>
              <w:t>5 516 763,58</w:t>
            </w:r>
            <w:r w:rsidRPr="009103C7">
              <w:rPr>
                <w:snapToGrid/>
                <w:sz w:val="24"/>
                <w:szCs w:val="24"/>
              </w:rPr>
              <w:t> руб.)</w:t>
            </w:r>
          </w:p>
        </w:tc>
      </w:tr>
    </w:tbl>
    <w:p w:rsidR="00D16B15" w:rsidRDefault="00D16B15" w:rsidP="00D16B15">
      <w:pPr>
        <w:spacing w:line="240" w:lineRule="auto"/>
        <w:rPr>
          <w:b/>
          <w:sz w:val="24"/>
          <w:szCs w:val="24"/>
        </w:rPr>
      </w:pPr>
    </w:p>
    <w:p w:rsidR="00D16B15" w:rsidRDefault="00D16B15" w:rsidP="00D16B15">
      <w:pPr>
        <w:pStyle w:val="a9"/>
        <w:tabs>
          <w:tab w:val="left" w:pos="426"/>
        </w:tabs>
        <w:spacing w:line="240" w:lineRule="auto"/>
        <w:ind w:left="36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CE72A5" w:rsidRPr="00E031BB" w:rsidRDefault="00D16B15" w:rsidP="00CE72A5">
      <w:pPr>
        <w:pStyle w:val="a6"/>
        <w:spacing w:before="0" w:line="240" w:lineRule="auto"/>
        <w:ind w:firstLine="567"/>
        <w:rPr>
          <w:b/>
          <w:bCs/>
          <w:i/>
          <w:iCs/>
          <w:sz w:val="24"/>
        </w:rPr>
      </w:pPr>
      <w:r>
        <w:rPr>
          <w:sz w:val="24"/>
        </w:rPr>
        <w:t xml:space="preserve">2.1. </w:t>
      </w:r>
      <w:r w:rsidR="00CE72A5" w:rsidRPr="0038047E">
        <w:rPr>
          <w:sz w:val="24"/>
        </w:rPr>
        <w:t xml:space="preserve">Признать </w:t>
      </w:r>
      <w:r w:rsidR="00CE72A5">
        <w:rPr>
          <w:sz w:val="24"/>
        </w:rPr>
        <w:t>отк</w:t>
      </w:r>
      <w:r w:rsidR="00CE72A5" w:rsidRPr="009103C7">
        <w:rPr>
          <w:sz w:val="24"/>
        </w:rPr>
        <w:t xml:space="preserve">рытый запрос предложений </w:t>
      </w:r>
      <w:r w:rsidR="00CE72A5">
        <w:rPr>
          <w:sz w:val="24"/>
        </w:rPr>
        <w:t>на право заключения Договора на</w:t>
      </w:r>
      <w:r w:rsidR="00CE72A5" w:rsidRPr="009103C7">
        <w:rPr>
          <w:sz w:val="24"/>
        </w:rPr>
        <w:t xml:space="preserve"> поставку: </w:t>
      </w:r>
      <w:r w:rsidR="00CE72A5" w:rsidRPr="009103C7">
        <w:rPr>
          <w:b/>
          <w:i/>
          <w:sz w:val="24"/>
        </w:rPr>
        <w:t xml:space="preserve">Низковольтная аппаратура </w:t>
      </w:r>
      <w:r w:rsidR="00CE72A5" w:rsidRPr="009103C7">
        <w:rPr>
          <w:sz w:val="24"/>
        </w:rPr>
        <w:t>для нужд филиалов АО «ДРСК» «Амурские электрические сети», «Хабаровские электрические сети», «Приморские электрические сети», «Электрические сети ЕАО», «Южно-Якутские электрические сети»</w:t>
      </w:r>
      <w:r w:rsidR="00CE72A5">
        <w:rPr>
          <w:sz w:val="24"/>
        </w:rPr>
        <w:t xml:space="preserve"> </w:t>
      </w:r>
      <w:r w:rsidR="00CE72A5" w:rsidRPr="00E031BB">
        <w:rPr>
          <w:sz w:val="24"/>
        </w:rPr>
        <w:t xml:space="preserve">несостоявшимся на основании п. 7.7.11.2 Положения о закупке продукции </w:t>
      </w:r>
      <w:r w:rsidR="00CE72A5">
        <w:rPr>
          <w:sz w:val="24"/>
        </w:rPr>
        <w:t>для нужд АО «ДРСК», так как была подана</w:t>
      </w:r>
      <w:r w:rsidR="00CE72A5" w:rsidRPr="00E031BB">
        <w:rPr>
          <w:sz w:val="24"/>
        </w:rPr>
        <w:t xml:space="preserve"> только </w:t>
      </w:r>
      <w:r w:rsidR="00CE72A5">
        <w:rPr>
          <w:sz w:val="24"/>
        </w:rPr>
        <w:t>одна заявка</w:t>
      </w:r>
      <w:r w:rsidR="00CE72A5" w:rsidRPr="00E031BB">
        <w:rPr>
          <w:sz w:val="24"/>
        </w:rPr>
        <w:t>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C02479" w:rsidRPr="003B3ACD" w:rsidTr="0069106E">
        <w:trPr>
          <w:trHeight w:val="302"/>
          <w:tblCellSpacing w:w="15" w:type="dxa"/>
        </w:trPr>
        <w:tc>
          <w:tcPr>
            <w:tcW w:w="5401" w:type="dxa"/>
          </w:tcPr>
          <w:p w:rsidR="00CE72A5" w:rsidRDefault="00CE72A5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3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69106E">
        <w:trPr>
          <w:trHeight w:val="386"/>
          <w:tblCellSpacing w:w="15" w:type="dxa"/>
        </w:trPr>
        <w:tc>
          <w:tcPr>
            <w:tcW w:w="5401" w:type="dxa"/>
          </w:tcPr>
          <w:p w:rsidR="00C02479" w:rsidRPr="003B3ACD" w:rsidRDefault="00875D3A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</w:p>
        </w:tc>
        <w:tc>
          <w:tcPr>
            <w:tcW w:w="4073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</w:t>
            </w:r>
            <w:r w:rsidR="001F5FD7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___________________________</w:t>
            </w:r>
          </w:p>
        </w:tc>
      </w:tr>
    </w:tbl>
    <w:p w:rsidR="00CE72A5" w:rsidRDefault="00CE72A5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Pr="00066B12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D16B15" w:rsidRDefault="008471AA" w:rsidP="00D16B15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D16B15" w:rsidSect="004B58C2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A0C" w:rsidRDefault="00CA5A0C" w:rsidP="00355095">
      <w:pPr>
        <w:spacing w:line="240" w:lineRule="auto"/>
      </w:pPr>
      <w:r>
        <w:separator/>
      </w:r>
    </w:p>
  </w:endnote>
  <w:endnote w:type="continuationSeparator" w:id="0">
    <w:p w:rsidR="00CA5A0C" w:rsidRDefault="00CA5A0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16B1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E72A5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A0C" w:rsidRDefault="00CA5A0C" w:rsidP="00355095">
      <w:pPr>
        <w:spacing w:line="240" w:lineRule="auto"/>
      </w:pPr>
      <w:r>
        <w:separator/>
      </w:r>
    </w:p>
  </w:footnote>
  <w:footnote w:type="continuationSeparator" w:id="0">
    <w:p w:rsidR="00CA5A0C" w:rsidRDefault="00CA5A0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9574BA">
      <w:rPr>
        <w:i/>
        <w:sz w:val="20"/>
      </w:rPr>
      <w:t xml:space="preserve">2026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1AB00D8"/>
    <w:multiLevelType w:val="multilevel"/>
    <w:tmpl w:val="C90EA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  <w:sz w:val="24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413A3F"/>
    <w:multiLevelType w:val="multilevel"/>
    <w:tmpl w:val="47F637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7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7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8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64871"/>
    <w:multiLevelType w:val="hybridMultilevel"/>
    <w:tmpl w:val="2FA40972"/>
    <w:lvl w:ilvl="0" w:tplc="D0527766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1"/>
  </w:num>
  <w:num w:numId="4">
    <w:abstractNumId w:val="5"/>
  </w:num>
  <w:num w:numId="5">
    <w:abstractNumId w:val="25"/>
  </w:num>
  <w:num w:numId="6">
    <w:abstractNumId w:val="4"/>
  </w:num>
  <w:num w:numId="7">
    <w:abstractNumId w:val="28"/>
  </w:num>
  <w:num w:numId="8">
    <w:abstractNumId w:val="22"/>
  </w:num>
  <w:num w:numId="9">
    <w:abstractNumId w:val="6"/>
  </w:num>
  <w:num w:numId="10">
    <w:abstractNumId w:val="27"/>
  </w:num>
  <w:num w:numId="11">
    <w:abstractNumId w:val="12"/>
  </w:num>
  <w:num w:numId="12">
    <w:abstractNumId w:val="20"/>
  </w:num>
  <w:num w:numId="13">
    <w:abstractNumId w:val="26"/>
  </w:num>
  <w:num w:numId="14">
    <w:abstractNumId w:val="24"/>
  </w:num>
  <w:num w:numId="15">
    <w:abstractNumId w:val="14"/>
  </w:num>
  <w:num w:numId="16">
    <w:abstractNumId w:val="29"/>
  </w:num>
  <w:num w:numId="17">
    <w:abstractNumId w:val="18"/>
  </w:num>
  <w:num w:numId="18">
    <w:abstractNumId w:val="8"/>
  </w:num>
  <w:num w:numId="19">
    <w:abstractNumId w:val="7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1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7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0E96"/>
    <w:rsid w:val="003930F2"/>
    <w:rsid w:val="003A513E"/>
    <w:rsid w:val="003A5425"/>
    <w:rsid w:val="003B16A5"/>
    <w:rsid w:val="003B3ACD"/>
    <w:rsid w:val="003B43D3"/>
    <w:rsid w:val="003C690B"/>
    <w:rsid w:val="003C6ADD"/>
    <w:rsid w:val="003D62C8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2FA8"/>
    <w:rsid w:val="005D40F5"/>
    <w:rsid w:val="005D6898"/>
    <w:rsid w:val="005D7BA8"/>
    <w:rsid w:val="005E1345"/>
    <w:rsid w:val="005E34D0"/>
    <w:rsid w:val="005F61A1"/>
    <w:rsid w:val="0060013C"/>
    <w:rsid w:val="00605BA6"/>
    <w:rsid w:val="00613EDC"/>
    <w:rsid w:val="006155BC"/>
    <w:rsid w:val="006227C6"/>
    <w:rsid w:val="00622BD9"/>
    <w:rsid w:val="0062524C"/>
    <w:rsid w:val="006629E9"/>
    <w:rsid w:val="0067093E"/>
    <w:rsid w:val="0067734E"/>
    <w:rsid w:val="00680B61"/>
    <w:rsid w:val="0069106E"/>
    <w:rsid w:val="00694200"/>
    <w:rsid w:val="006B3625"/>
    <w:rsid w:val="006B61F6"/>
    <w:rsid w:val="006C4B51"/>
    <w:rsid w:val="006E2374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7B16"/>
    <w:rsid w:val="007E0918"/>
    <w:rsid w:val="007F3444"/>
    <w:rsid w:val="00807ED5"/>
    <w:rsid w:val="00817D6E"/>
    <w:rsid w:val="008203B8"/>
    <w:rsid w:val="00835365"/>
    <w:rsid w:val="008471AA"/>
    <w:rsid w:val="00860672"/>
    <w:rsid w:val="00861C62"/>
    <w:rsid w:val="008630C2"/>
    <w:rsid w:val="00864009"/>
    <w:rsid w:val="008759B3"/>
    <w:rsid w:val="00875D3A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423A1"/>
    <w:rsid w:val="00946E89"/>
    <w:rsid w:val="00952384"/>
    <w:rsid w:val="009574BA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29F9"/>
    <w:rsid w:val="009E3825"/>
    <w:rsid w:val="00A02900"/>
    <w:rsid w:val="00A05A52"/>
    <w:rsid w:val="00A06B93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B001DD"/>
    <w:rsid w:val="00B018E2"/>
    <w:rsid w:val="00B12993"/>
    <w:rsid w:val="00B20409"/>
    <w:rsid w:val="00B21BBE"/>
    <w:rsid w:val="00B250D6"/>
    <w:rsid w:val="00B31A54"/>
    <w:rsid w:val="00B33EBA"/>
    <w:rsid w:val="00B36C9E"/>
    <w:rsid w:val="00B42A84"/>
    <w:rsid w:val="00B46BA5"/>
    <w:rsid w:val="00B47E5E"/>
    <w:rsid w:val="00B54AEB"/>
    <w:rsid w:val="00B57DE3"/>
    <w:rsid w:val="00B6781F"/>
    <w:rsid w:val="00B736B9"/>
    <w:rsid w:val="00B828AD"/>
    <w:rsid w:val="00B855FE"/>
    <w:rsid w:val="00B85D32"/>
    <w:rsid w:val="00B911B9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2DEC"/>
    <w:rsid w:val="00C13EEB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5A0C"/>
    <w:rsid w:val="00CA6630"/>
    <w:rsid w:val="00CB0FB8"/>
    <w:rsid w:val="00CB5269"/>
    <w:rsid w:val="00CC5E95"/>
    <w:rsid w:val="00CE3F1D"/>
    <w:rsid w:val="00CE72A5"/>
    <w:rsid w:val="00CE7E99"/>
    <w:rsid w:val="00D05F7D"/>
    <w:rsid w:val="00D16B15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0C8A"/>
    <w:rsid w:val="00EC703D"/>
    <w:rsid w:val="00ED0444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42</cp:revision>
  <cp:lastPrinted>2016-02-17T01:01:00Z</cp:lastPrinted>
  <dcterms:created xsi:type="dcterms:W3CDTF">2015-03-25T00:17:00Z</dcterms:created>
  <dcterms:modified xsi:type="dcterms:W3CDTF">2016-02-17T01:49:00Z</dcterms:modified>
</cp:coreProperties>
</file>