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827C4">
        <w:rPr>
          <w:rFonts w:ascii="Times New Roman" w:hAnsi="Times New Roman"/>
          <w:sz w:val="28"/>
          <w:szCs w:val="28"/>
        </w:rPr>
        <w:t>283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</w:t>
      </w:r>
      <w:r w:rsidR="009E0B87" w:rsidRPr="009E0B87">
        <w:rPr>
          <w:b/>
          <w:bCs/>
          <w:snapToGrid w:val="0"/>
          <w:szCs w:val="28"/>
        </w:rPr>
        <w:t xml:space="preserve">конкурсу: </w:t>
      </w:r>
      <w:r w:rsidR="002827C4" w:rsidRPr="002827C4">
        <w:rPr>
          <w:b/>
          <w:bCs/>
          <w:i/>
          <w:iCs/>
          <w:snapToGrid w:val="0"/>
          <w:szCs w:val="28"/>
        </w:rPr>
        <w:t xml:space="preserve">Автомобильное топливо по </w:t>
      </w:r>
      <w:proofErr w:type="gramStart"/>
      <w:r w:rsidR="002827C4" w:rsidRPr="002827C4">
        <w:rPr>
          <w:b/>
          <w:bCs/>
          <w:i/>
          <w:iCs/>
          <w:snapToGrid w:val="0"/>
          <w:szCs w:val="28"/>
        </w:rPr>
        <w:t>смарт - картам</w:t>
      </w:r>
      <w:proofErr w:type="gramEnd"/>
      <w:r w:rsidR="002827C4" w:rsidRPr="002827C4">
        <w:rPr>
          <w:b/>
          <w:bCs/>
          <w:i/>
          <w:iCs/>
          <w:snapToGrid w:val="0"/>
          <w:szCs w:val="28"/>
        </w:rPr>
        <w:t xml:space="preserve"> (без Партизанского р-на ПЭС) закупка № 258 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2827C4" w:rsidP="0023322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3322D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="003C690B"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A61C6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9E0B87" w:rsidRDefault="009E0B87" w:rsidP="009E0B87">
      <w:pPr>
        <w:pStyle w:val="21"/>
        <w:ind w:firstLine="0"/>
        <w:rPr>
          <w:b/>
          <w:caps/>
          <w:sz w:val="26"/>
          <w:szCs w:val="26"/>
        </w:rPr>
      </w:pPr>
      <w:r w:rsidRPr="009E0B87">
        <w:rPr>
          <w:b/>
          <w:caps/>
          <w:sz w:val="26"/>
          <w:szCs w:val="26"/>
        </w:rPr>
        <w:t xml:space="preserve">№ </w:t>
      </w:r>
      <w:r w:rsidR="002827C4">
        <w:rPr>
          <w:b/>
          <w:caps/>
          <w:sz w:val="26"/>
          <w:szCs w:val="26"/>
        </w:rPr>
        <w:t>ЕИ</w:t>
      </w:r>
      <w:r w:rsidRPr="009E0B87">
        <w:rPr>
          <w:b/>
          <w:caps/>
          <w:sz w:val="26"/>
          <w:szCs w:val="26"/>
        </w:rPr>
        <w:t xml:space="preserve">С – </w:t>
      </w:r>
      <w:r w:rsidR="002827C4" w:rsidRPr="002827C4">
        <w:rPr>
          <w:b/>
          <w:i/>
          <w:caps/>
          <w:sz w:val="26"/>
          <w:szCs w:val="26"/>
        </w:rPr>
        <w:t>31503173064</w:t>
      </w:r>
    </w:p>
    <w:p w:rsidR="009E0B87" w:rsidRPr="00055325" w:rsidRDefault="009E0B87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9E0B87" w:rsidRDefault="009E0B87" w:rsidP="009E0B87">
      <w:pPr>
        <w:pStyle w:val="21"/>
        <w:ind w:firstLine="0"/>
        <w:rPr>
          <w:bCs/>
          <w:caps/>
          <w:sz w:val="26"/>
          <w:szCs w:val="26"/>
        </w:rPr>
      </w:pPr>
    </w:p>
    <w:p w:rsidR="00BA61C6" w:rsidRPr="00E865F1" w:rsidRDefault="00BA61C6" w:rsidP="009E0B87">
      <w:pPr>
        <w:pStyle w:val="21"/>
        <w:ind w:firstLine="0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</w:t>
      </w:r>
      <w:r w:rsidR="009E0B87" w:rsidRPr="003B0E0D">
        <w:rPr>
          <w:bCs/>
          <w:i/>
          <w:iCs/>
          <w:sz w:val="24"/>
        </w:rPr>
        <w:t xml:space="preserve">условиям </w:t>
      </w:r>
      <w:r w:rsidR="009E0B87">
        <w:rPr>
          <w:bCs/>
          <w:i/>
          <w:iCs/>
          <w:sz w:val="24"/>
        </w:rPr>
        <w:t>Документации по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</w:t>
      </w:r>
      <w:r w:rsidR="009E0B87">
        <w:rPr>
          <w:bCs/>
          <w:i/>
          <w:iCs/>
          <w:sz w:val="24"/>
        </w:rPr>
        <w:t>конкурса</w:t>
      </w:r>
      <w:r w:rsidRPr="003B0E0D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2827C4" w:rsidRPr="003B0E0D" w:rsidRDefault="002827C4" w:rsidP="002827C4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2827C4" w:rsidRPr="003B0E0D" w:rsidRDefault="002827C4" w:rsidP="002827C4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2827C4" w:rsidRPr="003B0E0D" w:rsidRDefault="002827C4" w:rsidP="002827C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2827C4" w:rsidRPr="003B0E0D" w:rsidRDefault="002827C4" w:rsidP="002827C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Cs w:val="24"/>
        </w:rPr>
        <w:t>конкурса</w:t>
      </w:r>
      <w:r w:rsidRPr="003B0E0D">
        <w:rPr>
          <w:szCs w:val="24"/>
        </w:rPr>
        <w:t>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2827C4" w:rsidTr="00A71A6B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C4" w:rsidRDefault="002827C4" w:rsidP="00A71A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C4" w:rsidRDefault="002827C4" w:rsidP="00A71A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C4" w:rsidRDefault="002827C4" w:rsidP="00A71A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2827C4" w:rsidTr="00A71A6B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C4" w:rsidRDefault="002827C4" w:rsidP="00A71A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C4" w:rsidRDefault="002827C4" w:rsidP="00A71A6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АО «ННК-Приморнефтепродукт» </w:t>
            </w:r>
          </w:p>
          <w:p w:rsidR="002827C4" w:rsidRDefault="002827C4" w:rsidP="00A71A6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Фонтанная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55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7C4" w:rsidRDefault="002827C4" w:rsidP="00A71A6B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48 858 007,37 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(57 652 448,69  руб. с учетом НДС). </w:t>
            </w:r>
          </w:p>
        </w:tc>
      </w:tr>
    </w:tbl>
    <w:p w:rsidR="002827C4" w:rsidRPr="003B0E0D" w:rsidRDefault="002827C4" w:rsidP="002827C4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2827C4" w:rsidRPr="003B0E0D" w:rsidRDefault="002827C4" w:rsidP="002827C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>
        <w:rPr>
          <w:b/>
          <w:i/>
          <w:sz w:val="22"/>
          <w:szCs w:val="22"/>
        </w:rPr>
        <w:t>АО «НН</w:t>
      </w:r>
      <w:proofErr w:type="gramStart"/>
      <w:r>
        <w:rPr>
          <w:b/>
          <w:i/>
          <w:sz w:val="22"/>
          <w:szCs w:val="22"/>
        </w:rPr>
        <w:t>К-</w:t>
      </w:r>
      <w:proofErr w:type="gramEnd"/>
      <w:r w:rsidRPr="00136B2B">
        <w:rPr>
          <w:b/>
          <w:i/>
          <w:sz w:val="22"/>
          <w:szCs w:val="24"/>
          <w:lang w:eastAsia="en-US"/>
        </w:rPr>
        <w:t xml:space="preserve"> </w:t>
      </w:r>
      <w:r>
        <w:rPr>
          <w:b/>
          <w:i/>
          <w:sz w:val="22"/>
          <w:szCs w:val="24"/>
          <w:lang w:eastAsia="en-US"/>
        </w:rPr>
        <w:t>Приморнефтепродукт</w:t>
      </w:r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г. </w:t>
      </w:r>
      <w:r>
        <w:rPr>
          <w:sz w:val="22"/>
          <w:szCs w:val="24"/>
          <w:lang w:eastAsia="en-US"/>
        </w:rPr>
        <w:t xml:space="preserve">Владивосток, ул. Фонтанная 55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2827C4" w:rsidRPr="005851C1" w:rsidRDefault="002827C4" w:rsidP="002827C4">
      <w:pPr>
        <w:spacing w:line="240" w:lineRule="auto"/>
        <w:rPr>
          <w:b/>
          <w:sz w:val="12"/>
          <w:szCs w:val="12"/>
        </w:rPr>
      </w:pPr>
    </w:p>
    <w:p w:rsidR="002827C4" w:rsidRPr="003B0E0D" w:rsidRDefault="002827C4" w:rsidP="002827C4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2827C4" w:rsidRPr="003B0E0D" w:rsidRDefault="002827C4" w:rsidP="002827C4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>На основании пункта 7.</w:t>
      </w:r>
      <w:r>
        <w:rPr>
          <w:sz w:val="24"/>
        </w:rPr>
        <w:t>2</w:t>
      </w:r>
      <w:r w:rsidRPr="003B0E0D">
        <w:rPr>
          <w:sz w:val="24"/>
        </w:rPr>
        <w:t xml:space="preserve">.11.2. Положения о закупке для нужд АО «ДРСК» признать открытый </w:t>
      </w:r>
      <w:r>
        <w:rPr>
          <w:sz w:val="24"/>
        </w:rPr>
        <w:t>конкурс</w:t>
      </w:r>
      <w:r w:rsidRPr="003B0E0D">
        <w:rPr>
          <w:sz w:val="24"/>
        </w:rPr>
        <w:t xml:space="preserve"> </w:t>
      </w:r>
      <w:r w:rsidRPr="00136B2B">
        <w:rPr>
          <w:b/>
          <w:bCs/>
          <w:i/>
          <w:iCs/>
          <w:snapToGrid w:val="0"/>
          <w:sz w:val="24"/>
        </w:rPr>
        <w:t xml:space="preserve">Автомобильное топливо по </w:t>
      </w:r>
      <w:proofErr w:type="gramStart"/>
      <w:r w:rsidRPr="00136B2B">
        <w:rPr>
          <w:b/>
          <w:bCs/>
          <w:i/>
          <w:iCs/>
          <w:snapToGrid w:val="0"/>
          <w:sz w:val="24"/>
        </w:rPr>
        <w:t>смарт - картам</w:t>
      </w:r>
      <w:proofErr w:type="gramEnd"/>
      <w:r w:rsidRPr="00136B2B">
        <w:rPr>
          <w:b/>
          <w:bCs/>
          <w:i/>
          <w:iCs/>
          <w:snapToGrid w:val="0"/>
          <w:sz w:val="24"/>
        </w:rPr>
        <w:t xml:space="preserve"> (без Партизанского р-на ПЭС</w:t>
      </w:r>
      <w:r w:rsidRPr="00752C73">
        <w:rPr>
          <w:b/>
          <w:bCs/>
          <w:i/>
          <w:iCs/>
          <w:snapToGrid w:val="0"/>
          <w:sz w:val="24"/>
        </w:rPr>
        <w:t>)</w:t>
      </w:r>
      <w:r w:rsidRPr="00752C73">
        <w:rPr>
          <w:b/>
          <w:bCs/>
          <w:i/>
          <w:iCs/>
          <w:snapToGrid w:val="0"/>
          <w:w w:val="110"/>
          <w:sz w:val="24"/>
        </w:rPr>
        <w:t xml:space="preserve"> </w:t>
      </w:r>
      <w:r>
        <w:rPr>
          <w:b/>
          <w:bCs/>
          <w:i/>
          <w:iCs/>
          <w:snapToGrid w:val="0"/>
          <w:w w:val="110"/>
          <w:sz w:val="24"/>
        </w:rPr>
        <w:t xml:space="preserve"> </w:t>
      </w:r>
      <w:r w:rsidRPr="003B0E0D">
        <w:rPr>
          <w:sz w:val="24"/>
        </w:rPr>
        <w:t>несостоявшимся, в связи с подачей менее двух заявок.</w:t>
      </w:r>
    </w:p>
    <w:p w:rsidR="002827C4" w:rsidRPr="00136B2B" w:rsidRDefault="002827C4" w:rsidP="002827C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соответствии с 5.13.1.1. Положения о закупке продукции для нужд АО «ДРСК» заключить договор с единственным участником открытого </w:t>
      </w:r>
      <w:r w:rsidR="0037704B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136B2B">
        <w:rPr>
          <w:b/>
          <w:i/>
          <w:sz w:val="24"/>
          <w:szCs w:val="24"/>
        </w:rPr>
        <w:t>АО «НН</w:t>
      </w:r>
      <w:proofErr w:type="gramStart"/>
      <w:r w:rsidRPr="00136B2B">
        <w:rPr>
          <w:b/>
          <w:i/>
          <w:sz w:val="24"/>
          <w:szCs w:val="24"/>
        </w:rPr>
        <w:t>К-</w:t>
      </w:r>
      <w:proofErr w:type="gramEnd"/>
      <w:r w:rsidRPr="00136B2B">
        <w:rPr>
          <w:b/>
          <w:i/>
          <w:sz w:val="24"/>
          <w:szCs w:val="24"/>
          <w:lang w:eastAsia="en-US"/>
        </w:rPr>
        <w:t xml:space="preserve"> Приморнефтепродукт</w:t>
      </w:r>
      <w:r w:rsidRPr="00136B2B">
        <w:rPr>
          <w:b/>
          <w:i/>
          <w:sz w:val="24"/>
          <w:szCs w:val="24"/>
        </w:rPr>
        <w:t xml:space="preserve">» </w:t>
      </w:r>
      <w:r w:rsidRPr="00136B2B">
        <w:rPr>
          <w:sz w:val="24"/>
          <w:szCs w:val="24"/>
        </w:rPr>
        <w:t xml:space="preserve">г. </w:t>
      </w:r>
      <w:r w:rsidRPr="00136B2B">
        <w:rPr>
          <w:sz w:val="24"/>
          <w:szCs w:val="24"/>
          <w:lang w:eastAsia="en-US"/>
        </w:rPr>
        <w:t>Владивосток, ул. Фонтанная 55</w:t>
      </w:r>
      <w:r w:rsidRPr="00136B2B">
        <w:rPr>
          <w:bCs/>
          <w:iCs/>
          <w:sz w:val="24"/>
          <w:szCs w:val="24"/>
        </w:rPr>
        <w:t xml:space="preserve">, </w:t>
      </w:r>
      <w:r w:rsidRPr="00136B2B">
        <w:rPr>
          <w:sz w:val="24"/>
          <w:szCs w:val="24"/>
        </w:rPr>
        <w:t xml:space="preserve">на следующих условиях: стоимость предложения -  </w:t>
      </w:r>
      <w:r w:rsidRPr="00136B2B">
        <w:rPr>
          <w:b/>
          <w:bCs/>
          <w:i/>
          <w:sz w:val="24"/>
          <w:szCs w:val="24"/>
          <w:lang w:eastAsia="en-US"/>
        </w:rPr>
        <w:t xml:space="preserve">48 858 007,37  </w:t>
      </w:r>
      <w:r w:rsidRPr="00136B2B">
        <w:rPr>
          <w:sz w:val="24"/>
          <w:szCs w:val="24"/>
          <w:lang w:eastAsia="en-US"/>
        </w:rPr>
        <w:t xml:space="preserve">руб. без учета НДС (57 652 448,69  руб. с учетом НДС). </w:t>
      </w:r>
      <w:r w:rsidRPr="00136B2B">
        <w:rPr>
          <w:sz w:val="24"/>
          <w:szCs w:val="24"/>
        </w:rPr>
        <w:t>Срок поставки: с 01.01.2016  по 31.12.2016 г. Условия оплаты: предоплата 100% от суммы выставленного счета в течение 3 банковских дней</w:t>
      </w:r>
      <w:r w:rsidRPr="00136B2B">
        <w:rPr>
          <w:sz w:val="24"/>
          <w:szCs w:val="24"/>
          <w:lang w:eastAsia="en-US"/>
        </w:rPr>
        <w:t xml:space="preserve">.  </w:t>
      </w:r>
      <w:r w:rsidRPr="00136B2B">
        <w:rPr>
          <w:sz w:val="24"/>
          <w:szCs w:val="24"/>
        </w:rPr>
        <w:t>Заявка имеет статус оферты и действует до 30.06.2016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902E78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02E78" w:rsidRDefault="00C02479" w:rsidP="00C02479">
            <w:pPr>
              <w:pStyle w:val="a4"/>
              <w:rPr>
                <w:sz w:val="24"/>
                <w:szCs w:val="26"/>
              </w:rPr>
            </w:pPr>
            <w:r w:rsidRPr="00902E78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902E78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02E78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902E78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902E78" w:rsidRDefault="002827C4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>
              <w:rPr>
                <w:b/>
                <w:i/>
                <w:sz w:val="24"/>
                <w:szCs w:val="26"/>
              </w:rPr>
              <w:t>Елисеева М.Г.</w:t>
            </w:r>
            <w:r w:rsidR="00EB25E3" w:rsidRPr="00902E78">
              <w:rPr>
                <w:b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02E78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902E78">
              <w:rPr>
                <w:sz w:val="24"/>
                <w:szCs w:val="26"/>
              </w:rPr>
              <w:t>_____________________________</w:t>
            </w:r>
          </w:p>
        </w:tc>
      </w:tr>
    </w:tbl>
    <w:p w:rsidR="002827C4" w:rsidRDefault="002827C4" w:rsidP="00AB38B6">
      <w:pPr>
        <w:pStyle w:val="a4"/>
        <w:jc w:val="both"/>
        <w:rPr>
          <w:b/>
          <w:sz w:val="24"/>
        </w:rPr>
      </w:pPr>
    </w:p>
    <w:p w:rsidR="00AB38B6" w:rsidRPr="00902E78" w:rsidRDefault="00AB38B6" w:rsidP="00AB38B6">
      <w:pPr>
        <w:pStyle w:val="a4"/>
        <w:jc w:val="both"/>
        <w:rPr>
          <w:b/>
          <w:sz w:val="24"/>
        </w:rPr>
      </w:pPr>
      <w:r w:rsidRPr="00902E78">
        <w:rPr>
          <w:b/>
          <w:sz w:val="24"/>
        </w:rPr>
        <w:t xml:space="preserve">исполнитель </w:t>
      </w:r>
      <w:proofErr w:type="spellStart"/>
      <w:r w:rsidRPr="00902E78">
        <w:rPr>
          <w:b/>
          <w:sz w:val="24"/>
        </w:rPr>
        <w:t>Коврижкина</w:t>
      </w:r>
      <w:proofErr w:type="spellEnd"/>
      <w:r w:rsidRPr="00902E78">
        <w:rPr>
          <w:b/>
          <w:sz w:val="24"/>
        </w:rPr>
        <w:t xml:space="preserve"> Е.Ю.</w:t>
      </w:r>
    </w:p>
    <w:p w:rsidR="006227C6" w:rsidRPr="00902E78" w:rsidRDefault="00AB38B6" w:rsidP="00AB38B6">
      <w:pPr>
        <w:spacing w:line="240" w:lineRule="auto"/>
        <w:ind w:firstLine="0"/>
        <w:rPr>
          <w:sz w:val="24"/>
          <w:szCs w:val="24"/>
        </w:rPr>
      </w:pPr>
      <w:r w:rsidRPr="00902E78">
        <w:rPr>
          <w:sz w:val="24"/>
          <w:szCs w:val="24"/>
        </w:rPr>
        <w:t>Тел. 397208</w:t>
      </w:r>
    </w:p>
    <w:sectPr w:rsidR="006227C6" w:rsidRPr="00902E78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16" w:rsidRDefault="00C57816" w:rsidP="00355095">
      <w:pPr>
        <w:spacing w:line="240" w:lineRule="auto"/>
      </w:pPr>
      <w:r>
        <w:separator/>
      </w:r>
    </w:p>
  </w:endnote>
  <w:endnote w:type="continuationSeparator" w:id="0">
    <w:p w:rsidR="00C57816" w:rsidRDefault="00C578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2E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468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16" w:rsidRDefault="00C57816" w:rsidP="00355095">
      <w:pPr>
        <w:spacing w:line="240" w:lineRule="auto"/>
      </w:pPr>
      <w:r>
        <w:separator/>
      </w:r>
    </w:p>
  </w:footnote>
  <w:footnote w:type="continuationSeparator" w:id="0">
    <w:p w:rsidR="00C57816" w:rsidRDefault="00C578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A65F5"/>
    <w:rsid w:val="000C1263"/>
    <w:rsid w:val="000C17A4"/>
    <w:rsid w:val="000D12B2"/>
    <w:rsid w:val="000D18F2"/>
    <w:rsid w:val="000E1F9C"/>
    <w:rsid w:val="000E24D8"/>
    <w:rsid w:val="000E7134"/>
    <w:rsid w:val="000F1326"/>
    <w:rsid w:val="000F6E22"/>
    <w:rsid w:val="00103D49"/>
    <w:rsid w:val="00103DCB"/>
    <w:rsid w:val="0010468E"/>
    <w:rsid w:val="0011092A"/>
    <w:rsid w:val="001114A0"/>
    <w:rsid w:val="0011164A"/>
    <w:rsid w:val="0011784D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22D"/>
    <w:rsid w:val="002472BA"/>
    <w:rsid w:val="00252705"/>
    <w:rsid w:val="00252B9E"/>
    <w:rsid w:val="00257253"/>
    <w:rsid w:val="0027279B"/>
    <w:rsid w:val="00277600"/>
    <w:rsid w:val="002827C4"/>
    <w:rsid w:val="002829CE"/>
    <w:rsid w:val="002846FC"/>
    <w:rsid w:val="002A221F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7704B"/>
    <w:rsid w:val="00380B7F"/>
    <w:rsid w:val="00386B81"/>
    <w:rsid w:val="003930F2"/>
    <w:rsid w:val="003A513E"/>
    <w:rsid w:val="003A7065"/>
    <w:rsid w:val="003B16A5"/>
    <w:rsid w:val="003B3ACD"/>
    <w:rsid w:val="003B43D3"/>
    <w:rsid w:val="003B610D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0448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5DC8"/>
    <w:rsid w:val="0050702A"/>
    <w:rsid w:val="00515CBE"/>
    <w:rsid w:val="00526FD4"/>
    <w:rsid w:val="00547EE6"/>
    <w:rsid w:val="00551234"/>
    <w:rsid w:val="005529F7"/>
    <w:rsid w:val="0055309B"/>
    <w:rsid w:val="0056112B"/>
    <w:rsid w:val="00563A7E"/>
    <w:rsid w:val="00571278"/>
    <w:rsid w:val="00574FB3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712E"/>
    <w:rsid w:val="005D40F5"/>
    <w:rsid w:val="005D7BA8"/>
    <w:rsid w:val="005E1345"/>
    <w:rsid w:val="005E34D0"/>
    <w:rsid w:val="005E366C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054E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F1BC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2E78"/>
    <w:rsid w:val="00903F33"/>
    <w:rsid w:val="00904784"/>
    <w:rsid w:val="00905798"/>
    <w:rsid w:val="009071CE"/>
    <w:rsid w:val="009179D2"/>
    <w:rsid w:val="00924499"/>
    <w:rsid w:val="00926498"/>
    <w:rsid w:val="00927F66"/>
    <w:rsid w:val="00936648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0B87"/>
    <w:rsid w:val="009E3825"/>
    <w:rsid w:val="00A02900"/>
    <w:rsid w:val="00A05A52"/>
    <w:rsid w:val="00A06B93"/>
    <w:rsid w:val="00A20713"/>
    <w:rsid w:val="00A37031"/>
    <w:rsid w:val="00A40AD2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3AE0"/>
    <w:rsid w:val="00C438F5"/>
    <w:rsid w:val="00C52908"/>
    <w:rsid w:val="00C55AD2"/>
    <w:rsid w:val="00C57816"/>
    <w:rsid w:val="00C62488"/>
    <w:rsid w:val="00C64757"/>
    <w:rsid w:val="00C73BFB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28D0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1998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94899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60</cp:revision>
  <cp:lastPrinted>2016-01-20T06:20:00Z</cp:lastPrinted>
  <dcterms:created xsi:type="dcterms:W3CDTF">2014-08-07T23:18:00Z</dcterms:created>
  <dcterms:modified xsi:type="dcterms:W3CDTF">2016-01-21T23:55:00Z</dcterms:modified>
</cp:coreProperties>
</file>