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23190E" wp14:editId="6784F2CB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3364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33645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33645">
        <w:rPr>
          <w:rFonts w:ascii="Times New Roman" w:hAnsi="Times New Roman"/>
          <w:sz w:val="28"/>
          <w:szCs w:val="28"/>
        </w:rPr>
        <w:t xml:space="preserve">№ </w:t>
      </w:r>
      <w:r w:rsidR="008D0DB5">
        <w:rPr>
          <w:rFonts w:ascii="Times New Roman" w:hAnsi="Times New Roman"/>
          <w:bCs w:val="0"/>
          <w:sz w:val="26"/>
          <w:szCs w:val="26"/>
        </w:rPr>
        <w:t>241</w:t>
      </w:r>
      <w:r w:rsidR="00133645" w:rsidRPr="00133645">
        <w:rPr>
          <w:rFonts w:ascii="Times New Roman" w:hAnsi="Times New Roman"/>
          <w:sz w:val="26"/>
          <w:szCs w:val="26"/>
        </w:rPr>
        <w:t>/МР</w:t>
      </w:r>
      <w:r w:rsidR="00133645" w:rsidRPr="00133645">
        <w:rPr>
          <w:rFonts w:ascii="Times New Roman" w:hAnsi="Times New Roman"/>
          <w:bCs w:val="0"/>
          <w:sz w:val="26"/>
          <w:szCs w:val="26"/>
        </w:rPr>
        <w:t>/Э</w:t>
      </w:r>
      <w:r w:rsidR="00133645" w:rsidRPr="00133645">
        <w:rPr>
          <w:rFonts w:ascii="Times New Roman" w:hAnsi="Times New Roman"/>
          <w:sz w:val="26"/>
          <w:szCs w:val="26"/>
        </w:rPr>
        <w:t>-ВП</w:t>
      </w:r>
    </w:p>
    <w:p w:rsidR="00730C85" w:rsidRPr="004860BB" w:rsidRDefault="00352406" w:rsidP="00436EF9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 w:val="27"/>
          <w:szCs w:val="27"/>
        </w:rPr>
      </w:pPr>
      <w:r w:rsidRPr="00133645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133645">
        <w:rPr>
          <w:b/>
          <w:bCs/>
          <w:sz w:val="27"/>
          <w:szCs w:val="27"/>
        </w:rPr>
        <w:t xml:space="preserve">по открытому электронному </w:t>
      </w:r>
      <w:r w:rsidR="001F1045" w:rsidRPr="00133645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CF19F1" w:rsidRPr="00133645">
        <w:rPr>
          <w:b/>
          <w:bCs/>
          <w:sz w:val="27"/>
          <w:szCs w:val="27"/>
        </w:rPr>
        <w:t>«</w:t>
      </w:r>
      <w:r w:rsidR="004860BB" w:rsidRPr="004860BB">
        <w:rPr>
          <w:b/>
          <w:color w:val="333333"/>
          <w:sz w:val="27"/>
          <w:szCs w:val="27"/>
        </w:rPr>
        <w:t>Запасные части для автомобилей с бензиновыми двигателями</w:t>
      </w:r>
      <w:r w:rsidR="00133645" w:rsidRPr="004860BB">
        <w:rPr>
          <w:b/>
          <w:i/>
          <w:sz w:val="27"/>
          <w:szCs w:val="27"/>
        </w:rPr>
        <w:t>»</w:t>
      </w:r>
      <w:proofErr w:type="gramStart"/>
      <w:r w:rsidR="00133645" w:rsidRPr="004860BB">
        <w:rPr>
          <w:sz w:val="27"/>
          <w:szCs w:val="27"/>
        </w:rPr>
        <w:t>.</w:t>
      </w:r>
      <w:proofErr w:type="gramEnd"/>
      <w:r w:rsidR="00133645" w:rsidRPr="004860BB">
        <w:rPr>
          <w:snapToGrid w:val="0"/>
          <w:sz w:val="27"/>
          <w:szCs w:val="27"/>
        </w:rPr>
        <w:t xml:space="preserve"> </w:t>
      </w:r>
      <w:r w:rsidR="00CF19F1" w:rsidRPr="004860BB">
        <w:rPr>
          <w:snapToGrid w:val="0"/>
          <w:sz w:val="27"/>
          <w:szCs w:val="27"/>
        </w:rPr>
        <w:t xml:space="preserve"> </w:t>
      </w:r>
      <w:proofErr w:type="gramStart"/>
      <w:r w:rsidR="00730C85" w:rsidRPr="004860BB">
        <w:rPr>
          <w:b/>
          <w:bCs/>
          <w:sz w:val="27"/>
          <w:szCs w:val="27"/>
        </w:rPr>
        <w:t>з</w:t>
      </w:r>
      <w:proofErr w:type="gramEnd"/>
      <w:r w:rsidR="00730C85" w:rsidRPr="004860BB">
        <w:rPr>
          <w:b/>
          <w:bCs/>
          <w:sz w:val="27"/>
          <w:szCs w:val="27"/>
        </w:rPr>
        <w:t xml:space="preserve">акупка № </w:t>
      </w:r>
      <w:r w:rsidR="00133645" w:rsidRPr="004860BB">
        <w:rPr>
          <w:b/>
          <w:bCs/>
          <w:sz w:val="27"/>
          <w:szCs w:val="27"/>
        </w:rPr>
        <w:t>1</w:t>
      </w:r>
      <w:r w:rsidR="004860BB">
        <w:rPr>
          <w:b/>
          <w:bCs/>
          <w:sz w:val="27"/>
          <w:szCs w:val="27"/>
        </w:rPr>
        <w:t>18</w:t>
      </w:r>
      <w:r w:rsidR="00730C85" w:rsidRPr="004860BB">
        <w:rPr>
          <w:b/>
          <w:bCs/>
          <w:snapToGrid w:val="0"/>
          <w:sz w:val="27"/>
          <w:szCs w:val="27"/>
        </w:rPr>
        <w:t xml:space="preserve"> </w:t>
      </w:r>
      <w:r w:rsidR="00CF19F1" w:rsidRPr="004860BB">
        <w:rPr>
          <w:b/>
          <w:bCs/>
          <w:sz w:val="27"/>
          <w:szCs w:val="27"/>
        </w:rPr>
        <w:t>ГКПЗ 2016</w:t>
      </w:r>
      <w:r w:rsidR="00730C85" w:rsidRPr="004860BB">
        <w:rPr>
          <w:b/>
          <w:bCs/>
          <w:sz w:val="27"/>
          <w:szCs w:val="27"/>
        </w:rPr>
        <w:t xml:space="preserve"> </w:t>
      </w:r>
    </w:p>
    <w:p w:rsidR="00BA70EB" w:rsidRPr="004860BB" w:rsidRDefault="00BA70EB" w:rsidP="00BA70EB">
      <w:pPr>
        <w:pStyle w:val="a6"/>
        <w:spacing w:before="0" w:line="240" w:lineRule="auto"/>
        <w:jc w:val="center"/>
        <w:rPr>
          <w:b/>
          <w:bCs/>
          <w:sz w:val="27"/>
          <w:szCs w:val="27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83B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860BB">
              <w:rPr>
                <w:b/>
                <w:sz w:val="24"/>
                <w:szCs w:val="24"/>
              </w:rPr>
              <w:t xml:space="preserve"> </w:t>
            </w:r>
            <w:r w:rsidR="00583B03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="004860BB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860BB">
              <w:rPr>
                <w:b/>
                <w:sz w:val="24"/>
                <w:szCs w:val="24"/>
              </w:rPr>
              <w:t>февраля</w:t>
            </w:r>
            <w:r w:rsidR="00133645">
              <w:rPr>
                <w:b/>
                <w:sz w:val="24"/>
                <w:szCs w:val="24"/>
              </w:rPr>
              <w:t xml:space="preserve"> 2016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CF19F1" w:rsidRPr="00133645" w:rsidRDefault="00C93AD6" w:rsidP="00133645">
      <w:pPr>
        <w:pStyle w:val="25"/>
        <w:tabs>
          <w:tab w:val="left" w:pos="0"/>
        </w:tabs>
        <w:ind w:firstLine="0"/>
        <w:rPr>
          <w:b/>
          <w:bCs/>
          <w:sz w:val="27"/>
          <w:szCs w:val="27"/>
        </w:rPr>
      </w:pPr>
      <w:r>
        <w:rPr>
          <w:b/>
          <w:bCs/>
          <w:iCs/>
          <w:w w:val="110"/>
          <w:sz w:val="27"/>
          <w:szCs w:val="27"/>
        </w:rPr>
        <w:t xml:space="preserve">      ЕИС</w:t>
      </w:r>
      <w:r w:rsidR="00CF19F1" w:rsidRPr="00133645">
        <w:rPr>
          <w:b/>
          <w:bCs/>
          <w:iCs/>
          <w:w w:val="110"/>
          <w:sz w:val="27"/>
          <w:szCs w:val="27"/>
        </w:rPr>
        <w:t xml:space="preserve">№ </w:t>
      </w:r>
      <w:r w:rsidR="004860BB">
        <w:rPr>
          <w:b/>
          <w:szCs w:val="24"/>
        </w:rPr>
        <w:t>31503120234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</w:t>
      </w:r>
      <w:r w:rsidR="00CF19F1">
        <w:rPr>
          <w:b/>
          <w:sz w:val="24"/>
        </w:rPr>
        <w:t>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</w:t>
      </w:r>
      <w:proofErr w:type="gramStart"/>
      <w:r w:rsidRPr="00DE35C4">
        <w:rPr>
          <w:sz w:val="24"/>
        </w:rPr>
        <w:t>ии 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Об </w:t>
      </w:r>
      <w:proofErr w:type="gramStart"/>
      <w:r w:rsidRPr="00880750">
        <w:rPr>
          <w:bCs/>
          <w:i/>
          <w:iCs/>
          <w:sz w:val="24"/>
        </w:rPr>
        <w:t>итоговой</w:t>
      </w:r>
      <w:proofErr w:type="gramEnd"/>
      <w:r w:rsidRPr="00880750">
        <w:rPr>
          <w:bCs/>
          <w:i/>
          <w:iCs/>
          <w:sz w:val="24"/>
        </w:rPr>
        <w:t xml:space="preserve"> </w:t>
      </w:r>
      <w:proofErr w:type="spellStart"/>
      <w:r w:rsidRPr="00880750">
        <w:rPr>
          <w:bCs/>
          <w:i/>
          <w:iCs/>
          <w:sz w:val="24"/>
        </w:rPr>
        <w:t>ранжировке</w:t>
      </w:r>
      <w:proofErr w:type="spellEnd"/>
      <w:r w:rsidRPr="00880750">
        <w:rPr>
          <w:bCs/>
          <w:i/>
          <w:iCs/>
          <w:sz w:val="24"/>
        </w:rPr>
        <w:t xml:space="preserve">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выборе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133645" w:rsidRPr="00C64E4A" w:rsidRDefault="00133645" w:rsidP="00894A0A">
      <w:pPr>
        <w:spacing w:line="240" w:lineRule="auto"/>
        <w:ind w:firstLine="0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РЕШИЛИ:</w:t>
      </w:r>
    </w:p>
    <w:p w:rsidR="004860BB" w:rsidRPr="00C64E4A" w:rsidRDefault="004860BB" w:rsidP="00D14210">
      <w:pPr>
        <w:spacing w:line="240" w:lineRule="auto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ПО ВОПРОСУ № 1</w:t>
      </w:r>
    </w:p>
    <w:p w:rsidR="004860BB" w:rsidRPr="00C64E4A" w:rsidRDefault="004860BB" w:rsidP="004860B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64E4A">
        <w:rPr>
          <w:sz w:val="26"/>
          <w:szCs w:val="26"/>
        </w:rPr>
        <w:t>Признать процедуру переторжки состоявшейся.</w:t>
      </w:r>
    </w:p>
    <w:p w:rsidR="004860BB" w:rsidRPr="00C64E4A" w:rsidRDefault="004860BB" w:rsidP="004860B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64E4A">
        <w:rPr>
          <w:sz w:val="26"/>
          <w:szCs w:val="26"/>
        </w:rPr>
        <w:t>Утвердить</w:t>
      </w:r>
      <w:r w:rsidRPr="00C64E4A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9"/>
        <w:gridCol w:w="5189"/>
        <w:gridCol w:w="2333"/>
        <w:gridCol w:w="2148"/>
      </w:tblGrid>
      <w:tr w:rsidR="004860BB" w:rsidRPr="00C64E4A" w:rsidTr="00D14210">
        <w:trPr>
          <w:cantSplit/>
          <w:trHeight w:val="423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0BB" w:rsidRPr="00C64E4A" w:rsidRDefault="004860BB" w:rsidP="004860BB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C64E4A">
              <w:rPr>
                <w:b/>
                <w:sz w:val="26"/>
                <w:szCs w:val="26"/>
                <w:lang w:eastAsia="en-US"/>
              </w:rPr>
              <w:t>№</w:t>
            </w:r>
          </w:p>
          <w:p w:rsidR="004860BB" w:rsidRPr="00C64E4A" w:rsidRDefault="004860BB" w:rsidP="004860B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C64E4A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C64E4A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0BB" w:rsidRPr="00C64E4A" w:rsidRDefault="004860BB" w:rsidP="004860BB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0BB" w:rsidRPr="00C64E4A" w:rsidRDefault="004860BB" w:rsidP="004860B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0BB" w:rsidRPr="00C64E4A" w:rsidRDefault="004860BB" w:rsidP="004860B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4860BB" w:rsidRPr="00C64E4A" w:rsidTr="00D14210">
        <w:trPr>
          <w:cantSplit/>
          <w:trHeight w:val="424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0BB" w:rsidRPr="00C64E4A" w:rsidRDefault="004860BB" w:rsidP="004860B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64E4A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6503C7" w:rsidRDefault="004860BB" w:rsidP="004860B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"Авто-Альянс"</w:t>
            </w:r>
            <w:r w:rsidRPr="006503C7">
              <w:rPr>
                <w:snapToGrid/>
                <w:sz w:val="26"/>
                <w:szCs w:val="26"/>
              </w:rPr>
              <w:t xml:space="preserve"> (105082, г. Москва,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Переведеновский</w:t>
            </w:r>
            <w:proofErr w:type="spellEnd"/>
            <w:r w:rsidRPr="006503C7">
              <w:rPr>
                <w:snapToGrid/>
                <w:sz w:val="26"/>
                <w:szCs w:val="26"/>
              </w:rPr>
              <w:t xml:space="preserve"> пер., д. 17, корп. 1)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E44C36" w:rsidRDefault="004860BB" w:rsidP="004860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44C36">
              <w:rPr>
                <w:b/>
                <w:i/>
                <w:snapToGrid/>
                <w:sz w:val="26"/>
                <w:szCs w:val="26"/>
              </w:rPr>
              <w:t>5 049 236,00 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E44C36" w:rsidRDefault="004860BB" w:rsidP="004860BB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E44C36">
              <w:rPr>
                <w:b/>
                <w:bCs/>
                <w:i/>
                <w:sz w:val="26"/>
                <w:szCs w:val="26"/>
                <w:lang w:eastAsia="en-US"/>
              </w:rPr>
              <w:t>3 975 768,000</w:t>
            </w:r>
          </w:p>
        </w:tc>
      </w:tr>
      <w:tr w:rsidR="004860BB" w:rsidRPr="00C64E4A" w:rsidTr="00D14210">
        <w:trPr>
          <w:cantSplit/>
          <w:trHeight w:val="424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0BB" w:rsidRPr="00C64E4A" w:rsidRDefault="004860BB" w:rsidP="004860B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64E4A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F425AB" w:rsidRDefault="004860BB" w:rsidP="004860BB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6503C7">
              <w:rPr>
                <w:b/>
                <w:i/>
                <w:snapToGrid/>
                <w:sz w:val="26"/>
                <w:szCs w:val="26"/>
              </w:rPr>
              <w:t>ТехЧасть</w:t>
            </w:r>
            <w:proofErr w:type="spellEnd"/>
            <w:r w:rsidRPr="006503C7">
              <w:rPr>
                <w:b/>
                <w:i/>
                <w:snapToGrid/>
                <w:sz w:val="26"/>
                <w:szCs w:val="26"/>
              </w:rPr>
              <w:t>"</w:t>
            </w:r>
            <w:r w:rsidRPr="006503C7">
              <w:rPr>
                <w:snapToGrid/>
                <w:sz w:val="26"/>
                <w:szCs w:val="26"/>
              </w:rPr>
              <w:t xml:space="preserve"> (680009, Россия, Хабаровский край, г. Хабаровск,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пр-кт</w:t>
            </w:r>
            <w:proofErr w:type="spellEnd"/>
            <w:r w:rsidRPr="006503C7">
              <w:rPr>
                <w:snapToGrid/>
                <w:sz w:val="26"/>
                <w:szCs w:val="26"/>
              </w:rPr>
              <w:t xml:space="preserve"> 60 лет Октября, д. 223)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E44C36" w:rsidRDefault="004860BB" w:rsidP="004860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44C36">
              <w:rPr>
                <w:b/>
                <w:i/>
                <w:snapToGrid/>
                <w:sz w:val="26"/>
                <w:szCs w:val="26"/>
              </w:rPr>
              <w:t>4 049 071,37 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E44C36" w:rsidRDefault="004860BB" w:rsidP="004860BB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E44C36">
              <w:rPr>
                <w:b/>
                <w:bCs/>
                <w:i/>
                <w:sz w:val="26"/>
                <w:szCs w:val="26"/>
                <w:lang w:eastAsia="en-US"/>
              </w:rPr>
              <w:t>4 039 071,37</w:t>
            </w:r>
          </w:p>
        </w:tc>
      </w:tr>
      <w:tr w:rsidR="004860BB" w:rsidRPr="00C64E4A" w:rsidTr="00D14210">
        <w:trPr>
          <w:cantSplit/>
          <w:trHeight w:val="424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C64E4A" w:rsidRDefault="004860BB" w:rsidP="004860B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6503C7" w:rsidRDefault="004860BB" w:rsidP="004860B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"ЧЕЛЯБАГРОСНАБ"</w:t>
            </w:r>
            <w:r w:rsidRPr="006503C7">
              <w:rPr>
                <w:snapToGrid/>
                <w:sz w:val="26"/>
                <w:szCs w:val="26"/>
              </w:rPr>
              <w:t xml:space="preserve"> (454081, г. Челябинск, ул. </w:t>
            </w:r>
            <w:proofErr w:type="gramStart"/>
            <w:r w:rsidRPr="006503C7">
              <w:rPr>
                <w:snapToGrid/>
                <w:sz w:val="26"/>
                <w:szCs w:val="26"/>
              </w:rPr>
              <w:t>Артиллерийская</w:t>
            </w:r>
            <w:proofErr w:type="gramEnd"/>
            <w:r w:rsidRPr="006503C7">
              <w:rPr>
                <w:snapToGrid/>
                <w:sz w:val="26"/>
                <w:szCs w:val="26"/>
              </w:rPr>
              <w:t>, д. 102)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6503C7" w:rsidRDefault="004860BB" w:rsidP="004860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4 440 677,97 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6503C7" w:rsidRDefault="004860BB" w:rsidP="004860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4 440 677,97 </w:t>
            </w:r>
          </w:p>
        </w:tc>
      </w:tr>
      <w:tr w:rsidR="004860BB" w:rsidRPr="00C64E4A" w:rsidTr="00D14210">
        <w:trPr>
          <w:cantSplit/>
          <w:trHeight w:val="424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C64E4A" w:rsidRDefault="004860BB" w:rsidP="004860B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6503C7" w:rsidRDefault="004860BB" w:rsidP="004860B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"Миледи"</w:t>
            </w:r>
            <w:r w:rsidRPr="006503C7">
              <w:rPr>
                <w:snapToGrid/>
                <w:sz w:val="26"/>
                <w:szCs w:val="26"/>
              </w:rPr>
              <w:t xml:space="preserve"> (111402, Россия, г. Москва, ул.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Кетчерская</w:t>
            </w:r>
            <w:proofErr w:type="spellEnd"/>
            <w:r w:rsidRPr="006503C7">
              <w:rPr>
                <w:snapToGrid/>
                <w:sz w:val="26"/>
                <w:szCs w:val="26"/>
              </w:rPr>
              <w:t>, д. 2 А)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6503C7" w:rsidRDefault="004860BB" w:rsidP="004860B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5 313 696,00 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6503C7" w:rsidRDefault="004860BB" w:rsidP="004860B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5 313 696,00 </w:t>
            </w:r>
          </w:p>
        </w:tc>
      </w:tr>
    </w:tbl>
    <w:p w:rsidR="004860BB" w:rsidRPr="00C64E4A" w:rsidRDefault="004860BB" w:rsidP="00D14210">
      <w:pPr>
        <w:spacing w:line="240" w:lineRule="auto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ПО ВОПРОСУ № 2</w:t>
      </w:r>
    </w:p>
    <w:p w:rsidR="004860BB" w:rsidRPr="00C64E4A" w:rsidRDefault="004860BB" w:rsidP="004860BB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C64E4A">
        <w:rPr>
          <w:sz w:val="26"/>
          <w:szCs w:val="26"/>
        </w:rPr>
        <w:t xml:space="preserve">Утвердить </w:t>
      </w:r>
      <w:proofErr w:type="gramStart"/>
      <w:r w:rsidRPr="00C64E4A">
        <w:rPr>
          <w:sz w:val="26"/>
          <w:szCs w:val="26"/>
        </w:rPr>
        <w:t>итоговую</w:t>
      </w:r>
      <w:proofErr w:type="gramEnd"/>
      <w:r w:rsidRPr="00C64E4A">
        <w:rPr>
          <w:sz w:val="26"/>
          <w:szCs w:val="26"/>
        </w:rPr>
        <w:t xml:space="preserve"> </w:t>
      </w:r>
      <w:proofErr w:type="spellStart"/>
      <w:r w:rsidRPr="00C64E4A">
        <w:rPr>
          <w:sz w:val="26"/>
          <w:szCs w:val="26"/>
        </w:rPr>
        <w:t>ранжировку</w:t>
      </w:r>
      <w:proofErr w:type="spellEnd"/>
      <w:r w:rsidRPr="00C64E4A">
        <w:rPr>
          <w:sz w:val="26"/>
          <w:szCs w:val="26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4860BB" w:rsidRPr="00C64E4A" w:rsidTr="00D14210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0BB" w:rsidRPr="00C64E4A" w:rsidRDefault="004860BB" w:rsidP="004860B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C64E4A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C64E4A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64E4A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0BB" w:rsidRPr="00C64E4A" w:rsidRDefault="004860BB" w:rsidP="004860B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0BB" w:rsidRPr="00C64E4A" w:rsidRDefault="004860BB" w:rsidP="004860B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0BB" w:rsidRPr="00C64E4A" w:rsidRDefault="004860BB" w:rsidP="004860B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4860BB" w:rsidRPr="00C64E4A" w:rsidTr="00D14210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C64E4A" w:rsidRDefault="004860BB" w:rsidP="004860B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64E4A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6503C7" w:rsidRDefault="004860BB" w:rsidP="004860B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"Авто-Альянс"</w:t>
            </w:r>
            <w:r w:rsidRPr="006503C7">
              <w:rPr>
                <w:snapToGrid/>
                <w:sz w:val="26"/>
                <w:szCs w:val="26"/>
              </w:rPr>
              <w:t xml:space="preserve"> (105082, г. Москва,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Переведеновский</w:t>
            </w:r>
            <w:proofErr w:type="spellEnd"/>
            <w:r w:rsidRPr="006503C7">
              <w:rPr>
                <w:snapToGrid/>
                <w:sz w:val="26"/>
                <w:szCs w:val="26"/>
              </w:rPr>
              <w:t xml:space="preserve"> пер., д. 17, корп. 1)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E44C36" w:rsidRDefault="004860BB" w:rsidP="004860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44C36">
              <w:rPr>
                <w:b/>
                <w:i/>
                <w:snapToGrid/>
                <w:sz w:val="26"/>
                <w:szCs w:val="26"/>
              </w:rPr>
              <w:t>5 049 236,00 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E44C36" w:rsidRDefault="004860BB" w:rsidP="004860BB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E44C36">
              <w:rPr>
                <w:b/>
                <w:bCs/>
                <w:i/>
                <w:sz w:val="26"/>
                <w:szCs w:val="26"/>
                <w:lang w:eastAsia="en-US"/>
              </w:rPr>
              <w:t>3 975 768,000</w:t>
            </w:r>
          </w:p>
        </w:tc>
      </w:tr>
      <w:tr w:rsidR="004860BB" w:rsidRPr="00C64E4A" w:rsidTr="00D14210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C64E4A" w:rsidRDefault="004860BB" w:rsidP="004860B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64E4A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6503C7" w:rsidRDefault="004860BB" w:rsidP="004860BB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6503C7">
              <w:rPr>
                <w:b/>
                <w:i/>
                <w:snapToGrid/>
                <w:sz w:val="26"/>
                <w:szCs w:val="26"/>
              </w:rPr>
              <w:t>ТехЧасть</w:t>
            </w:r>
            <w:proofErr w:type="spellEnd"/>
            <w:r w:rsidRPr="006503C7">
              <w:rPr>
                <w:b/>
                <w:i/>
                <w:snapToGrid/>
                <w:sz w:val="26"/>
                <w:szCs w:val="26"/>
              </w:rPr>
              <w:t>"</w:t>
            </w:r>
            <w:r w:rsidRPr="006503C7">
              <w:rPr>
                <w:snapToGrid/>
                <w:sz w:val="26"/>
                <w:szCs w:val="26"/>
              </w:rPr>
              <w:t xml:space="preserve"> (680009, Россия, Хабаровский край, г. Хабаровск,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пр-кт</w:t>
            </w:r>
            <w:proofErr w:type="spellEnd"/>
            <w:r w:rsidRPr="006503C7">
              <w:rPr>
                <w:snapToGrid/>
                <w:sz w:val="26"/>
                <w:szCs w:val="26"/>
              </w:rPr>
              <w:t xml:space="preserve"> 60 лет Октября, д. 223)</w:t>
            </w:r>
          </w:p>
          <w:p w:rsidR="004860BB" w:rsidRPr="006503C7" w:rsidRDefault="004860BB" w:rsidP="004860B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E44C36" w:rsidRDefault="004860BB" w:rsidP="004860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44C36">
              <w:rPr>
                <w:b/>
                <w:i/>
                <w:snapToGrid/>
                <w:sz w:val="26"/>
                <w:szCs w:val="26"/>
              </w:rPr>
              <w:t>4 049 071,37 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E44C36" w:rsidRDefault="004860BB" w:rsidP="004860BB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E44C36">
              <w:rPr>
                <w:b/>
                <w:bCs/>
                <w:i/>
                <w:sz w:val="26"/>
                <w:szCs w:val="26"/>
                <w:lang w:eastAsia="en-US"/>
              </w:rPr>
              <w:t>4 039 071,37</w:t>
            </w:r>
          </w:p>
        </w:tc>
      </w:tr>
      <w:tr w:rsidR="004860BB" w:rsidRPr="00C64E4A" w:rsidTr="00D14210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C64E4A" w:rsidRDefault="004860BB" w:rsidP="004860B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6503C7" w:rsidRDefault="004860BB" w:rsidP="004860B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"ЧЕЛЯБАГРОСНАБ"</w:t>
            </w:r>
            <w:r w:rsidRPr="006503C7">
              <w:rPr>
                <w:snapToGrid/>
                <w:sz w:val="26"/>
                <w:szCs w:val="26"/>
              </w:rPr>
              <w:t xml:space="preserve"> (454081, г. Челябинск, ул. </w:t>
            </w:r>
            <w:proofErr w:type="gramStart"/>
            <w:r w:rsidRPr="006503C7">
              <w:rPr>
                <w:snapToGrid/>
                <w:sz w:val="26"/>
                <w:szCs w:val="26"/>
              </w:rPr>
              <w:t>Артиллерийская</w:t>
            </w:r>
            <w:proofErr w:type="gramEnd"/>
            <w:r w:rsidRPr="006503C7">
              <w:rPr>
                <w:snapToGrid/>
                <w:sz w:val="26"/>
                <w:szCs w:val="26"/>
              </w:rPr>
              <w:t>, д. 102)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6503C7" w:rsidRDefault="004860BB" w:rsidP="004860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4 440 677,97 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6503C7" w:rsidRDefault="004860BB" w:rsidP="004860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4 440 677,97 </w:t>
            </w:r>
          </w:p>
        </w:tc>
      </w:tr>
      <w:tr w:rsidR="004860BB" w:rsidRPr="00C64E4A" w:rsidTr="00D14210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C64E4A" w:rsidRDefault="004860BB" w:rsidP="004860B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6503C7" w:rsidRDefault="004860BB" w:rsidP="004860B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"Миледи"</w:t>
            </w:r>
            <w:r w:rsidRPr="006503C7">
              <w:rPr>
                <w:snapToGrid/>
                <w:sz w:val="26"/>
                <w:szCs w:val="26"/>
              </w:rPr>
              <w:t xml:space="preserve"> (111402, Россия, г. Москва, ул.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Кетчерская</w:t>
            </w:r>
            <w:proofErr w:type="spellEnd"/>
            <w:r w:rsidRPr="006503C7">
              <w:rPr>
                <w:snapToGrid/>
                <w:sz w:val="26"/>
                <w:szCs w:val="26"/>
              </w:rPr>
              <w:t>, д. 2 А)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6503C7" w:rsidRDefault="004860BB" w:rsidP="004860B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5 313 696,00 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BB" w:rsidRPr="006503C7" w:rsidRDefault="004860BB" w:rsidP="004860B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5 313 696,00 </w:t>
            </w:r>
          </w:p>
        </w:tc>
      </w:tr>
    </w:tbl>
    <w:p w:rsidR="004860BB" w:rsidRPr="00C64E4A" w:rsidRDefault="004860BB" w:rsidP="00D14210">
      <w:pPr>
        <w:spacing w:line="240" w:lineRule="auto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ПО ВОПРОСУ № 3</w:t>
      </w:r>
    </w:p>
    <w:p w:rsidR="004860BB" w:rsidRPr="008D0DB5" w:rsidRDefault="004860BB" w:rsidP="00D14210">
      <w:pPr>
        <w:spacing w:line="240" w:lineRule="auto"/>
        <w:ind w:firstLine="0"/>
        <w:rPr>
          <w:sz w:val="27"/>
          <w:szCs w:val="27"/>
        </w:rPr>
      </w:pPr>
      <w:r w:rsidRPr="00C64E4A">
        <w:rPr>
          <w:spacing w:val="4"/>
          <w:sz w:val="26"/>
          <w:szCs w:val="26"/>
        </w:rPr>
        <w:t xml:space="preserve">         Признать</w:t>
      </w:r>
      <w:r w:rsidRPr="00C64E4A">
        <w:rPr>
          <w:sz w:val="26"/>
          <w:szCs w:val="26"/>
        </w:rPr>
        <w:t xml:space="preserve"> </w:t>
      </w:r>
      <w:r w:rsidRPr="004860BB">
        <w:rPr>
          <w:sz w:val="27"/>
          <w:szCs w:val="27"/>
        </w:rPr>
        <w:t>победителем открытого электронного запроса предложений на право заключения договора на поставку:</w:t>
      </w:r>
      <w:r w:rsidRPr="004860BB">
        <w:rPr>
          <w:b/>
          <w:i/>
          <w:sz w:val="27"/>
          <w:szCs w:val="27"/>
        </w:rPr>
        <w:t xml:space="preserve"> </w:t>
      </w:r>
      <w:r w:rsidRPr="004860BB">
        <w:rPr>
          <w:sz w:val="27"/>
          <w:szCs w:val="27"/>
        </w:rPr>
        <w:t xml:space="preserve"> </w:t>
      </w:r>
      <w:r w:rsidRPr="004860BB">
        <w:rPr>
          <w:b/>
          <w:bCs/>
          <w:i/>
          <w:iCs/>
          <w:sz w:val="27"/>
          <w:szCs w:val="27"/>
        </w:rPr>
        <w:t>«</w:t>
      </w:r>
      <w:r w:rsidRPr="004860BB">
        <w:rPr>
          <w:b/>
          <w:i/>
          <w:color w:val="333333"/>
          <w:sz w:val="27"/>
          <w:szCs w:val="27"/>
        </w:rPr>
        <w:t xml:space="preserve">Запасные части для автомобилей с бензиновыми </w:t>
      </w:r>
      <w:r w:rsidRPr="008D0DB5">
        <w:rPr>
          <w:b/>
          <w:i/>
          <w:color w:val="333333"/>
          <w:sz w:val="27"/>
          <w:szCs w:val="27"/>
        </w:rPr>
        <w:t>двигателями</w:t>
      </w:r>
      <w:r w:rsidRPr="008D0DB5">
        <w:rPr>
          <w:b/>
          <w:i/>
          <w:sz w:val="27"/>
          <w:szCs w:val="27"/>
        </w:rPr>
        <w:t xml:space="preserve">» </w:t>
      </w:r>
      <w:r w:rsidRPr="008D0DB5">
        <w:rPr>
          <w:sz w:val="27"/>
          <w:szCs w:val="27"/>
        </w:rPr>
        <w:t xml:space="preserve">участника, занявшего первое место в итоговой </w:t>
      </w:r>
      <w:proofErr w:type="spellStart"/>
      <w:r w:rsidRPr="008D0DB5">
        <w:rPr>
          <w:sz w:val="27"/>
          <w:szCs w:val="27"/>
        </w:rPr>
        <w:t>ранжировке</w:t>
      </w:r>
      <w:proofErr w:type="spellEnd"/>
      <w:r w:rsidRPr="008D0DB5">
        <w:rPr>
          <w:sz w:val="27"/>
          <w:szCs w:val="27"/>
        </w:rPr>
        <w:t xml:space="preserve"> по степени предпочтительности для заказчика   </w:t>
      </w:r>
    </w:p>
    <w:p w:rsidR="004860BB" w:rsidRDefault="004860BB" w:rsidP="004860BB">
      <w:pPr>
        <w:spacing w:line="240" w:lineRule="auto"/>
        <w:ind w:firstLine="0"/>
        <w:rPr>
          <w:snapToGrid/>
          <w:sz w:val="25"/>
          <w:szCs w:val="25"/>
        </w:rPr>
      </w:pPr>
      <w:r w:rsidRPr="008D0DB5">
        <w:rPr>
          <w:sz w:val="27"/>
          <w:szCs w:val="27"/>
        </w:rPr>
        <w:t xml:space="preserve">- </w:t>
      </w:r>
      <w:r w:rsidRPr="008D0DB5">
        <w:rPr>
          <w:b/>
          <w:i/>
          <w:snapToGrid/>
          <w:sz w:val="27"/>
          <w:szCs w:val="27"/>
        </w:rPr>
        <w:t>ООО "Авто-Альянс"</w:t>
      </w:r>
      <w:r w:rsidRPr="008D0DB5">
        <w:rPr>
          <w:snapToGrid/>
          <w:sz w:val="27"/>
          <w:szCs w:val="27"/>
        </w:rPr>
        <w:t xml:space="preserve"> (105082, г. Москва, </w:t>
      </w:r>
      <w:proofErr w:type="spellStart"/>
      <w:r w:rsidRPr="008D0DB5">
        <w:rPr>
          <w:snapToGrid/>
          <w:sz w:val="27"/>
          <w:szCs w:val="27"/>
        </w:rPr>
        <w:t>Переведеновский</w:t>
      </w:r>
      <w:proofErr w:type="spellEnd"/>
      <w:r w:rsidRPr="008D0DB5">
        <w:rPr>
          <w:snapToGrid/>
          <w:sz w:val="27"/>
          <w:szCs w:val="27"/>
        </w:rPr>
        <w:t xml:space="preserve"> пер., д. 17, корп. 1) </w:t>
      </w:r>
      <w:r w:rsidRPr="008D0DB5">
        <w:rPr>
          <w:sz w:val="27"/>
          <w:szCs w:val="27"/>
        </w:rPr>
        <w:t xml:space="preserve">на условиях: стоимость </w:t>
      </w:r>
      <w:r w:rsidR="008D0DB5" w:rsidRPr="008D0DB5">
        <w:rPr>
          <w:snapToGrid/>
          <w:color w:val="333333"/>
          <w:sz w:val="27"/>
          <w:szCs w:val="27"/>
        </w:rPr>
        <w:t xml:space="preserve">4 691 406,24 руб. (цена без НДС: 3 975 768,00 руб.). </w:t>
      </w:r>
      <w:r w:rsidRPr="008D0DB5">
        <w:rPr>
          <w:snapToGrid/>
          <w:sz w:val="27"/>
          <w:szCs w:val="27"/>
        </w:rPr>
        <w:t xml:space="preserve">Срок завершения поставки: до 20.04.2016, с возможностью досрочной поставки. Условия оплаты: Отсрочка платежа 60 дней с даты получения покупателем продукции, </w:t>
      </w:r>
      <w:proofErr w:type="gramStart"/>
      <w:r w:rsidRPr="008D0DB5">
        <w:rPr>
          <w:snapToGrid/>
          <w:sz w:val="27"/>
          <w:szCs w:val="27"/>
        </w:rPr>
        <w:t>счет-фактур</w:t>
      </w:r>
      <w:proofErr w:type="gramEnd"/>
      <w:r w:rsidRPr="008D0DB5">
        <w:rPr>
          <w:snapToGrid/>
          <w:sz w:val="27"/>
          <w:szCs w:val="27"/>
        </w:rPr>
        <w:t xml:space="preserve"> и товарных накладных.</w:t>
      </w:r>
      <w:r w:rsidRPr="004860BB">
        <w:rPr>
          <w:snapToGrid/>
          <w:sz w:val="27"/>
          <w:szCs w:val="27"/>
        </w:rPr>
        <w:t xml:space="preserve"> Гарантийный</w:t>
      </w:r>
      <w:r w:rsidRPr="00E44C36">
        <w:rPr>
          <w:snapToGrid/>
          <w:sz w:val="25"/>
          <w:szCs w:val="25"/>
        </w:rPr>
        <w:t xml:space="preserve"> срок: 6 месяцев со дня ввода в эксплуатацию. Предложение действительно:  до 30.04.2016г.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860B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71771" w:rsidRPr="00730C85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730C85">
              <w:rPr>
                <w:i/>
                <w:sz w:val="24"/>
                <w:szCs w:val="24"/>
              </w:rPr>
              <w:t xml:space="preserve"> Г.М.</w:t>
            </w:r>
          </w:p>
          <w:p w:rsidR="004860BB" w:rsidRPr="00730C85" w:rsidRDefault="004860BB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21" w:rsidRDefault="00A31E21" w:rsidP="00355095">
      <w:pPr>
        <w:spacing w:line="240" w:lineRule="auto"/>
      </w:pPr>
      <w:r>
        <w:separator/>
      </w:r>
    </w:p>
  </w:endnote>
  <w:endnote w:type="continuationSeparator" w:id="0">
    <w:p w:rsidR="00A31E21" w:rsidRDefault="00A31E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3B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3B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21" w:rsidRDefault="00A31E21" w:rsidP="00355095">
      <w:pPr>
        <w:spacing w:line="240" w:lineRule="auto"/>
      </w:pPr>
      <w:r>
        <w:separator/>
      </w:r>
    </w:p>
  </w:footnote>
  <w:footnote w:type="continuationSeparator" w:id="0">
    <w:p w:rsidR="00A31E21" w:rsidRDefault="00A31E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860BB">
      <w:rPr>
        <w:i/>
        <w:sz w:val="20"/>
      </w:rPr>
      <w:t>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472BA"/>
    <w:rsid w:val="002503F6"/>
    <w:rsid w:val="00252705"/>
    <w:rsid w:val="00252B9E"/>
    <w:rsid w:val="00257253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0DBD"/>
    <w:rsid w:val="003223F3"/>
    <w:rsid w:val="00322EF8"/>
    <w:rsid w:val="00323179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76103"/>
    <w:rsid w:val="00480849"/>
    <w:rsid w:val="004860BB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3B03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C5D4F"/>
    <w:rsid w:val="008D0CCD"/>
    <w:rsid w:val="008D0DB5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31E21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2BC6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795"/>
    <w:rsid w:val="00B409FB"/>
    <w:rsid w:val="00B46BA5"/>
    <w:rsid w:val="00B53914"/>
    <w:rsid w:val="00B54AEB"/>
    <w:rsid w:val="00B57DE3"/>
    <w:rsid w:val="00B6247C"/>
    <w:rsid w:val="00B6781F"/>
    <w:rsid w:val="00B76396"/>
    <w:rsid w:val="00B828AD"/>
    <w:rsid w:val="00B849A2"/>
    <w:rsid w:val="00B855FE"/>
    <w:rsid w:val="00B85D32"/>
    <w:rsid w:val="00BA70EB"/>
    <w:rsid w:val="00BB4599"/>
    <w:rsid w:val="00BC5464"/>
    <w:rsid w:val="00BD0FAE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5F4F"/>
    <w:rsid w:val="00C438F5"/>
    <w:rsid w:val="00C52908"/>
    <w:rsid w:val="00C55AD2"/>
    <w:rsid w:val="00C62488"/>
    <w:rsid w:val="00C756B8"/>
    <w:rsid w:val="00C75C4C"/>
    <w:rsid w:val="00C77AD0"/>
    <w:rsid w:val="00C85263"/>
    <w:rsid w:val="00C9000A"/>
    <w:rsid w:val="00C90F2D"/>
    <w:rsid w:val="00C93AD6"/>
    <w:rsid w:val="00C93DEA"/>
    <w:rsid w:val="00CB0FB8"/>
    <w:rsid w:val="00CB5269"/>
    <w:rsid w:val="00CC5E95"/>
    <w:rsid w:val="00CE3F1D"/>
    <w:rsid w:val="00CF19F1"/>
    <w:rsid w:val="00D05F7D"/>
    <w:rsid w:val="00D26329"/>
    <w:rsid w:val="00D267B4"/>
    <w:rsid w:val="00D32317"/>
    <w:rsid w:val="00D43162"/>
    <w:rsid w:val="00D622F8"/>
    <w:rsid w:val="00D62D28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3398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24C1"/>
    <w:rsid w:val="00F17E85"/>
    <w:rsid w:val="00F2142C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70</cp:revision>
  <cp:lastPrinted>2016-02-02T03:57:00Z</cp:lastPrinted>
  <dcterms:created xsi:type="dcterms:W3CDTF">2014-08-07T23:18:00Z</dcterms:created>
  <dcterms:modified xsi:type="dcterms:W3CDTF">2016-02-20T02:32:00Z</dcterms:modified>
</cp:coreProperties>
</file>