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0CF464" wp14:editId="490888B4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0442F5" w:rsidRPr="000442F5" w:rsidRDefault="000442F5" w:rsidP="000442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0442F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835825" w:rsidRDefault="00835825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6E261C" w:rsidRPr="00CE63C3" w:rsidRDefault="004F3602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Протокол 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№ </w:t>
      </w:r>
      <w:r w:rsidR="003B02D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175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/</w:t>
      </w:r>
      <w:r w:rsidR="00920719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="00925BD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</w:t>
      </w:r>
      <w:r w:rsidR="006846AA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ВП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5D7F44" w:rsidRDefault="00BF4496" w:rsidP="009577F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заседания закупочной комиссии по выбору победителя по открытому электронному запросу цен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договора поставки</w:t>
      </w: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5F5454">
        <w:rPr>
          <w:b/>
          <w:bCs/>
          <w:szCs w:val="28"/>
        </w:rPr>
        <w:t xml:space="preserve"> </w:t>
      </w:r>
      <w:r w:rsidR="00191358" w:rsidRPr="00D06F2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3B02D5" w:rsidRPr="003B02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«Оборудование ВЧ Связи» Закупка 101 раздел 1.2, 2.2.2. ГКПЗ 2016 г.</w:t>
      </w:r>
    </w:p>
    <w:p w:rsidR="00CC3BBD" w:rsidRPr="00CC3BBD" w:rsidRDefault="00CC3BBD" w:rsidP="00CC3BB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5D7F44" w:rsidRPr="00D06F2D" w:rsidTr="00BF4496">
        <w:tc>
          <w:tcPr>
            <w:tcW w:w="4934" w:type="dxa"/>
          </w:tcPr>
          <w:p w:rsidR="005D7F44" w:rsidRPr="00D06F2D" w:rsidRDefault="00CC3BBD" w:rsidP="005D7F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Благовещенск </w:t>
            </w:r>
          </w:p>
          <w:p w:rsidR="005D7F44" w:rsidRPr="00D06F2D" w:rsidRDefault="00CC3BBD" w:rsidP="006A25B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F01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ООС</w:t>
            </w:r>
            <w:r w:rsidR="00EF01F1" w:rsidRPr="00CE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B02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31503025218</w:t>
            </w:r>
          </w:p>
        </w:tc>
        <w:tc>
          <w:tcPr>
            <w:tcW w:w="4920" w:type="dxa"/>
          </w:tcPr>
          <w:p w:rsidR="005D7F44" w:rsidRPr="00D06F2D" w:rsidRDefault="001A11AD" w:rsidP="00166C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«</w:t>
            </w:r>
            <w:r w:rsidR="00166C8F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29</w:t>
            </w:r>
            <w:bookmarkStart w:id="0" w:name="_GoBack"/>
            <w:bookmarkEnd w:id="0"/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» </w:t>
            </w:r>
            <w:r w:rsidR="00CC3BB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декабря </w:t>
            </w:r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2015</w:t>
            </w:r>
          </w:p>
        </w:tc>
      </w:tr>
    </w:tbl>
    <w:p w:rsid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4496" w:rsidRP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Pr="00BF449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цен  на право заключения Договора на поставку:</w:t>
      </w:r>
      <w:r w:rsidRPr="00BF4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C4E6D" w:rsidRPr="003B02D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«Оборудование ВЧ Связи» Закупка 101</w:t>
      </w:r>
    </w:p>
    <w:p w:rsidR="004667B7" w:rsidRDefault="004667B7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261C" w:rsidRPr="00177BFA" w:rsidRDefault="00C26819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177BFA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Форма проведения заседания: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очно-заочная</w:t>
      </w:r>
      <w:r w:rsidR="006E261C"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</w:p>
    <w:p w:rsidR="003B02D5" w:rsidRPr="003B02D5" w:rsidRDefault="003B02D5" w:rsidP="003B0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02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ПРИСУТСТВОВАЛИ: </w:t>
      </w:r>
      <w:r w:rsidRPr="003B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0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действующей Закупочной комисс</w:t>
      </w:r>
      <w:proofErr w:type="gramStart"/>
      <w:r w:rsidRPr="003B0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Pr="003B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4667B7" w:rsidRPr="00177BFA" w:rsidRDefault="004667B7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A39FB" w:rsidRPr="00CE63C3" w:rsidRDefault="000A39FB" w:rsidP="000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A39FB" w:rsidRPr="00CE63C3" w:rsidRDefault="000A39FB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 рассмотрении результатов оценки заявок Участников.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признании заявок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условиям Документации о закупке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заявок</w:t>
      </w:r>
    </w:p>
    <w:p w:rsidR="006B3E4C" w:rsidRP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выборе победителя запроса цен.</w:t>
      </w:r>
    </w:p>
    <w:p w:rsidR="00C6145E" w:rsidRPr="00CE63C3" w:rsidRDefault="000A39FB" w:rsidP="000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3B02D5" w:rsidRPr="00115AAC" w:rsidRDefault="003B02D5" w:rsidP="003B02D5">
      <w:pPr>
        <w:pStyle w:val="a6"/>
        <w:tabs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A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3B02D5" w:rsidRPr="00CE63C3" w:rsidRDefault="003B02D5" w:rsidP="003B02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 № 1</w:t>
      </w:r>
    </w:p>
    <w:p w:rsidR="003B02D5" w:rsidRPr="00CE63C3" w:rsidRDefault="003B02D5" w:rsidP="003B02D5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объем полученной информации достаточным для принятия решения.</w:t>
      </w:r>
    </w:p>
    <w:p w:rsidR="003B02D5" w:rsidRPr="00A51145" w:rsidRDefault="003B02D5" w:rsidP="003B02D5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</w:pPr>
      <w:r w:rsidRPr="00CE6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787"/>
        <w:gridCol w:w="4609"/>
      </w:tblGrid>
      <w:tr w:rsidR="003B02D5" w:rsidRPr="00D97805" w:rsidTr="00DD0F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заявки на участие в запросе цен</w:t>
            </w:r>
          </w:p>
        </w:tc>
      </w:tr>
      <w:tr w:rsidR="003B02D5" w:rsidRPr="00D97805" w:rsidTr="00DD0F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"ТПК "</w:t>
            </w:r>
            <w:proofErr w:type="spellStart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ЮгТехКомплекс</w:t>
            </w:r>
            <w:proofErr w:type="spellEnd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(344079, Россия, Ростовская обл., г. Ростов-на-Дону, ул. Нансена, д. 87)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10:31</w:t>
            </w: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350 000,00 руб. (цена без НДС)</w:t>
            </w:r>
          </w:p>
        </w:tc>
      </w:tr>
      <w:tr w:rsidR="003B02D5" w:rsidRPr="00D97805" w:rsidTr="00DD0F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НПП "ЭИС" (620075, г. Екатеринбург, ул. </w:t>
            </w:r>
            <w:proofErr w:type="gramStart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145)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D9780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10:29</w:t>
            </w:r>
            <w:r w:rsidRPr="00D97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353 000,00 руб. (цена без НДС)</w:t>
            </w:r>
          </w:p>
        </w:tc>
      </w:tr>
    </w:tbl>
    <w:p w:rsidR="003B02D5" w:rsidRDefault="003B02D5" w:rsidP="003B02D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B02D5" w:rsidRPr="00B17A7F" w:rsidRDefault="003B02D5" w:rsidP="003B02D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7A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№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</w:p>
    <w:p w:rsidR="003B02D5" w:rsidRPr="00492E55" w:rsidRDefault="003B02D5" w:rsidP="003B02D5">
      <w:pPr>
        <w:tabs>
          <w:tab w:val="righ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"ТПК "</w:t>
      </w:r>
      <w:proofErr w:type="spellStart"/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ЮгТехКомплекс</w:t>
      </w:r>
      <w:proofErr w:type="spellEnd"/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(344079, Россия, Ростовская обл., г. Ростов-на-Дону, ул. Нансена, д. 87), ЗАО НПП "ЭИС" (620075, г. Екатеринбург, ул. </w:t>
      </w:r>
      <w:proofErr w:type="gramStart"/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Мамина-Сибиряка</w:t>
      </w:r>
      <w:proofErr w:type="gramEnd"/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, 145)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соответствующими условиям Документации о закупке и принять их к дальнейшему рассмотрению.</w:t>
      </w:r>
    </w:p>
    <w:p w:rsidR="003B02D5" w:rsidRDefault="003B02D5" w:rsidP="003B02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</w:p>
    <w:p w:rsidR="003B02D5" w:rsidRPr="001A547F" w:rsidRDefault="003B02D5" w:rsidP="003B02D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№</w:t>
      </w: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1A54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3B02D5" w:rsidRDefault="003B02D5" w:rsidP="003B02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итоговую</w:t>
      </w:r>
      <w:proofErr w:type="gramEnd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заявок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394"/>
        <w:gridCol w:w="4252"/>
      </w:tblGrid>
      <w:tr w:rsidR="003B02D5" w:rsidRPr="00C75947" w:rsidTr="00DD0FFB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C75947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C75947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C75947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3B02D5" w:rsidRPr="00C75947" w:rsidTr="00DD0FFB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ООО "ТПК "</w:t>
            </w:r>
            <w:proofErr w:type="spellStart"/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ЮгТехКомплекс</w:t>
            </w:r>
            <w:proofErr w:type="spellEnd"/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" (344079, Россия, Ростовская обл., г. Ростов-на-Дону, ул. Нансена, д. 87)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115AAC" w:rsidRDefault="003B02D5" w:rsidP="00DD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15AAC">
              <w:rPr>
                <w:rFonts w:ascii="Times New Roman" w:eastAsia="Times New Roman" w:hAnsi="Times New Roman" w:cs="Times New Roman"/>
                <w:lang w:eastAsia="ru-RU"/>
              </w:rPr>
              <w:t xml:space="preserve">350 000,00 руб. </w:t>
            </w:r>
            <w:r w:rsidRPr="00115AAC">
              <w:rPr>
                <w:rFonts w:ascii="Times New Roman" w:hAnsi="Times New Roman" w:cs="Times New Roman"/>
              </w:rPr>
              <w:t>цена без учета НДС</w:t>
            </w:r>
            <w:r w:rsidRPr="00115AA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(413 000,00 руб. с учетом НДС)</w:t>
            </w:r>
          </w:p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02D5" w:rsidRPr="00C75947" w:rsidTr="00DD0FFB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 xml:space="preserve">ЗАО НПП "ЭИС" (620075, г. Екатеринбург, ул. </w:t>
            </w:r>
            <w:proofErr w:type="gramStart"/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Мамина-Сибиряка</w:t>
            </w:r>
            <w:proofErr w:type="gramEnd"/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, 145)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02D5" w:rsidRPr="003B02D5" w:rsidRDefault="003B02D5" w:rsidP="00DD0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02D5">
              <w:rPr>
                <w:rFonts w:ascii="Times New Roman" w:eastAsia="Times New Roman" w:hAnsi="Times New Roman" w:cs="Times New Roman"/>
                <w:lang w:eastAsia="ru-RU"/>
              </w:rPr>
              <w:t>353 000,00 руб. цена без учета НДС (416 540,00 руб. с учетом НДС)</w:t>
            </w:r>
          </w:p>
        </w:tc>
      </w:tr>
    </w:tbl>
    <w:p w:rsidR="003B02D5" w:rsidRDefault="003B02D5" w:rsidP="003B0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B02D5" w:rsidRPr="002842D8" w:rsidRDefault="003B02D5" w:rsidP="003B02D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842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№ 4 </w:t>
      </w:r>
    </w:p>
    <w:p w:rsidR="003B02D5" w:rsidRPr="001F4842" w:rsidRDefault="003B02D5" w:rsidP="003B02D5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73E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</w:t>
      </w:r>
      <w:r w:rsidRPr="00D049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ризнать</w:t>
      </w:r>
      <w:r w:rsidRPr="00D049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победителем </w:t>
      </w:r>
      <w:r w:rsidRPr="00573E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закупки </w:t>
      </w:r>
      <w:r w:rsidRPr="00115AA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101 Оборудование ВЧ Связи </w:t>
      </w:r>
      <w:r w:rsidRPr="00115A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участника, занявшего первое место в итоговой </w:t>
      </w:r>
      <w:proofErr w:type="spellStart"/>
      <w:r w:rsidRPr="00115A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ранжировке</w:t>
      </w:r>
      <w:proofErr w:type="spellEnd"/>
      <w:r w:rsidRPr="00115A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степени предпочтительности для заказчика: </w:t>
      </w:r>
      <w:r w:rsidRPr="00A51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"ТПК "</w:t>
      </w:r>
      <w:proofErr w:type="spellStart"/>
      <w:r w:rsidRPr="00A51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ЮгТехКомплекс</w:t>
      </w:r>
      <w:proofErr w:type="spellEnd"/>
      <w:r w:rsidRPr="00A51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(344079, Россия, Ростовская обл., г. Ростов-на-Дону, ул. Нансена, д. 87)  </w:t>
      </w:r>
      <w:r w:rsidRPr="00115A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условиях: Цена  </w:t>
      </w:r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350 000,00 руб. цена без учета НДС (413 000,00 руб. с учетом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по спецификации № 2.1 - до 31.03.2016г., по спецификации № 2.2 – до 28.02.2016г.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  календарных дней после поставки.  Гарантийный срок 36 месяцев. Предложение имеет правовой статус оферты и действует до 15 апреля 2016 г.</w:t>
      </w:r>
    </w:p>
    <w:p w:rsidR="00BF4496" w:rsidRPr="001F4842" w:rsidRDefault="00BF4496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1C4D" w:rsidRPr="0096073B" w:rsidTr="00E11C4D">
        <w:tc>
          <w:tcPr>
            <w:tcW w:w="4927" w:type="dxa"/>
          </w:tcPr>
          <w:p w:rsidR="00E11C4D" w:rsidRPr="0096073B" w:rsidRDefault="00E11C4D" w:rsidP="00E70E14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Ответственный секретарь Закупочной комиссии</w:t>
            </w:r>
            <w:r w:rsidR="0020140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)</w:t>
            </w:r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4927" w:type="dxa"/>
          </w:tcPr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C4D" w:rsidRPr="0096073B" w:rsidTr="00E11C4D">
        <w:tc>
          <w:tcPr>
            <w:tcW w:w="4927" w:type="dxa"/>
          </w:tcPr>
          <w:p w:rsidR="00CE63C3" w:rsidRDefault="00CE63C3" w:rsidP="00BC48B8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  <w:p w:rsidR="00CE63C3" w:rsidRPr="0096073B" w:rsidRDefault="00927B24" w:rsidP="00CE63C3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Елисеева М.Г.</w:t>
            </w:r>
            <w:r w:rsidR="00905F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«___»______201</w:t>
            </w:r>
            <w:r w:rsidR="00BC48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CE63C3" w:rsidRDefault="00CE63C3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Ирдуганова И.Н.</w:t>
      </w: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397-147</w:t>
      </w:r>
    </w:p>
    <w:p w:rsidR="00CE63C3" w:rsidRPr="00CE63C3" w:rsidRDefault="00164261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E63C3" w:rsidRPr="00CE63C3">
          <w:rPr>
            <w:rFonts w:ascii="Arial" w:eastAsia="Times New Roman" w:hAnsi="Arial" w:cs="Arial"/>
            <w:i/>
            <w:color w:val="000000" w:themeColor="text1"/>
            <w:sz w:val="16"/>
            <w:szCs w:val="16"/>
            <w:bdr w:val="none" w:sz="0" w:space="0" w:color="auto" w:frame="1"/>
            <w:lang w:eastAsia="ru-RU"/>
          </w:rPr>
          <w:t>irduganova-in@drsk.ru</w:t>
        </w:r>
      </w:hyperlink>
      <w:r w:rsidR="00CE63C3" w:rsidRPr="00CE63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F33136" w:rsidRPr="0096073B" w:rsidRDefault="00F33136" w:rsidP="00482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3136" w:rsidRPr="0096073B" w:rsidSect="00F736E3">
      <w:headerReference w:type="default" r:id="rId11"/>
      <w:footerReference w:type="default" r:id="rId12"/>
      <w:pgSz w:w="11906" w:h="16838"/>
      <w:pgMar w:top="851" w:right="850" w:bottom="851" w:left="1418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61" w:rsidRDefault="00164261">
      <w:pPr>
        <w:spacing w:after="0" w:line="240" w:lineRule="auto"/>
      </w:pPr>
      <w:r>
        <w:separator/>
      </w:r>
    </w:p>
  </w:endnote>
  <w:endnote w:type="continuationSeparator" w:id="0">
    <w:p w:rsidR="00164261" w:rsidRDefault="0016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88957"/>
      <w:docPartObj>
        <w:docPartGallery w:val="Page Numbers (Bottom of Page)"/>
        <w:docPartUnique/>
      </w:docPartObj>
    </w:sdtPr>
    <w:sdtEndPr/>
    <w:sdtContent>
      <w:p w:rsidR="0019345E" w:rsidRDefault="006E26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9D">
          <w:rPr>
            <w:noProof/>
          </w:rPr>
          <w:t>2</w:t>
        </w:r>
        <w:r>
          <w:fldChar w:fldCharType="end"/>
        </w:r>
      </w:p>
    </w:sdtContent>
  </w:sdt>
  <w:p w:rsidR="0019345E" w:rsidRDefault="001642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61" w:rsidRDefault="00164261">
      <w:pPr>
        <w:spacing w:after="0" w:line="240" w:lineRule="auto"/>
      </w:pPr>
      <w:r>
        <w:separator/>
      </w:r>
    </w:p>
  </w:footnote>
  <w:footnote w:type="continuationSeparator" w:id="0">
    <w:p w:rsidR="00164261" w:rsidRDefault="0016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85" w:rsidRDefault="007C6E85" w:rsidP="007C6E85">
    <w:pPr>
      <w:pStyle w:val="ab"/>
      <w:jc w:val="right"/>
      <w:rPr>
        <w:i/>
        <w:sz w:val="20"/>
      </w:rPr>
    </w:pPr>
    <w:r w:rsidRPr="00851ECF">
      <w:rPr>
        <w:i/>
        <w:sz w:val="20"/>
      </w:rPr>
      <w:t>Заключение по ОЗ</w:t>
    </w:r>
    <w:r w:rsidR="00C769F8">
      <w:rPr>
        <w:i/>
        <w:sz w:val="20"/>
      </w:rPr>
      <w:t>Ц</w:t>
    </w:r>
    <w:r w:rsidR="00942A2D">
      <w:rPr>
        <w:i/>
        <w:sz w:val="20"/>
      </w:rPr>
      <w:t xml:space="preserve"> ЭТП </w:t>
    </w:r>
    <w:r w:rsidR="00831445">
      <w:rPr>
        <w:i/>
        <w:sz w:val="20"/>
      </w:rPr>
      <w:t xml:space="preserve"> </w:t>
    </w:r>
  </w:p>
  <w:p w:rsidR="007C6E85" w:rsidRDefault="007C6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6A7956"/>
    <w:multiLevelType w:val="hybridMultilevel"/>
    <w:tmpl w:val="797C30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80FDE"/>
    <w:multiLevelType w:val="hybridMultilevel"/>
    <w:tmpl w:val="FA1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799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593E86"/>
    <w:multiLevelType w:val="hybridMultilevel"/>
    <w:tmpl w:val="53928682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002A3"/>
    <w:multiLevelType w:val="hybridMultilevel"/>
    <w:tmpl w:val="34506848"/>
    <w:lvl w:ilvl="0" w:tplc="605C410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60A72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4127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88B4A67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96564A"/>
    <w:multiLevelType w:val="hybridMultilevel"/>
    <w:tmpl w:val="1ADE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2F0C68F2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910A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76FC2"/>
    <w:multiLevelType w:val="hybridMultilevel"/>
    <w:tmpl w:val="48624E1E"/>
    <w:lvl w:ilvl="0" w:tplc="7C8EB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19"/>
  </w:num>
  <w:num w:numId="3">
    <w:abstractNumId w:val="33"/>
  </w:num>
  <w:num w:numId="4">
    <w:abstractNumId w:val="2"/>
  </w:num>
  <w:num w:numId="5">
    <w:abstractNumId w:val="34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39"/>
  </w:num>
  <w:num w:numId="11">
    <w:abstractNumId w:val="3"/>
  </w:num>
  <w:num w:numId="12">
    <w:abstractNumId w:val="15"/>
  </w:num>
  <w:num w:numId="13">
    <w:abstractNumId w:val="38"/>
  </w:num>
  <w:num w:numId="14">
    <w:abstractNumId w:val="30"/>
  </w:num>
  <w:num w:numId="15">
    <w:abstractNumId w:val="23"/>
  </w:num>
  <w:num w:numId="16">
    <w:abstractNumId w:val="13"/>
  </w:num>
  <w:num w:numId="17">
    <w:abstractNumId w:val="12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7"/>
  </w:num>
  <w:num w:numId="22">
    <w:abstractNumId w:val="32"/>
  </w:num>
  <w:num w:numId="23">
    <w:abstractNumId w:val="2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5"/>
  </w:num>
  <w:num w:numId="36">
    <w:abstractNumId w:val="26"/>
  </w:num>
  <w:num w:numId="37">
    <w:abstractNumId w:val="7"/>
  </w:num>
  <w:num w:numId="38">
    <w:abstractNumId w:val="36"/>
  </w:num>
  <w:num w:numId="39">
    <w:abstractNumId w:val="27"/>
  </w:num>
  <w:num w:numId="40">
    <w:abstractNumId w:val="17"/>
  </w:num>
  <w:num w:numId="41">
    <w:abstractNumId w:val="22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B"/>
    <w:rsid w:val="0001287F"/>
    <w:rsid w:val="00022B33"/>
    <w:rsid w:val="00026E27"/>
    <w:rsid w:val="00041C33"/>
    <w:rsid w:val="000442F5"/>
    <w:rsid w:val="00056D8E"/>
    <w:rsid w:val="00057BC5"/>
    <w:rsid w:val="00082BEC"/>
    <w:rsid w:val="0009146D"/>
    <w:rsid w:val="00091F75"/>
    <w:rsid w:val="000A39FB"/>
    <w:rsid w:val="000A6959"/>
    <w:rsid w:val="000B4736"/>
    <w:rsid w:val="000C10DA"/>
    <w:rsid w:val="001030F4"/>
    <w:rsid w:val="001102E3"/>
    <w:rsid w:val="001103AF"/>
    <w:rsid w:val="00117713"/>
    <w:rsid w:val="001253DB"/>
    <w:rsid w:val="001554F8"/>
    <w:rsid w:val="00164261"/>
    <w:rsid w:val="00166C8E"/>
    <w:rsid w:val="00166C8F"/>
    <w:rsid w:val="00171BE8"/>
    <w:rsid w:val="00177504"/>
    <w:rsid w:val="00177BFA"/>
    <w:rsid w:val="001823E7"/>
    <w:rsid w:val="00191358"/>
    <w:rsid w:val="001A11AD"/>
    <w:rsid w:val="001A547F"/>
    <w:rsid w:val="001A7AF0"/>
    <w:rsid w:val="001C50D1"/>
    <w:rsid w:val="001D5F61"/>
    <w:rsid w:val="001D7CF8"/>
    <w:rsid w:val="001E1CFE"/>
    <w:rsid w:val="001E2F98"/>
    <w:rsid w:val="001E5D47"/>
    <w:rsid w:val="001F04A2"/>
    <w:rsid w:val="001F0EE1"/>
    <w:rsid w:val="001F4842"/>
    <w:rsid w:val="00201402"/>
    <w:rsid w:val="00201DD0"/>
    <w:rsid w:val="00203DB9"/>
    <w:rsid w:val="00225BF3"/>
    <w:rsid w:val="002310D6"/>
    <w:rsid w:val="00243681"/>
    <w:rsid w:val="00247F68"/>
    <w:rsid w:val="00253FAB"/>
    <w:rsid w:val="0025409A"/>
    <w:rsid w:val="002579C7"/>
    <w:rsid w:val="00273106"/>
    <w:rsid w:val="0027518E"/>
    <w:rsid w:val="002842D8"/>
    <w:rsid w:val="002A3BDD"/>
    <w:rsid w:val="002B10CA"/>
    <w:rsid w:val="002C65A4"/>
    <w:rsid w:val="002D60EC"/>
    <w:rsid w:val="002F3CF5"/>
    <w:rsid w:val="0032271A"/>
    <w:rsid w:val="003307B4"/>
    <w:rsid w:val="003371BC"/>
    <w:rsid w:val="00345C03"/>
    <w:rsid w:val="00347B8C"/>
    <w:rsid w:val="003656F3"/>
    <w:rsid w:val="003871E5"/>
    <w:rsid w:val="003B02D5"/>
    <w:rsid w:val="003C51B0"/>
    <w:rsid w:val="003C5B07"/>
    <w:rsid w:val="003F4662"/>
    <w:rsid w:val="0042429C"/>
    <w:rsid w:val="00436A65"/>
    <w:rsid w:val="00440C05"/>
    <w:rsid w:val="00441421"/>
    <w:rsid w:val="00450965"/>
    <w:rsid w:val="0045285C"/>
    <w:rsid w:val="004667B7"/>
    <w:rsid w:val="00482C39"/>
    <w:rsid w:val="00492E55"/>
    <w:rsid w:val="0049759C"/>
    <w:rsid w:val="004A69A5"/>
    <w:rsid w:val="004C2C58"/>
    <w:rsid w:val="004C477D"/>
    <w:rsid w:val="004C4E6D"/>
    <w:rsid w:val="004E2479"/>
    <w:rsid w:val="004F1685"/>
    <w:rsid w:val="004F3602"/>
    <w:rsid w:val="00513298"/>
    <w:rsid w:val="00513F9B"/>
    <w:rsid w:val="00524D9D"/>
    <w:rsid w:val="0053626E"/>
    <w:rsid w:val="005374A0"/>
    <w:rsid w:val="005546C6"/>
    <w:rsid w:val="005552FA"/>
    <w:rsid w:val="00561E24"/>
    <w:rsid w:val="005732E0"/>
    <w:rsid w:val="00573E99"/>
    <w:rsid w:val="00574CD2"/>
    <w:rsid w:val="005A438D"/>
    <w:rsid w:val="005B0B49"/>
    <w:rsid w:val="005B6095"/>
    <w:rsid w:val="005C2F92"/>
    <w:rsid w:val="005C7A94"/>
    <w:rsid w:val="005D15D2"/>
    <w:rsid w:val="005D2B22"/>
    <w:rsid w:val="005D3F2B"/>
    <w:rsid w:val="005D6492"/>
    <w:rsid w:val="005D7F44"/>
    <w:rsid w:val="005D7FD8"/>
    <w:rsid w:val="005E3028"/>
    <w:rsid w:val="005E7C28"/>
    <w:rsid w:val="0060273F"/>
    <w:rsid w:val="00605837"/>
    <w:rsid w:val="006239EB"/>
    <w:rsid w:val="00624D37"/>
    <w:rsid w:val="00632CED"/>
    <w:rsid w:val="00640572"/>
    <w:rsid w:val="00662506"/>
    <w:rsid w:val="006744FE"/>
    <w:rsid w:val="006846AA"/>
    <w:rsid w:val="00685E9B"/>
    <w:rsid w:val="006861B3"/>
    <w:rsid w:val="006942C3"/>
    <w:rsid w:val="006971C4"/>
    <w:rsid w:val="00697766"/>
    <w:rsid w:val="006A25B5"/>
    <w:rsid w:val="006B11DC"/>
    <w:rsid w:val="006B3E4C"/>
    <w:rsid w:val="006B73E9"/>
    <w:rsid w:val="006D2C9D"/>
    <w:rsid w:val="006E261C"/>
    <w:rsid w:val="006E45C8"/>
    <w:rsid w:val="006E73B0"/>
    <w:rsid w:val="006F2F07"/>
    <w:rsid w:val="007016EB"/>
    <w:rsid w:val="00710F67"/>
    <w:rsid w:val="00725BB1"/>
    <w:rsid w:val="0073135E"/>
    <w:rsid w:val="00756669"/>
    <w:rsid w:val="00767BCC"/>
    <w:rsid w:val="00782DBC"/>
    <w:rsid w:val="0078485B"/>
    <w:rsid w:val="007A4983"/>
    <w:rsid w:val="007B29B5"/>
    <w:rsid w:val="007B4271"/>
    <w:rsid w:val="007B76D1"/>
    <w:rsid w:val="007C6E85"/>
    <w:rsid w:val="007C7565"/>
    <w:rsid w:val="007D5956"/>
    <w:rsid w:val="007D79EF"/>
    <w:rsid w:val="007F2D48"/>
    <w:rsid w:val="007F3629"/>
    <w:rsid w:val="00803D8C"/>
    <w:rsid w:val="00822638"/>
    <w:rsid w:val="00825D0C"/>
    <w:rsid w:val="00831445"/>
    <w:rsid w:val="008321DD"/>
    <w:rsid w:val="00835825"/>
    <w:rsid w:val="008416A5"/>
    <w:rsid w:val="00850230"/>
    <w:rsid w:val="0086411C"/>
    <w:rsid w:val="00864399"/>
    <w:rsid w:val="008862C1"/>
    <w:rsid w:val="008947EC"/>
    <w:rsid w:val="008B3E0D"/>
    <w:rsid w:val="008B446B"/>
    <w:rsid w:val="008B4EE1"/>
    <w:rsid w:val="008B5DDE"/>
    <w:rsid w:val="008C23F7"/>
    <w:rsid w:val="008C3B50"/>
    <w:rsid w:val="008E05F7"/>
    <w:rsid w:val="008F1FE7"/>
    <w:rsid w:val="008F5A79"/>
    <w:rsid w:val="00905F9D"/>
    <w:rsid w:val="009202DC"/>
    <w:rsid w:val="009204F0"/>
    <w:rsid w:val="00920719"/>
    <w:rsid w:val="00925BDB"/>
    <w:rsid w:val="009275E8"/>
    <w:rsid w:val="00927B24"/>
    <w:rsid w:val="00930B17"/>
    <w:rsid w:val="00942A2D"/>
    <w:rsid w:val="009577FC"/>
    <w:rsid w:val="0096073B"/>
    <w:rsid w:val="00962094"/>
    <w:rsid w:val="00971AE8"/>
    <w:rsid w:val="00975AA8"/>
    <w:rsid w:val="0099440F"/>
    <w:rsid w:val="009A32E7"/>
    <w:rsid w:val="009B43EC"/>
    <w:rsid w:val="009B630D"/>
    <w:rsid w:val="009B7E43"/>
    <w:rsid w:val="009C5288"/>
    <w:rsid w:val="009C5E6B"/>
    <w:rsid w:val="009C7130"/>
    <w:rsid w:val="009D00A2"/>
    <w:rsid w:val="009D2C9A"/>
    <w:rsid w:val="009D3AB3"/>
    <w:rsid w:val="009E3FA5"/>
    <w:rsid w:val="009F0067"/>
    <w:rsid w:val="00A22E2B"/>
    <w:rsid w:val="00A274E5"/>
    <w:rsid w:val="00A27A2C"/>
    <w:rsid w:val="00A4024C"/>
    <w:rsid w:val="00A749B6"/>
    <w:rsid w:val="00A94E31"/>
    <w:rsid w:val="00A97624"/>
    <w:rsid w:val="00A97ACF"/>
    <w:rsid w:val="00AA1CBE"/>
    <w:rsid w:val="00AA21C8"/>
    <w:rsid w:val="00AA6C37"/>
    <w:rsid w:val="00AC70A7"/>
    <w:rsid w:val="00AD2417"/>
    <w:rsid w:val="00AE2710"/>
    <w:rsid w:val="00AF6F11"/>
    <w:rsid w:val="00AF70F8"/>
    <w:rsid w:val="00B1487F"/>
    <w:rsid w:val="00B14BBA"/>
    <w:rsid w:val="00B17A7F"/>
    <w:rsid w:val="00B261EE"/>
    <w:rsid w:val="00B30096"/>
    <w:rsid w:val="00B340C6"/>
    <w:rsid w:val="00B81695"/>
    <w:rsid w:val="00B93FFF"/>
    <w:rsid w:val="00BC113F"/>
    <w:rsid w:val="00BC130F"/>
    <w:rsid w:val="00BC48B8"/>
    <w:rsid w:val="00BD39D6"/>
    <w:rsid w:val="00BE3F0B"/>
    <w:rsid w:val="00BF016B"/>
    <w:rsid w:val="00BF4496"/>
    <w:rsid w:val="00BF5AAF"/>
    <w:rsid w:val="00BF7F31"/>
    <w:rsid w:val="00C018D2"/>
    <w:rsid w:val="00C12492"/>
    <w:rsid w:val="00C26819"/>
    <w:rsid w:val="00C269B5"/>
    <w:rsid w:val="00C30566"/>
    <w:rsid w:val="00C315C8"/>
    <w:rsid w:val="00C47A1A"/>
    <w:rsid w:val="00C6145E"/>
    <w:rsid w:val="00C769F8"/>
    <w:rsid w:val="00C839A4"/>
    <w:rsid w:val="00C946A9"/>
    <w:rsid w:val="00CA07C4"/>
    <w:rsid w:val="00CA10A9"/>
    <w:rsid w:val="00CB17AB"/>
    <w:rsid w:val="00CC3BBD"/>
    <w:rsid w:val="00CD6B31"/>
    <w:rsid w:val="00CE63C3"/>
    <w:rsid w:val="00CF2933"/>
    <w:rsid w:val="00CF651A"/>
    <w:rsid w:val="00D02A3F"/>
    <w:rsid w:val="00D0490F"/>
    <w:rsid w:val="00D05F30"/>
    <w:rsid w:val="00D06F2D"/>
    <w:rsid w:val="00D62733"/>
    <w:rsid w:val="00DA731D"/>
    <w:rsid w:val="00DB157A"/>
    <w:rsid w:val="00DC7E82"/>
    <w:rsid w:val="00DD32EE"/>
    <w:rsid w:val="00DE1A3C"/>
    <w:rsid w:val="00DE3089"/>
    <w:rsid w:val="00DF11E1"/>
    <w:rsid w:val="00E00D0E"/>
    <w:rsid w:val="00E114C3"/>
    <w:rsid w:val="00E11C4D"/>
    <w:rsid w:val="00E15EF7"/>
    <w:rsid w:val="00E20426"/>
    <w:rsid w:val="00E20B87"/>
    <w:rsid w:val="00E25AC4"/>
    <w:rsid w:val="00E31BCF"/>
    <w:rsid w:val="00E4491F"/>
    <w:rsid w:val="00E52B7A"/>
    <w:rsid w:val="00E62E0E"/>
    <w:rsid w:val="00E649F7"/>
    <w:rsid w:val="00E661B6"/>
    <w:rsid w:val="00E705AF"/>
    <w:rsid w:val="00E70E14"/>
    <w:rsid w:val="00E94942"/>
    <w:rsid w:val="00EB0AFA"/>
    <w:rsid w:val="00EC24A5"/>
    <w:rsid w:val="00EE53F3"/>
    <w:rsid w:val="00EF01F1"/>
    <w:rsid w:val="00F00305"/>
    <w:rsid w:val="00F02BA6"/>
    <w:rsid w:val="00F02E70"/>
    <w:rsid w:val="00F155CA"/>
    <w:rsid w:val="00F22F81"/>
    <w:rsid w:val="00F30E8D"/>
    <w:rsid w:val="00F33136"/>
    <w:rsid w:val="00F363EE"/>
    <w:rsid w:val="00F37DE5"/>
    <w:rsid w:val="00F47AFA"/>
    <w:rsid w:val="00F5252A"/>
    <w:rsid w:val="00F66E96"/>
    <w:rsid w:val="00F71269"/>
    <w:rsid w:val="00F736E3"/>
    <w:rsid w:val="00F8479B"/>
    <w:rsid w:val="00FA0DDE"/>
    <w:rsid w:val="00FF19E7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B3E8-6643-4014-B216-57C28B3D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12</cp:revision>
  <cp:lastPrinted>2015-12-29T06:04:00Z</cp:lastPrinted>
  <dcterms:created xsi:type="dcterms:W3CDTF">2015-12-25T05:33:00Z</dcterms:created>
  <dcterms:modified xsi:type="dcterms:W3CDTF">2015-12-29T06:05:00Z</dcterms:modified>
</cp:coreProperties>
</file>