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562856">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562856">
        <w:rPr>
          <w:color w:val="000000"/>
          <w:sz w:val="22"/>
          <w:szCs w:val="22"/>
        </w:rPr>
        <w:t>-№6</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выявленны</w:t>
      </w:r>
      <w:r w:rsidR="00F56BEB">
        <w:rPr>
          <w:color w:val="000000"/>
          <w:sz w:val="22"/>
          <w:szCs w:val="22"/>
        </w:rPr>
        <w:t>е</w:t>
      </w:r>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60 календарных дней </w:t>
      </w:r>
      <w:proofErr w:type="gramStart"/>
      <w:r w:rsidR="008E5C6B" w:rsidRPr="008E5C6B">
        <w:rPr>
          <w:rFonts w:eastAsia="Calibri"/>
          <w:b/>
          <w:i/>
          <w:sz w:val="22"/>
          <w:szCs w:val="22"/>
        </w:rPr>
        <w:t>с даты подписания</w:t>
      </w:r>
      <w:proofErr w:type="gramEnd"/>
      <w:r w:rsidR="008E5C6B" w:rsidRPr="008E5C6B">
        <w:rPr>
          <w:rFonts w:eastAsia="Calibri"/>
          <w:b/>
          <w:i/>
          <w:sz w:val="22"/>
          <w:szCs w:val="22"/>
        </w:rPr>
        <w:t xml:space="preserve">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B523FF" w:rsidRDefault="003E4722" w:rsidP="00B523FF">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w:t>
      </w:r>
      <w:r w:rsidR="00B523FF" w:rsidRPr="00B523FF">
        <w:rPr>
          <w:sz w:val="22"/>
          <w:szCs w:val="22"/>
        </w:rPr>
        <w:t xml:space="preserve">Порядок направления счета/счета-фактуры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523FF">
        <w:rPr>
          <w:sz w:val="22"/>
          <w:szCs w:val="22"/>
        </w:rPr>
        <w:t>с даты</w:t>
      </w:r>
      <w:proofErr w:type="gramEnd"/>
      <w:r w:rsidRPr="00B523FF">
        <w:rPr>
          <w:sz w:val="22"/>
          <w:szCs w:val="22"/>
        </w:rPr>
        <w:t xml:space="preserve"> фактического получения счета Покупателем.</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B523FF">
        <w:rPr>
          <w:sz w:val="22"/>
          <w:szCs w:val="22"/>
        </w:rPr>
        <w:t>с даты получения</w:t>
      </w:r>
      <w:proofErr w:type="gramEnd"/>
      <w:r w:rsidRPr="00B523FF">
        <w:rPr>
          <w:sz w:val="22"/>
          <w:szCs w:val="22"/>
        </w:rPr>
        <w:t xml:space="preserve"> соответствующего письменного требования Покупателя. В случае непредставления Поставщиком в течение 5  календарных дней </w:t>
      </w:r>
      <w:proofErr w:type="gramStart"/>
      <w:r w:rsidRPr="00B523FF">
        <w:rPr>
          <w:sz w:val="22"/>
          <w:szCs w:val="22"/>
        </w:rPr>
        <w:t>с даты получения</w:t>
      </w:r>
      <w:proofErr w:type="gramEnd"/>
      <w:r w:rsidRPr="00B523FF">
        <w:rPr>
          <w:sz w:val="22"/>
          <w:szCs w:val="22"/>
        </w:rPr>
        <w:t xml:space="preserve"> авансового платежа счета-фактуры, подтверждающего право Общества на вычет НДС, уплаченного дополнительно к такому авансу, Поставщик обязан в тот же </w:t>
      </w:r>
      <w:r w:rsidRPr="00B523FF">
        <w:rPr>
          <w:sz w:val="22"/>
          <w:szCs w:val="22"/>
        </w:rPr>
        <w:lastRenderedPageBreak/>
        <w:t>срок возвратить Обществу разницу между суммой, фактически перечисленной Обществом, и суммой соответствующего авансового платежа, взятого без учета НДС.</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xml:space="preserve">, </w:t>
      </w:r>
      <w:proofErr w:type="gramStart"/>
      <w:r w:rsidRPr="00FD7827">
        <w:rPr>
          <w:color w:val="000000"/>
          <w:sz w:val="22"/>
          <w:szCs w:val="22"/>
        </w:rPr>
        <w:t>согласно спецификаци</w:t>
      </w:r>
      <w:r w:rsidR="00562856">
        <w:rPr>
          <w:color w:val="000000"/>
          <w:sz w:val="22"/>
          <w:szCs w:val="22"/>
        </w:rPr>
        <w:t>й</w:t>
      </w:r>
      <w:proofErr w:type="gramEnd"/>
      <w:r w:rsidRPr="00FD7827">
        <w:rPr>
          <w:color w:val="000000"/>
          <w:sz w:val="22"/>
          <w:szCs w:val="22"/>
        </w:rPr>
        <w:t xml:space="preserve"> </w:t>
      </w:r>
      <w:r w:rsidR="00562856" w:rsidRPr="0041756A">
        <w:rPr>
          <w:color w:val="000000"/>
          <w:sz w:val="22"/>
          <w:szCs w:val="22"/>
        </w:rPr>
        <w:t xml:space="preserve">№ </w:t>
      </w:r>
      <w:r w:rsidR="00562856">
        <w:rPr>
          <w:color w:val="000000"/>
          <w:sz w:val="22"/>
          <w:szCs w:val="22"/>
        </w:rPr>
        <w:t xml:space="preserve">1-№6 </w:t>
      </w:r>
      <w:r w:rsidRPr="00FD7827">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66C97" w:rsidRPr="00D97067" w:rsidRDefault="00066C9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Pr>
          <w:b/>
          <w:color w:val="000000"/>
          <w:sz w:val="22"/>
          <w:szCs w:val="22"/>
        </w:rPr>
        <w:t xml:space="preserve"> «</w:t>
      </w:r>
      <w:r>
        <w:rPr>
          <w:sz w:val="22"/>
          <w:szCs w:val="22"/>
        </w:rPr>
        <w:t>Стороны» договорились, что проценты на сумму долга</w:t>
      </w:r>
      <w:r w:rsidR="00E8445C">
        <w:rPr>
          <w:sz w:val="22"/>
          <w:szCs w:val="22"/>
        </w:rPr>
        <w:t>,</w:t>
      </w:r>
      <w:r>
        <w:rPr>
          <w:sz w:val="22"/>
          <w:szCs w:val="22"/>
        </w:rPr>
        <w:t xml:space="preserve"> за период пользования денежными средствами в соответствии с п.1 ст.317.1 ГК РФ</w:t>
      </w:r>
      <w:r w:rsidR="00E8445C">
        <w:rPr>
          <w:sz w:val="22"/>
          <w:szCs w:val="22"/>
        </w:rPr>
        <w:t>,</w:t>
      </w:r>
      <w:r>
        <w:rPr>
          <w:sz w:val="22"/>
          <w:szCs w:val="22"/>
        </w:rPr>
        <w:t xml:space="preserve"> не начисляются.</w:t>
      </w:r>
    </w:p>
    <w:p w:rsidR="002C78E9" w:rsidRPr="0041756A" w:rsidRDefault="003E4722" w:rsidP="00360E8B">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2C78E9" w:rsidRPr="0041756A">
        <w:rPr>
          <w:color w:val="000000"/>
          <w:sz w:val="22"/>
          <w:szCs w:val="22"/>
        </w:rPr>
        <w:t xml:space="preserve">                </w:t>
      </w:r>
    </w:p>
    <w:p w:rsidR="002C78E9" w:rsidRDefault="00360E8B"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360E8B"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360E8B"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360E8B"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360E8B"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360E8B"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360E8B"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360E8B">
      <w:pPr>
        <w:shd w:val="clear" w:color="auto" w:fill="FFFFFF"/>
        <w:tabs>
          <w:tab w:val="left" w:pos="284"/>
        </w:tabs>
        <w:rPr>
          <w:sz w:val="22"/>
          <w:szCs w:val="22"/>
        </w:rPr>
      </w:pPr>
    </w:p>
    <w:p w:rsidR="002C78E9" w:rsidRPr="0041756A" w:rsidRDefault="00360E8B"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360E8B"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360E8B">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360E8B"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360E8B"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360E8B"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 xml:space="preserve">язи, обеспечивающих фиксирование отправления. К претензии, содержащей денежное требование, в </w:t>
      </w:r>
      <w:r w:rsidR="000626EF" w:rsidRPr="00A448C9">
        <w:rPr>
          <w:sz w:val="22"/>
          <w:szCs w:val="22"/>
        </w:rPr>
        <w:lastRenderedPageBreak/>
        <w:t>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360E8B"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360E8B"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360E8B"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360E8B"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360E8B"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360E8B"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360E8B"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360E8B"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360E8B"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360E8B"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360E8B"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360E8B"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360E8B"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360E8B"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Default="0015355C" w:rsidP="00224D07">
      <w:pPr>
        <w:widowControl w:val="0"/>
        <w:tabs>
          <w:tab w:val="left" w:pos="993"/>
        </w:tabs>
        <w:suppressAutoHyphens/>
        <w:ind w:firstLine="284"/>
        <w:contextualSpacing/>
        <w:jc w:val="both"/>
        <w:rPr>
          <w:sz w:val="22"/>
          <w:szCs w:val="22"/>
        </w:rPr>
      </w:pPr>
      <w:r>
        <w:rPr>
          <w:b/>
          <w:sz w:val="22"/>
          <w:szCs w:val="22"/>
        </w:rPr>
        <w:lastRenderedPageBreak/>
        <w:t>10</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Pr>
          <w:sz w:val="22"/>
          <w:szCs w:val="22"/>
        </w:rPr>
        <w:t>.</w:t>
      </w:r>
    </w:p>
    <w:p w:rsidR="0015355C" w:rsidRPr="0015355C" w:rsidRDefault="0015355C" w:rsidP="00224D07">
      <w:pPr>
        <w:widowControl w:val="0"/>
        <w:tabs>
          <w:tab w:val="left" w:pos="993"/>
        </w:tabs>
        <w:suppressAutoHyphens/>
        <w:ind w:firstLine="284"/>
        <w:contextualSpacing/>
        <w:jc w:val="both"/>
        <w:rPr>
          <w:rFonts w:eastAsia="Lucida Sans Unicode"/>
          <w:kern w:val="1"/>
          <w:sz w:val="22"/>
          <w:szCs w:val="22"/>
        </w:rPr>
      </w:pPr>
      <w:r w:rsidRPr="0015355C">
        <w:rPr>
          <w:b/>
          <w:sz w:val="22"/>
          <w:szCs w:val="22"/>
        </w:rPr>
        <w:t xml:space="preserve">10.11. </w:t>
      </w:r>
      <w:r w:rsidRPr="0015355C">
        <w:rPr>
          <w:b/>
          <w:sz w:val="22"/>
          <w:szCs w:val="22"/>
        </w:rPr>
        <w:tab/>
      </w:r>
      <w:r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360E8B">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r w:rsidR="00360E8B">
        <w:rPr>
          <w:sz w:val="22"/>
          <w:szCs w:val="22"/>
        </w:rPr>
        <w:t>-6</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0" w:name="k"/>
            <w:r w:rsidRPr="0064486E">
              <w:rPr>
                <w:b/>
                <w:bCs/>
                <w:sz w:val="20"/>
                <w:szCs w:val="20"/>
              </w:rPr>
              <w:t>Информация о контрагенте</w:t>
            </w:r>
            <w:bookmarkEnd w:id="0"/>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bookmarkStart w:id="1" w:name="_GoBack"/>
      <w:bookmarkEnd w:id="1"/>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ECD" w:rsidRDefault="00273ECD" w:rsidP="00070A4C">
      <w:r>
        <w:separator/>
      </w:r>
    </w:p>
  </w:endnote>
  <w:endnote w:type="continuationSeparator" w:id="0">
    <w:p w:rsidR="00273ECD" w:rsidRDefault="00273EC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ECD" w:rsidRDefault="00273ECD" w:rsidP="00070A4C">
      <w:r>
        <w:separator/>
      </w:r>
    </w:p>
  </w:footnote>
  <w:footnote w:type="continuationSeparator" w:id="0">
    <w:p w:rsidR="00273ECD" w:rsidRDefault="00273EC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2629"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3ECD"/>
    <w:rsid w:val="002750C8"/>
    <w:rsid w:val="002764DA"/>
    <w:rsid w:val="00280477"/>
    <w:rsid w:val="00293DFF"/>
    <w:rsid w:val="002C78E9"/>
    <w:rsid w:val="002D11DF"/>
    <w:rsid w:val="002D2944"/>
    <w:rsid w:val="002E48B2"/>
    <w:rsid w:val="002F46D8"/>
    <w:rsid w:val="003537B0"/>
    <w:rsid w:val="00355B00"/>
    <w:rsid w:val="00360E8B"/>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440CA"/>
    <w:rsid w:val="00562856"/>
    <w:rsid w:val="0057671C"/>
    <w:rsid w:val="005A0B91"/>
    <w:rsid w:val="005A4CD1"/>
    <w:rsid w:val="005B4BF0"/>
    <w:rsid w:val="005B629C"/>
    <w:rsid w:val="005C44CE"/>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5159"/>
    <w:rsid w:val="007266CC"/>
    <w:rsid w:val="00757121"/>
    <w:rsid w:val="007703B4"/>
    <w:rsid w:val="00773BAD"/>
    <w:rsid w:val="00774CA7"/>
    <w:rsid w:val="007757AB"/>
    <w:rsid w:val="00780E9E"/>
    <w:rsid w:val="0078188E"/>
    <w:rsid w:val="0078412F"/>
    <w:rsid w:val="007948D6"/>
    <w:rsid w:val="007D3864"/>
    <w:rsid w:val="007E29E2"/>
    <w:rsid w:val="007E3337"/>
    <w:rsid w:val="007F4987"/>
    <w:rsid w:val="00845C24"/>
    <w:rsid w:val="008503D5"/>
    <w:rsid w:val="00853CC0"/>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097D"/>
    <w:rsid w:val="009D323E"/>
    <w:rsid w:val="009F2515"/>
    <w:rsid w:val="009F3605"/>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A1D"/>
    <w:rsid w:val="00DF340E"/>
    <w:rsid w:val="00E23291"/>
    <w:rsid w:val="00E42F69"/>
    <w:rsid w:val="00E514E7"/>
    <w:rsid w:val="00E6149F"/>
    <w:rsid w:val="00E72B23"/>
    <w:rsid w:val="00E8445C"/>
    <w:rsid w:val="00E90928"/>
    <w:rsid w:val="00E92B92"/>
    <w:rsid w:val="00E957EA"/>
    <w:rsid w:val="00EB1163"/>
    <w:rsid w:val="00EE2195"/>
    <w:rsid w:val="00EF23EE"/>
    <w:rsid w:val="00EF5B68"/>
    <w:rsid w:val="00EF68DF"/>
    <w:rsid w:val="00F35BEE"/>
    <w:rsid w:val="00F47C9A"/>
    <w:rsid w:val="00F56BEB"/>
    <w:rsid w:val="00F56E2E"/>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0E3A2-E9DF-4988-A0D0-A620D4B0E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4438</Words>
  <Characters>25300</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15</cp:revision>
  <cp:lastPrinted>2015-08-11T00:26:00Z</cp:lastPrinted>
  <dcterms:created xsi:type="dcterms:W3CDTF">2015-12-16T00:38:00Z</dcterms:created>
  <dcterms:modified xsi:type="dcterms:W3CDTF">2015-12-21T02:02:00Z</dcterms:modified>
</cp:coreProperties>
</file>