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D60A33">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1,2,3,4,5,</w:t>
      </w:r>
      <w:r w:rsidR="00170973">
        <w:rPr>
          <w:color w:val="000000"/>
          <w:sz w:val="22"/>
          <w:szCs w:val="22"/>
        </w:rPr>
        <w:t>6</w:t>
      </w:r>
      <w:r w:rsidR="003E310D">
        <w:rPr>
          <w:color w:val="000000"/>
          <w:sz w:val="22"/>
          <w:szCs w:val="22"/>
        </w:rPr>
        <w:t xml:space="preserve"> </w:t>
      </w:r>
      <w:r w:rsidRPr="0041756A">
        <w:rPr>
          <w:color w:val="000000"/>
          <w:sz w:val="22"/>
          <w:szCs w:val="22"/>
        </w:rPr>
        <w:t xml:space="preserve"> являющ</w:t>
      </w:r>
      <w:r w:rsidR="00D60A33">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60A33">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D60A33">
        <w:rPr>
          <w:color w:val="000000"/>
          <w:sz w:val="22"/>
          <w:szCs w:val="22"/>
        </w:rPr>
        <w:t>,2,3,4,5</w:t>
      </w:r>
      <w:r w:rsidR="00170973">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170973">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D60A33">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D60A33">
        <w:rPr>
          <w:color w:val="000000"/>
          <w:sz w:val="22"/>
          <w:szCs w:val="22"/>
        </w:rPr>
        <w:t>«Амурские ЭС», «Приморские ЭС», «Хабаровские ЭС» СП ЦЭС и СП СЭС, «Южно-Якутские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170973">
        <w:rPr>
          <w:color w:val="000000"/>
          <w:sz w:val="22"/>
          <w:szCs w:val="22"/>
        </w:rPr>
        <w:t xml:space="preserve"> от Поставщика</w:t>
      </w:r>
      <w:r w:rsidRPr="0041756A">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170973">
        <w:rPr>
          <w:color w:val="000000"/>
          <w:sz w:val="22"/>
          <w:szCs w:val="22"/>
        </w:rPr>
        <w:t>в соответствии с графиком поставки (Приложение № 2.1,</w:t>
      </w:r>
      <w:r w:rsidR="007A6EEA">
        <w:rPr>
          <w:color w:val="000000"/>
          <w:sz w:val="22"/>
          <w:szCs w:val="22"/>
        </w:rPr>
        <w:t xml:space="preserve"> </w:t>
      </w:r>
      <w:r w:rsidR="00170973">
        <w:rPr>
          <w:color w:val="000000"/>
          <w:sz w:val="22"/>
          <w:szCs w:val="22"/>
        </w:rPr>
        <w:t>2.2.,</w:t>
      </w:r>
      <w:r w:rsidR="007A6EEA">
        <w:rPr>
          <w:color w:val="000000"/>
          <w:sz w:val="22"/>
          <w:szCs w:val="22"/>
        </w:rPr>
        <w:t xml:space="preserve"> </w:t>
      </w:r>
      <w:r w:rsidR="00170973">
        <w:rPr>
          <w:color w:val="000000"/>
          <w:sz w:val="22"/>
          <w:szCs w:val="22"/>
        </w:rPr>
        <w:t>2.3.,</w:t>
      </w:r>
      <w:r w:rsidR="007A6EEA">
        <w:rPr>
          <w:color w:val="000000"/>
          <w:sz w:val="22"/>
          <w:szCs w:val="22"/>
        </w:rPr>
        <w:t xml:space="preserve"> </w:t>
      </w:r>
      <w:r w:rsidR="00170973">
        <w:rPr>
          <w:color w:val="000000"/>
          <w:sz w:val="22"/>
          <w:szCs w:val="22"/>
        </w:rPr>
        <w:t>2.4.</w:t>
      </w:r>
      <w:r w:rsidR="007A6EEA">
        <w:rPr>
          <w:color w:val="000000"/>
          <w:sz w:val="22"/>
          <w:szCs w:val="22"/>
        </w:rPr>
        <w:t>, 2.</w:t>
      </w:r>
      <w:r w:rsidR="00170973">
        <w:rPr>
          <w:color w:val="000000"/>
          <w:sz w:val="22"/>
          <w:szCs w:val="22"/>
        </w:rPr>
        <w:t>5), являющимся неотъемлемой частью настоящего договора.</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счет</w:t>
      </w:r>
      <w:r w:rsidR="00CB2565">
        <w:rPr>
          <w:sz w:val="22"/>
          <w:szCs w:val="22"/>
        </w:rPr>
        <w:t>а</w:t>
      </w:r>
      <w:r>
        <w:rPr>
          <w:sz w:val="22"/>
          <w:szCs w:val="22"/>
        </w:rPr>
        <w:t xml:space="preserve">-фактуры в течение 3-х рабочих дней </w:t>
      </w:r>
      <w:proofErr w:type="gramStart"/>
      <w:r>
        <w:rPr>
          <w:sz w:val="22"/>
          <w:szCs w:val="22"/>
        </w:rPr>
        <w:t>с даты получения</w:t>
      </w:r>
      <w:proofErr w:type="gramEnd"/>
      <w:r>
        <w:rPr>
          <w:sz w:val="22"/>
          <w:szCs w:val="22"/>
        </w:rPr>
        <w:t xml:space="preserve">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w:t>
      </w:r>
      <w:r w:rsidR="00D60A33">
        <w:rPr>
          <w:sz w:val="22"/>
          <w:szCs w:val="22"/>
        </w:rPr>
        <w:t xml:space="preserve"> 4</w:t>
      </w:r>
      <w:r w:rsidR="00E957EA" w:rsidRPr="00E957EA">
        <w:rPr>
          <w:sz w:val="22"/>
          <w:szCs w:val="22"/>
        </w:rPr>
        <w:t xml:space="preserve"> квартала 201</w:t>
      </w:r>
      <w:r w:rsidR="00D60A33">
        <w:rPr>
          <w:sz w:val="22"/>
          <w:szCs w:val="22"/>
        </w:rPr>
        <w:t>5</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A1F01" w:rsidRPr="002A1F01" w:rsidRDefault="002A1F01" w:rsidP="002A1F01">
      <w:pPr>
        <w:pStyle w:val="a8"/>
        <w:numPr>
          <w:ilvl w:val="0"/>
          <w:numId w:val="16"/>
        </w:numPr>
        <w:ind w:left="993" w:hanging="709"/>
        <w:jc w:val="both"/>
        <w:rPr>
          <w:sz w:val="22"/>
          <w:szCs w:val="22"/>
        </w:rPr>
      </w:pPr>
      <w:proofErr w:type="spellStart"/>
      <w:r w:rsidRPr="002A1F01">
        <w:rPr>
          <w:sz w:val="22"/>
          <w:szCs w:val="22"/>
        </w:rPr>
        <w:t>Толеранс</w:t>
      </w:r>
      <w:proofErr w:type="spellEnd"/>
      <w:r w:rsidRPr="002A1F01">
        <w:rPr>
          <w:sz w:val="22"/>
          <w:szCs w:val="22"/>
        </w:rPr>
        <w:t xml:space="preserve"> поставки  </w:t>
      </w:r>
      <w:r w:rsidRPr="002A1F01">
        <w:rPr>
          <w:sz w:val="22"/>
          <w:szCs w:val="22"/>
          <w:u w:val="single"/>
        </w:rPr>
        <w:t xml:space="preserve">+ </w:t>
      </w:r>
      <w:r w:rsidRPr="002A1F01">
        <w:rPr>
          <w:sz w:val="22"/>
          <w:szCs w:val="22"/>
        </w:rPr>
        <w:t>5% от общего объема поставляемой партии Товара.</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170973">
        <w:rPr>
          <w:color w:val="000000"/>
          <w:sz w:val="22"/>
          <w:szCs w:val="22"/>
        </w:rPr>
        <w:t xml:space="preserve"> в течение 30 (тридцать) рабочих дней с момента получения Товара на склад Грузополучателями подписания товарной накладной ТОРГ-12. </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xml:space="preserve">, </w:t>
      </w:r>
      <w:proofErr w:type="gramStart"/>
      <w:r w:rsidR="00FD7827" w:rsidRPr="005B0599">
        <w:rPr>
          <w:color w:val="000000"/>
          <w:sz w:val="22"/>
          <w:szCs w:val="22"/>
        </w:rPr>
        <w:t>согласно спецификаци</w:t>
      </w:r>
      <w:r w:rsidR="00CB2565">
        <w:rPr>
          <w:color w:val="000000"/>
          <w:sz w:val="22"/>
          <w:szCs w:val="22"/>
        </w:rPr>
        <w:t>й</w:t>
      </w:r>
      <w:proofErr w:type="gramEnd"/>
      <w:r w:rsidR="00FD7827" w:rsidRPr="005B0599">
        <w:rPr>
          <w:color w:val="000000"/>
          <w:sz w:val="22"/>
          <w:szCs w:val="22"/>
        </w:rPr>
        <w:t xml:space="preserve"> № 1</w:t>
      </w:r>
      <w:r w:rsidR="00CB2565">
        <w:rPr>
          <w:color w:val="000000"/>
          <w:sz w:val="22"/>
          <w:szCs w:val="22"/>
        </w:rPr>
        <w:t>,2,3,4,5</w:t>
      </w:r>
      <w:r w:rsidR="00170973">
        <w:rPr>
          <w:color w:val="000000"/>
          <w:sz w:val="22"/>
          <w:szCs w:val="22"/>
        </w:rPr>
        <w:t>,6</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w:t>
      </w:r>
      <w:r w:rsidR="00170973">
        <w:rPr>
          <w:sz w:val="22"/>
          <w:szCs w:val="22"/>
        </w:rPr>
        <w:t xml:space="preserve"> 31 декабря </w:t>
      </w:r>
      <w:r w:rsidR="00C06A46" w:rsidRPr="0041756A">
        <w:rPr>
          <w:sz w:val="22"/>
          <w:szCs w:val="22"/>
        </w:rPr>
        <w:t>201</w:t>
      </w:r>
      <w:r w:rsidR="00170973">
        <w:rPr>
          <w:sz w:val="22"/>
          <w:szCs w:val="22"/>
        </w:rPr>
        <w:t>6</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B2565">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B2565">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CB2565">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w:t>
      </w:r>
      <w:r w:rsidR="00170973">
        <w:rPr>
          <w:rFonts w:eastAsia="Lucida Sans Unicode"/>
          <w:kern w:val="1"/>
          <w:sz w:val="22"/>
          <w:szCs w:val="22"/>
        </w:rPr>
        <w:t xml:space="preserve"> 16% </w:t>
      </w:r>
      <w:r w:rsidR="004C5923" w:rsidRPr="00BC1631">
        <w:rPr>
          <w:rFonts w:eastAsia="Lucida Sans Unicode"/>
          <w:kern w:val="1"/>
          <w:sz w:val="22"/>
          <w:szCs w:val="22"/>
        </w:rPr>
        <w:t xml:space="preserve">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w:t>
      </w:r>
      <w:r w:rsidR="00CB2565">
        <w:rPr>
          <w:rFonts w:eastAsia="Lucida Sans Unicode"/>
          <w:kern w:val="1"/>
          <w:sz w:val="22"/>
          <w:szCs w:val="22"/>
        </w:rPr>
        <w:t>П</w:t>
      </w:r>
      <w:r w:rsidRPr="00BC1631">
        <w:rPr>
          <w:rFonts w:eastAsia="Lucida Sans Unicode"/>
          <w:kern w:val="1"/>
          <w:sz w:val="22"/>
          <w:szCs w:val="22"/>
        </w:rPr>
        <w:t>риложения №</w:t>
      </w:r>
      <w:r>
        <w:rPr>
          <w:rFonts w:eastAsia="Lucida Sans Unicode"/>
          <w:kern w:val="1"/>
          <w:sz w:val="22"/>
          <w:szCs w:val="22"/>
        </w:rPr>
        <w:t xml:space="preserve"> </w:t>
      </w:r>
      <w:r w:rsidR="00CB2565">
        <w:rPr>
          <w:rFonts w:eastAsia="Lucida Sans Unicode"/>
          <w:kern w:val="1"/>
          <w:sz w:val="22"/>
          <w:szCs w:val="22"/>
        </w:rPr>
        <w:t>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w:t>
      </w:r>
      <w:r w:rsidRPr="00BC1631">
        <w:rPr>
          <w:rFonts w:eastAsia="Lucida Sans Unicode"/>
          <w:kern w:val="1"/>
          <w:sz w:val="22"/>
          <w:szCs w:val="22"/>
        </w:rPr>
        <w:lastRenderedPageBreak/>
        <w:t>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170973">
        <w:trPr>
          <w:trHeight w:val="711"/>
        </w:trPr>
        <w:tc>
          <w:tcPr>
            <w:tcW w:w="568" w:type="dxa"/>
            <w:vAlign w:val="center"/>
          </w:tcPr>
          <w:p w:rsidR="00AD5033" w:rsidRPr="0041756A" w:rsidRDefault="00AD5033" w:rsidP="00170973">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170973">
            <w:pPr>
              <w:ind w:hanging="391"/>
              <w:jc w:val="center"/>
              <w:rPr>
                <w:sz w:val="22"/>
                <w:szCs w:val="22"/>
              </w:rPr>
            </w:pPr>
          </w:p>
        </w:tc>
        <w:tc>
          <w:tcPr>
            <w:tcW w:w="3401" w:type="dxa"/>
          </w:tcPr>
          <w:p w:rsidR="00AD5033" w:rsidRPr="0041756A" w:rsidRDefault="00AD5033" w:rsidP="00170973">
            <w:pPr>
              <w:jc w:val="center"/>
              <w:rPr>
                <w:sz w:val="22"/>
                <w:szCs w:val="22"/>
              </w:rPr>
            </w:pPr>
          </w:p>
          <w:p w:rsidR="00AD5033" w:rsidRPr="0041756A" w:rsidRDefault="00AD5033" w:rsidP="00170973">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170973">
            <w:pPr>
              <w:jc w:val="center"/>
              <w:rPr>
                <w:sz w:val="22"/>
                <w:szCs w:val="22"/>
              </w:rPr>
            </w:pPr>
          </w:p>
          <w:p w:rsidR="00AD5033" w:rsidRPr="0041756A" w:rsidRDefault="00AD5033" w:rsidP="00170973">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170973">
            <w:pPr>
              <w:ind w:right="-108"/>
              <w:jc w:val="center"/>
              <w:rPr>
                <w:sz w:val="22"/>
                <w:szCs w:val="22"/>
              </w:rPr>
            </w:pPr>
            <w:r w:rsidRPr="0041756A">
              <w:rPr>
                <w:sz w:val="22"/>
                <w:szCs w:val="22"/>
              </w:rPr>
              <w:t>Ед.</w:t>
            </w:r>
          </w:p>
          <w:p w:rsidR="00AD5033" w:rsidRPr="0041756A" w:rsidRDefault="00AD5033" w:rsidP="00170973">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170973">
            <w:pPr>
              <w:jc w:val="center"/>
              <w:rPr>
                <w:sz w:val="22"/>
                <w:szCs w:val="22"/>
              </w:rPr>
            </w:pPr>
          </w:p>
          <w:p w:rsidR="00AD5033" w:rsidRPr="0041756A" w:rsidRDefault="00AD5033" w:rsidP="00170973">
            <w:pPr>
              <w:ind w:right="-108"/>
              <w:jc w:val="center"/>
              <w:rPr>
                <w:sz w:val="22"/>
                <w:szCs w:val="22"/>
              </w:rPr>
            </w:pPr>
            <w:r w:rsidRPr="0041756A">
              <w:rPr>
                <w:sz w:val="22"/>
                <w:szCs w:val="22"/>
              </w:rPr>
              <w:t>Кол-во</w:t>
            </w:r>
          </w:p>
        </w:tc>
        <w:tc>
          <w:tcPr>
            <w:tcW w:w="1277" w:type="dxa"/>
            <w:vAlign w:val="bottom"/>
          </w:tcPr>
          <w:p w:rsidR="00AD5033" w:rsidRPr="0041756A" w:rsidRDefault="00AD5033" w:rsidP="00170973">
            <w:pPr>
              <w:pStyle w:val="a5"/>
              <w:ind w:left="0"/>
              <w:rPr>
                <w:sz w:val="22"/>
                <w:szCs w:val="22"/>
              </w:rPr>
            </w:pPr>
            <w:r w:rsidRPr="0041756A">
              <w:rPr>
                <w:sz w:val="22"/>
                <w:szCs w:val="22"/>
              </w:rPr>
              <w:t>Цена за ед.</w:t>
            </w:r>
          </w:p>
          <w:p w:rsidR="00AD5033" w:rsidRPr="0041756A" w:rsidRDefault="00AD5033" w:rsidP="00170973">
            <w:pPr>
              <w:pStyle w:val="a5"/>
              <w:ind w:left="0"/>
              <w:rPr>
                <w:sz w:val="22"/>
                <w:szCs w:val="22"/>
              </w:rPr>
            </w:pPr>
            <w:r w:rsidRPr="0041756A">
              <w:rPr>
                <w:sz w:val="22"/>
                <w:szCs w:val="22"/>
              </w:rPr>
              <w:t>в руб.</w:t>
            </w:r>
          </w:p>
          <w:p w:rsidR="00AD5033" w:rsidRPr="0041756A" w:rsidRDefault="00AD5033" w:rsidP="00170973">
            <w:pPr>
              <w:pStyle w:val="a5"/>
              <w:ind w:left="0"/>
              <w:rPr>
                <w:sz w:val="22"/>
                <w:szCs w:val="22"/>
              </w:rPr>
            </w:pPr>
            <w:r w:rsidRPr="0041756A">
              <w:rPr>
                <w:sz w:val="22"/>
                <w:szCs w:val="22"/>
              </w:rPr>
              <w:t>с НДС</w:t>
            </w:r>
          </w:p>
        </w:tc>
        <w:tc>
          <w:tcPr>
            <w:tcW w:w="1701" w:type="dxa"/>
          </w:tcPr>
          <w:p w:rsidR="00AD5033" w:rsidRPr="0041756A" w:rsidRDefault="00AD5033" w:rsidP="00170973">
            <w:pPr>
              <w:ind w:right="-108"/>
              <w:jc w:val="center"/>
              <w:rPr>
                <w:sz w:val="22"/>
                <w:szCs w:val="22"/>
              </w:rPr>
            </w:pPr>
            <w:r w:rsidRPr="0041756A">
              <w:rPr>
                <w:sz w:val="22"/>
                <w:szCs w:val="22"/>
              </w:rPr>
              <w:t>Всего в руб.                         с НДС,  транспортными расходами</w:t>
            </w:r>
          </w:p>
        </w:tc>
      </w:tr>
      <w:tr w:rsidR="00AD5033" w:rsidRPr="0041756A" w:rsidTr="00170973">
        <w:trPr>
          <w:trHeight w:val="225"/>
        </w:trPr>
        <w:tc>
          <w:tcPr>
            <w:tcW w:w="568" w:type="dxa"/>
            <w:vAlign w:val="center"/>
          </w:tcPr>
          <w:p w:rsidR="00AD5033" w:rsidRPr="0041756A" w:rsidRDefault="00AD5033" w:rsidP="00170973">
            <w:pPr>
              <w:ind w:hanging="391"/>
              <w:jc w:val="both"/>
              <w:rPr>
                <w:sz w:val="22"/>
                <w:szCs w:val="22"/>
              </w:rPr>
            </w:pPr>
            <w:r w:rsidRPr="0041756A">
              <w:rPr>
                <w:sz w:val="22"/>
                <w:szCs w:val="22"/>
              </w:rPr>
              <w:t>1</w:t>
            </w:r>
          </w:p>
        </w:tc>
        <w:tc>
          <w:tcPr>
            <w:tcW w:w="3401" w:type="dxa"/>
          </w:tcPr>
          <w:p w:rsidR="00AD5033" w:rsidRPr="0041756A" w:rsidRDefault="00AD5033" w:rsidP="00170973">
            <w:pPr>
              <w:jc w:val="both"/>
              <w:rPr>
                <w:sz w:val="22"/>
                <w:szCs w:val="22"/>
              </w:rPr>
            </w:pPr>
          </w:p>
        </w:tc>
        <w:tc>
          <w:tcPr>
            <w:tcW w:w="1701" w:type="dxa"/>
          </w:tcPr>
          <w:p w:rsidR="00AD5033" w:rsidRPr="0041756A" w:rsidRDefault="00AD5033" w:rsidP="00170973">
            <w:pPr>
              <w:jc w:val="both"/>
              <w:rPr>
                <w:sz w:val="22"/>
                <w:szCs w:val="22"/>
              </w:rPr>
            </w:pPr>
          </w:p>
        </w:tc>
        <w:tc>
          <w:tcPr>
            <w:tcW w:w="994" w:type="dxa"/>
          </w:tcPr>
          <w:p w:rsidR="00AD5033" w:rsidRPr="0041756A" w:rsidRDefault="00AD5033" w:rsidP="00170973">
            <w:pPr>
              <w:pStyle w:val="3"/>
              <w:spacing w:after="0"/>
              <w:ind w:left="0"/>
              <w:rPr>
                <w:sz w:val="22"/>
                <w:szCs w:val="22"/>
              </w:rPr>
            </w:pPr>
          </w:p>
        </w:tc>
        <w:tc>
          <w:tcPr>
            <w:tcW w:w="567" w:type="dxa"/>
          </w:tcPr>
          <w:p w:rsidR="00AD5033" w:rsidRPr="0041756A" w:rsidRDefault="00AD5033" w:rsidP="00170973">
            <w:pPr>
              <w:jc w:val="both"/>
              <w:rPr>
                <w:sz w:val="22"/>
                <w:szCs w:val="22"/>
              </w:rPr>
            </w:pPr>
          </w:p>
        </w:tc>
        <w:tc>
          <w:tcPr>
            <w:tcW w:w="1277" w:type="dxa"/>
            <w:vAlign w:val="bottom"/>
          </w:tcPr>
          <w:p w:rsidR="00AD5033" w:rsidRPr="0041756A" w:rsidRDefault="00AD5033" w:rsidP="00170973">
            <w:pPr>
              <w:pStyle w:val="a5"/>
              <w:ind w:left="0"/>
              <w:jc w:val="both"/>
              <w:rPr>
                <w:sz w:val="22"/>
                <w:szCs w:val="22"/>
              </w:rPr>
            </w:pPr>
          </w:p>
        </w:tc>
        <w:tc>
          <w:tcPr>
            <w:tcW w:w="1701" w:type="dxa"/>
          </w:tcPr>
          <w:p w:rsidR="00AD5033" w:rsidRPr="0041756A" w:rsidRDefault="00AD5033" w:rsidP="00170973">
            <w:pPr>
              <w:ind w:right="-108"/>
              <w:jc w:val="both"/>
              <w:rPr>
                <w:sz w:val="22"/>
                <w:szCs w:val="22"/>
              </w:rPr>
            </w:pPr>
          </w:p>
        </w:tc>
      </w:tr>
      <w:tr w:rsidR="00AD5033" w:rsidRPr="0041756A" w:rsidTr="00170973">
        <w:trPr>
          <w:trHeight w:val="131"/>
        </w:trPr>
        <w:tc>
          <w:tcPr>
            <w:tcW w:w="568" w:type="dxa"/>
            <w:vAlign w:val="center"/>
          </w:tcPr>
          <w:p w:rsidR="00AD5033" w:rsidRPr="0041756A" w:rsidRDefault="00AD5033" w:rsidP="00170973">
            <w:pPr>
              <w:ind w:hanging="391"/>
              <w:jc w:val="both"/>
              <w:rPr>
                <w:sz w:val="22"/>
                <w:szCs w:val="22"/>
              </w:rPr>
            </w:pPr>
            <w:r w:rsidRPr="0041756A">
              <w:rPr>
                <w:sz w:val="22"/>
                <w:szCs w:val="22"/>
              </w:rPr>
              <w:t>…</w:t>
            </w:r>
          </w:p>
        </w:tc>
        <w:tc>
          <w:tcPr>
            <w:tcW w:w="3401" w:type="dxa"/>
          </w:tcPr>
          <w:p w:rsidR="00AD5033" w:rsidRPr="0041756A" w:rsidRDefault="00AD5033" w:rsidP="00170973">
            <w:pPr>
              <w:jc w:val="both"/>
              <w:rPr>
                <w:sz w:val="22"/>
                <w:szCs w:val="22"/>
              </w:rPr>
            </w:pPr>
          </w:p>
        </w:tc>
        <w:tc>
          <w:tcPr>
            <w:tcW w:w="1701" w:type="dxa"/>
          </w:tcPr>
          <w:p w:rsidR="00AD5033" w:rsidRPr="0041756A" w:rsidRDefault="00AD5033" w:rsidP="00170973">
            <w:pPr>
              <w:jc w:val="both"/>
              <w:rPr>
                <w:sz w:val="22"/>
                <w:szCs w:val="22"/>
              </w:rPr>
            </w:pPr>
          </w:p>
        </w:tc>
        <w:tc>
          <w:tcPr>
            <w:tcW w:w="994" w:type="dxa"/>
          </w:tcPr>
          <w:p w:rsidR="00AD5033" w:rsidRPr="0041756A" w:rsidRDefault="00AD5033" w:rsidP="00170973">
            <w:pPr>
              <w:pStyle w:val="3"/>
              <w:spacing w:after="0"/>
              <w:ind w:left="0"/>
              <w:rPr>
                <w:sz w:val="22"/>
                <w:szCs w:val="22"/>
              </w:rPr>
            </w:pPr>
          </w:p>
        </w:tc>
        <w:tc>
          <w:tcPr>
            <w:tcW w:w="567" w:type="dxa"/>
          </w:tcPr>
          <w:p w:rsidR="00AD5033" w:rsidRPr="0041756A" w:rsidRDefault="00AD5033" w:rsidP="00170973">
            <w:pPr>
              <w:jc w:val="both"/>
              <w:rPr>
                <w:sz w:val="22"/>
                <w:szCs w:val="22"/>
              </w:rPr>
            </w:pPr>
          </w:p>
        </w:tc>
        <w:tc>
          <w:tcPr>
            <w:tcW w:w="1277" w:type="dxa"/>
            <w:vAlign w:val="bottom"/>
          </w:tcPr>
          <w:p w:rsidR="00AD5033" w:rsidRPr="0041756A" w:rsidRDefault="00AD5033" w:rsidP="00170973">
            <w:pPr>
              <w:pStyle w:val="a5"/>
              <w:ind w:left="0"/>
              <w:jc w:val="both"/>
              <w:rPr>
                <w:sz w:val="22"/>
                <w:szCs w:val="22"/>
              </w:rPr>
            </w:pPr>
          </w:p>
        </w:tc>
        <w:tc>
          <w:tcPr>
            <w:tcW w:w="1701" w:type="dxa"/>
          </w:tcPr>
          <w:p w:rsidR="00AD5033" w:rsidRPr="0041756A" w:rsidRDefault="00AD5033" w:rsidP="00170973">
            <w:pPr>
              <w:ind w:right="-108"/>
              <w:jc w:val="both"/>
              <w:rPr>
                <w:sz w:val="22"/>
                <w:szCs w:val="22"/>
              </w:rPr>
            </w:pPr>
          </w:p>
        </w:tc>
      </w:tr>
      <w:tr w:rsidR="00AD5033" w:rsidRPr="0041756A" w:rsidTr="00170973">
        <w:trPr>
          <w:trHeight w:val="207"/>
        </w:trPr>
        <w:tc>
          <w:tcPr>
            <w:tcW w:w="568" w:type="dxa"/>
            <w:vAlign w:val="center"/>
          </w:tcPr>
          <w:p w:rsidR="00AD5033" w:rsidRPr="0041756A" w:rsidRDefault="00AD5033" w:rsidP="00170973">
            <w:pPr>
              <w:ind w:hanging="391"/>
              <w:jc w:val="both"/>
              <w:rPr>
                <w:sz w:val="22"/>
                <w:szCs w:val="22"/>
              </w:rPr>
            </w:pPr>
            <w:r w:rsidRPr="0041756A">
              <w:rPr>
                <w:sz w:val="22"/>
                <w:szCs w:val="22"/>
              </w:rPr>
              <w:t>…</w:t>
            </w:r>
          </w:p>
        </w:tc>
        <w:tc>
          <w:tcPr>
            <w:tcW w:w="3401" w:type="dxa"/>
          </w:tcPr>
          <w:p w:rsidR="00AD5033" w:rsidRPr="0041756A" w:rsidRDefault="00AD5033" w:rsidP="00170973">
            <w:pPr>
              <w:jc w:val="both"/>
              <w:rPr>
                <w:sz w:val="22"/>
                <w:szCs w:val="22"/>
              </w:rPr>
            </w:pPr>
          </w:p>
        </w:tc>
        <w:tc>
          <w:tcPr>
            <w:tcW w:w="1701" w:type="dxa"/>
          </w:tcPr>
          <w:p w:rsidR="00AD5033" w:rsidRPr="0041756A" w:rsidRDefault="00AD5033" w:rsidP="00170973">
            <w:pPr>
              <w:jc w:val="both"/>
              <w:rPr>
                <w:sz w:val="22"/>
                <w:szCs w:val="22"/>
              </w:rPr>
            </w:pPr>
          </w:p>
        </w:tc>
        <w:tc>
          <w:tcPr>
            <w:tcW w:w="994" w:type="dxa"/>
          </w:tcPr>
          <w:p w:rsidR="00AD5033" w:rsidRPr="0041756A" w:rsidRDefault="00AD5033" w:rsidP="00170973">
            <w:pPr>
              <w:pStyle w:val="3"/>
              <w:spacing w:after="0"/>
              <w:ind w:left="0"/>
              <w:rPr>
                <w:sz w:val="22"/>
                <w:szCs w:val="22"/>
              </w:rPr>
            </w:pPr>
          </w:p>
        </w:tc>
        <w:tc>
          <w:tcPr>
            <w:tcW w:w="567" w:type="dxa"/>
          </w:tcPr>
          <w:p w:rsidR="00AD5033" w:rsidRPr="0041756A" w:rsidRDefault="00AD5033" w:rsidP="00170973">
            <w:pPr>
              <w:jc w:val="both"/>
              <w:rPr>
                <w:sz w:val="22"/>
                <w:szCs w:val="22"/>
              </w:rPr>
            </w:pPr>
          </w:p>
        </w:tc>
        <w:tc>
          <w:tcPr>
            <w:tcW w:w="1277" w:type="dxa"/>
            <w:vAlign w:val="bottom"/>
          </w:tcPr>
          <w:p w:rsidR="00AD5033" w:rsidRPr="0041756A" w:rsidRDefault="00AD5033" w:rsidP="00170973">
            <w:pPr>
              <w:pStyle w:val="a5"/>
              <w:ind w:left="0"/>
              <w:jc w:val="both"/>
              <w:rPr>
                <w:sz w:val="22"/>
                <w:szCs w:val="22"/>
              </w:rPr>
            </w:pPr>
          </w:p>
        </w:tc>
        <w:tc>
          <w:tcPr>
            <w:tcW w:w="1701" w:type="dxa"/>
          </w:tcPr>
          <w:p w:rsidR="00AD5033" w:rsidRPr="0041756A" w:rsidRDefault="00AD5033" w:rsidP="00170973">
            <w:pPr>
              <w:ind w:right="-108"/>
              <w:jc w:val="both"/>
              <w:rPr>
                <w:sz w:val="22"/>
                <w:szCs w:val="22"/>
              </w:rPr>
            </w:pPr>
          </w:p>
        </w:tc>
      </w:tr>
      <w:tr w:rsidR="00AD5033" w:rsidRPr="0041756A" w:rsidTr="00170973">
        <w:trPr>
          <w:cantSplit/>
        </w:trPr>
        <w:tc>
          <w:tcPr>
            <w:tcW w:w="568" w:type="dxa"/>
            <w:vAlign w:val="center"/>
          </w:tcPr>
          <w:p w:rsidR="00AD5033" w:rsidRPr="0041756A" w:rsidRDefault="00AD5033" w:rsidP="00170973">
            <w:pPr>
              <w:jc w:val="both"/>
              <w:rPr>
                <w:sz w:val="22"/>
                <w:szCs w:val="22"/>
              </w:rPr>
            </w:pPr>
          </w:p>
        </w:tc>
        <w:tc>
          <w:tcPr>
            <w:tcW w:w="7940" w:type="dxa"/>
            <w:gridSpan w:val="5"/>
          </w:tcPr>
          <w:p w:rsidR="00AD5033" w:rsidRPr="0041756A" w:rsidRDefault="00AD5033" w:rsidP="00170973">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170973">
            <w:pPr>
              <w:jc w:val="both"/>
              <w:rPr>
                <w:b/>
                <w:sz w:val="22"/>
                <w:szCs w:val="22"/>
              </w:rPr>
            </w:pPr>
          </w:p>
        </w:tc>
      </w:tr>
      <w:tr w:rsidR="00AD5033" w:rsidRPr="0041756A" w:rsidTr="00170973">
        <w:trPr>
          <w:cantSplit/>
        </w:trPr>
        <w:tc>
          <w:tcPr>
            <w:tcW w:w="568" w:type="dxa"/>
            <w:vAlign w:val="center"/>
          </w:tcPr>
          <w:p w:rsidR="00AD5033" w:rsidRPr="0041756A" w:rsidRDefault="00AD5033" w:rsidP="00170973">
            <w:pPr>
              <w:jc w:val="both"/>
              <w:rPr>
                <w:sz w:val="22"/>
                <w:szCs w:val="22"/>
              </w:rPr>
            </w:pPr>
          </w:p>
        </w:tc>
        <w:tc>
          <w:tcPr>
            <w:tcW w:w="7940" w:type="dxa"/>
            <w:gridSpan w:val="5"/>
          </w:tcPr>
          <w:p w:rsidR="00AD5033" w:rsidRPr="0041756A" w:rsidRDefault="00AD5033" w:rsidP="00170973">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170973">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170973">
        <w:trPr>
          <w:trHeight w:val="218"/>
        </w:trPr>
        <w:tc>
          <w:tcPr>
            <w:tcW w:w="4502" w:type="dxa"/>
          </w:tcPr>
          <w:p w:rsidR="00AD5033" w:rsidRPr="0041756A" w:rsidRDefault="00AD5033" w:rsidP="00170973">
            <w:pPr>
              <w:pStyle w:val="a3"/>
              <w:numPr>
                <w:ilvl w:val="12"/>
                <w:numId w:val="0"/>
              </w:numPr>
              <w:jc w:val="center"/>
              <w:rPr>
                <w:b/>
                <w:sz w:val="22"/>
                <w:szCs w:val="22"/>
              </w:rPr>
            </w:pPr>
            <w:r w:rsidRPr="0041756A">
              <w:rPr>
                <w:b/>
                <w:sz w:val="22"/>
                <w:szCs w:val="22"/>
              </w:rPr>
              <w:t>ПОСТАВЩИК</w:t>
            </w:r>
          </w:p>
          <w:p w:rsidR="00AD5033" w:rsidRPr="0041756A" w:rsidRDefault="00AD5033" w:rsidP="00170973">
            <w:pPr>
              <w:pStyle w:val="a3"/>
              <w:numPr>
                <w:ilvl w:val="12"/>
                <w:numId w:val="0"/>
              </w:numPr>
              <w:jc w:val="center"/>
              <w:rPr>
                <w:b/>
                <w:bCs/>
                <w:sz w:val="22"/>
                <w:szCs w:val="22"/>
              </w:rPr>
            </w:pPr>
          </w:p>
          <w:p w:rsidR="00AD5033" w:rsidRPr="0041756A" w:rsidRDefault="00AD5033" w:rsidP="00170973">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170973">
            <w:pPr>
              <w:pStyle w:val="a3"/>
              <w:numPr>
                <w:ilvl w:val="12"/>
                <w:numId w:val="0"/>
              </w:numPr>
              <w:rPr>
                <w:sz w:val="22"/>
                <w:szCs w:val="22"/>
              </w:rPr>
            </w:pPr>
          </w:p>
        </w:tc>
        <w:tc>
          <w:tcPr>
            <w:tcW w:w="4969" w:type="dxa"/>
            <w:tcBorders>
              <w:left w:val="single" w:sz="4" w:space="0" w:color="auto"/>
            </w:tcBorders>
          </w:tcPr>
          <w:p w:rsidR="00AD5033" w:rsidRPr="0041756A" w:rsidRDefault="00AD5033" w:rsidP="00170973">
            <w:pPr>
              <w:pStyle w:val="a3"/>
              <w:numPr>
                <w:ilvl w:val="12"/>
                <w:numId w:val="0"/>
              </w:numPr>
              <w:jc w:val="center"/>
              <w:rPr>
                <w:b/>
                <w:sz w:val="22"/>
                <w:szCs w:val="22"/>
              </w:rPr>
            </w:pPr>
            <w:r w:rsidRPr="0041756A">
              <w:rPr>
                <w:b/>
                <w:sz w:val="22"/>
                <w:szCs w:val="22"/>
              </w:rPr>
              <w:t>ПОКУПАТЕЛЬ</w:t>
            </w:r>
          </w:p>
          <w:p w:rsidR="00AD5033" w:rsidRPr="0041756A" w:rsidRDefault="00AD5033" w:rsidP="00170973">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170973">
            <w:pPr>
              <w:pStyle w:val="a3"/>
              <w:numPr>
                <w:ilvl w:val="12"/>
                <w:numId w:val="0"/>
              </w:numPr>
              <w:jc w:val="center"/>
              <w:rPr>
                <w:sz w:val="22"/>
                <w:szCs w:val="22"/>
              </w:rPr>
            </w:pPr>
          </w:p>
        </w:tc>
      </w:tr>
      <w:tr w:rsidR="00AD5033" w:rsidRPr="0041756A" w:rsidTr="00170973">
        <w:trPr>
          <w:trHeight w:val="1325"/>
        </w:trPr>
        <w:tc>
          <w:tcPr>
            <w:tcW w:w="4502" w:type="dxa"/>
          </w:tcPr>
          <w:p w:rsidR="00AD5033" w:rsidRPr="0041756A" w:rsidRDefault="00AD5033" w:rsidP="00170973">
            <w:pPr>
              <w:pStyle w:val="a3"/>
              <w:numPr>
                <w:ilvl w:val="12"/>
                <w:numId w:val="0"/>
              </w:numPr>
              <w:jc w:val="center"/>
              <w:rPr>
                <w:b/>
                <w:sz w:val="22"/>
                <w:szCs w:val="22"/>
              </w:rPr>
            </w:pPr>
          </w:p>
          <w:p w:rsidR="00AD5033" w:rsidRPr="0041756A" w:rsidRDefault="00AD5033" w:rsidP="00170973">
            <w:pPr>
              <w:pStyle w:val="a3"/>
              <w:numPr>
                <w:ilvl w:val="12"/>
                <w:numId w:val="0"/>
              </w:numPr>
              <w:jc w:val="center"/>
              <w:rPr>
                <w:b/>
                <w:sz w:val="22"/>
                <w:szCs w:val="22"/>
              </w:rPr>
            </w:pPr>
          </w:p>
          <w:p w:rsidR="00AD5033" w:rsidRPr="0041756A" w:rsidRDefault="00AD5033" w:rsidP="00170973">
            <w:pPr>
              <w:pStyle w:val="a3"/>
              <w:numPr>
                <w:ilvl w:val="12"/>
                <w:numId w:val="0"/>
              </w:numPr>
              <w:jc w:val="center"/>
              <w:rPr>
                <w:b/>
                <w:sz w:val="22"/>
                <w:szCs w:val="22"/>
              </w:rPr>
            </w:pPr>
          </w:p>
          <w:p w:rsidR="00AD5033" w:rsidRPr="0041756A" w:rsidRDefault="00AD5033" w:rsidP="00170973">
            <w:pPr>
              <w:pStyle w:val="a3"/>
              <w:numPr>
                <w:ilvl w:val="12"/>
                <w:numId w:val="0"/>
              </w:numPr>
              <w:jc w:val="center"/>
              <w:rPr>
                <w:b/>
                <w:sz w:val="22"/>
                <w:szCs w:val="22"/>
              </w:rPr>
            </w:pPr>
          </w:p>
          <w:p w:rsidR="00AD5033" w:rsidRPr="0041756A" w:rsidRDefault="00AD5033" w:rsidP="00170973">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170973">
            <w:pPr>
              <w:pStyle w:val="a3"/>
              <w:numPr>
                <w:ilvl w:val="12"/>
                <w:numId w:val="0"/>
              </w:numPr>
              <w:rPr>
                <w:sz w:val="22"/>
                <w:szCs w:val="22"/>
              </w:rPr>
            </w:pPr>
          </w:p>
        </w:tc>
        <w:tc>
          <w:tcPr>
            <w:tcW w:w="4969" w:type="dxa"/>
            <w:tcBorders>
              <w:left w:val="single" w:sz="4" w:space="0" w:color="auto"/>
            </w:tcBorders>
          </w:tcPr>
          <w:p w:rsidR="00AD5033" w:rsidRDefault="00AD5033" w:rsidP="00170973">
            <w:pPr>
              <w:pStyle w:val="a3"/>
              <w:numPr>
                <w:ilvl w:val="12"/>
                <w:numId w:val="0"/>
              </w:numPr>
              <w:jc w:val="center"/>
              <w:rPr>
                <w:sz w:val="22"/>
                <w:szCs w:val="22"/>
              </w:rPr>
            </w:pPr>
          </w:p>
          <w:p w:rsidR="00AD5033" w:rsidRDefault="00AD5033" w:rsidP="00170973">
            <w:pPr>
              <w:pStyle w:val="a3"/>
              <w:numPr>
                <w:ilvl w:val="12"/>
                <w:numId w:val="0"/>
              </w:numPr>
              <w:jc w:val="center"/>
              <w:rPr>
                <w:sz w:val="22"/>
                <w:szCs w:val="22"/>
              </w:rPr>
            </w:pPr>
          </w:p>
          <w:p w:rsidR="00AD5033" w:rsidRDefault="00AD5033" w:rsidP="00170973">
            <w:pPr>
              <w:pStyle w:val="a3"/>
              <w:numPr>
                <w:ilvl w:val="12"/>
                <w:numId w:val="0"/>
              </w:numPr>
              <w:jc w:val="center"/>
              <w:rPr>
                <w:sz w:val="22"/>
                <w:szCs w:val="22"/>
              </w:rPr>
            </w:pPr>
          </w:p>
          <w:p w:rsidR="00AD5033" w:rsidRDefault="00AD5033" w:rsidP="00170973">
            <w:pPr>
              <w:pStyle w:val="a3"/>
              <w:numPr>
                <w:ilvl w:val="12"/>
                <w:numId w:val="0"/>
              </w:numPr>
              <w:jc w:val="center"/>
              <w:rPr>
                <w:sz w:val="22"/>
                <w:szCs w:val="22"/>
              </w:rPr>
            </w:pPr>
          </w:p>
          <w:p w:rsidR="00AD5033" w:rsidRPr="0041756A" w:rsidRDefault="00AD5033" w:rsidP="00170973">
            <w:pPr>
              <w:pStyle w:val="a3"/>
              <w:numPr>
                <w:ilvl w:val="12"/>
                <w:numId w:val="0"/>
              </w:numPr>
              <w:jc w:val="center"/>
              <w:rPr>
                <w:sz w:val="22"/>
                <w:szCs w:val="22"/>
              </w:rPr>
            </w:pPr>
            <w:r>
              <w:rPr>
                <w:sz w:val="22"/>
                <w:szCs w:val="22"/>
              </w:rPr>
              <w:t>_____________________</w:t>
            </w:r>
          </w:p>
        </w:tc>
      </w:tr>
    </w:tbl>
    <w:p w:rsidR="00AD5033" w:rsidRDefault="00AD503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AD5033"/>
    <w:p w:rsidR="00170973" w:rsidRDefault="00170973" w:rsidP="00170973">
      <w:pPr>
        <w:jc w:val="right"/>
        <w:rPr>
          <w:sz w:val="22"/>
          <w:szCs w:val="22"/>
        </w:rPr>
      </w:pPr>
      <w:r w:rsidRPr="004A6E33">
        <w:rPr>
          <w:sz w:val="22"/>
          <w:szCs w:val="22"/>
        </w:rPr>
        <w:t xml:space="preserve">Приложение № </w:t>
      </w:r>
      <w:r>
        <w:rPr>
          <w:sz w:val="22"/>
          <w:szCs w:val="22"/>
        </w:rPr>
        <w:t>2</w:t>
      </w:r>
    </w:p>
    <w:p w:rsidR="007A6EEA" w:rsidRDefault="007A6EEA" w:rsidP="00170973">
      <w:pPr>
        <w:jc w:val="right"/>
      </w:pPr>
    </w:p>
    <w:tbl>
      <w:tblPr>
        <w:tblW w:w="10221" w:type="dxa"/>
        <w:tblInd w:w="93" w:type="dxa"/>
        <w:tblLayout w:type="fixed"/>
        <w:tblLook w:val="04A0" w:firstRow="1" w:lastRow="0" w:firstColumn="1" w:lastColumn="0" w:noHBand="0" w:noVBand="1"/>
      </w:tblPr>
      <w:tblGrid>
        <w:gridCol w:w="1433"/>
        <w:gridCol w:w="567"/>
        <w:gridCol w:w="709"/>
        <w:gridCol w:w="709"/>
        <w:gridCol w:w="709"/>
        <w:gridCol w:w="708"/>
        <w:gridCol w:w="850"/>
        <w:gridCol w:w="763"/>
        <w:gridCol w:w="708"/>
        <w:gridCol w:w="709"/>
        <w:gridCol w:w="709"/>
        <w:gridCol w:w="709"/>
        <w:gridCol w:w="938"/>
      </w:tblGrid>
      <w:tr w:rsidR="007A6EEA" w:rsidRPr="007A6EEA" w:rsidTr="00905EAD">
        <w:trPr>
          <w:trHeight w:val="405"/>
        </w:trPr>
        <w:tc>
          <w:tcPr>
            <w:tcW w:w="5685" w:type="dxa"/>
            <w:gridSpan w:val="7"/>
            <w:tcBorders>
              <w:top w:val="nil"/>
              <w:left w:val="nil"/>
              <w:bottom w:val="nil"/>
              <w:right w:val="nil"/>
            </w:tcBorders>
            <w:shd w:val="clear" w:color="auto" w:fill="auto"/>
            <w:noWrap/>
            <w:vAlign w:val="center"/>
            <w:hideMark/>
          </w:tcPr>
          <w:p w:rsidR="007A6EEA" w:rsidRPr="007A6EEA" w:rsidRDefault="007A6EEA" w:rsidP="007A6EEA">
            <w:pPr>
              <w:rPr>
                <w:b/>
                <w:bCs/>
                <w:sz w:val="32"/>
                <w:szCs w:val="32"/>
              </w:rPr>
            </w:pPr>
            <w:r w:rsidRPr="007A6EEA">
              <w:rPr>
                <w:b/>
                <w:bCs/>
                <w:sz w:val="32"/>
                <w:szCs w:val="32"/>
              </w:rPr>
              <w:t xml:space="preserve">График поставки </w:t>
            </w:r>
          </w:p>
        </w:tc>
        <w:tc>
          <w:tcPr>
            <w:tcW w:w="76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jc w:val="right"/>
              <w:rPr>
                <w:color w:val="000000"/>
                <w:sz w:val="22"/>
                <w:szCs w:val="22"/>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r>
      <w:tr w:rsidR="007A6EEA" w:rsidRPr="007A6EEA" w:rsidTr="00905EAD">
        <w:trPr>
          <w:trHeight w:val="300"/>
        </w:trPr>
        <w:tc>
          <w:tcPr>
            <w:tcW w:w="143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567" w:type="dxa"/>
            <w:tcBorders>
              <w:top w:val="nil"/>
              <w:left w:val="nil"/>
              <w:bottom w:val="nil"/>
              <w:right w:val="nil"/>
            </w:tcBorders>
            <w:shd w:val="clear" w:color="auto" w:fill="auto"/>
            <w:noWrap/>
            <w:vAlign w:val="center"/>
            <w:hideMark/>
          </w:tcPr>
          <w:p w:rsidR="007A6EEA" w:rsidRPr="007A6EEA" w:rsidRDefault="007A6EEA" w:rsidP="007A6EEA">
            <w:pPr>
              <w:jc w:val="cente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850"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6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jc w:val="right"/>
              <w:rPr>
                <w:color w:val="000000"/>
                <w:sz w:val="22"/>
                <w:szCs w:val="22"/>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r>
      <w:tr w:rsidR="007A6EEA" w:rsidRPr="007A6EEA" w:rsidTr="00905EAD">
        <w:trPr>
          <w:trHeight w:val="300"/>
        </w:trPr>
        <w:tc>
          <w:tcPr>
            <w:tcW w:w="143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567" w:type="dxa"/>
            <w:tcBorders>
              <w:top w:val="nil"/>
              <w:left w:val="nil"/>
              <w:bottom w:val="nil"/>
              <w:right w:val="nil"/>
            </w:tcBorders>
            <w:shd w:val="clear" w:color="auto" w:fill="auto"/>
            <w:noWrap/>
            <w:vAlign w:val="center"/>
            <w:hideMark/>
          </w:tcPr>
          <w:p w:rsidR="007A6EEA" w:rsidRPr="007A6EEA" w:rsidRDefault="007A6EEA" w:rsidP="007A6EEA">
            <w:pPr>
              <w:jc w:val="cente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850"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6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jc w:val="right"/>
              <w:rPr>
                <w:color w:val="000000"/>
                <w:sz w:val="22"/>
                <w:szCs w:val="22"/>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rFonts w:ascii="Arial" w:hAnsi="Arial" w:cs="Arial"/>
                <w:sz w:val="16"/>
                <w:szCs w:val="16"/>
              </w:rPr>
            </w:pPr>
          </w:p>
        </w:tc>
      </w:tr>
      <w:tr w:rsidR="007A6EEA" w:rsidRPr="007A6EEA" w:rsidTr="00905EAD">
        <w:trPr>
          <w:trHeight w:val="465"/>
        </w:trPr>
        <w:tc>
          <w:tcPr>
            <w:tcW w:w="14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6EEA" w:rsidRPr="007A6EEA" w:rsidRDefault="007A6EEA" w:rsidP="007A6EEA">
            <w:pPr>
              <w:jc w:val="center"/>
              <w:rPr>
                <w:b/>
                <w:bCs/>
                <w:sz w:val="16"/>
                <w:szCs w:val="16"/>
              </w:rPr>
            </w:pPr>
            <w:r w:rsidRPr="007A6EEA">
              <w:rPr>
                <w:b/>
                <w:bCs/>
                <w:sz w:val="16"/>
                <w:szCs w:val="16"/>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6EEA" w:rsidRPr="007A6EEA" w:rsidRDefault="007A6EEA" w:rsidP="007A6EEA">
            <w:pPr>
              <w:jc w:val="center"/>
              <w:rPr>
                <w:b/>
                <w:bCs/>
                <w:sz w:val="16"/>
                <w:szCs w:val="16"/>
              </w:rPr>
            </w:pPr>
            <w:r w:rsidRPr="007A6EEA">
              <w:rPr>
                <w:b/>
                <w:bCs/>
                <w:sz w:val="16"/>
                <w:szCs w:val="16"/>
              </w:rPr>
              <w:t>Ед.</w:t>
            </w:r>
          </w:p>
          <w:p w:rsidR="007A6EEA" w:rsidRPr="007A6EEA" w:rsidRDefault="007A6EEA" w:rsidP="007A6EEA">
            <w:pPr>
              <w:jc w:val="center"/>
              <w:rPr>
                <w:b/>
                <w:bCs/>
                <w:sz w:val="16"/>
                <w:szCs w:val="16"/>
              </w:rPr>
            </w:pPr>
            <w:r w:rsidRPr="007A6EEA">
              <w:rPr>
                <w:b/>
                <w:bCs/>
                <w:sz w:val="16"/>
                <w:szCs w:val="16"/>
              </w:rPr>
              <w:t>изм.</w:t>
            </w:r>
          </w:p>
        </w:tc>
        <w:tc>
          <w:tcPr>
            <w:tcW w:w="3685" w:type="dxa"/>
            <w:gridSpan w:val="5"/>
            <w:tcBorders>
              <w:top w:val="single" w:sz="4" w:space="0" w:color="auto"/>
              <w:left w:val="nil"/>
              <w:bottom w:val="single" w:sz="4" w:space="0" w:color="auto"/>
              <w:right w:val="single" w:sz="4" w:space="0" w:color="auto"/>
            </w:tcBorders>
            <w:shd w:val="clear" w:color="auto" w:fill="auto"/>
            <w:noWrap/>
            <w:vAlign w:val="center"/>
            <w:hideMark/>
          </w:tcPr>
          <w:p w:rsidR="007A6EEA" w:rsidRPr="007A6EEA" w:rsidRDefault="007A6EEA" w:rsidP="007A6EEA">
            <w:pPr>
              <w:jc w:val="center"/>
              <w:rPr>
                <w:b/>
                <w:bCs/>
                <w:sz w:val="16"/>
                <w:szCs w:val="16"/>
              </w:rPr>
            </w:pPr>
            <w:r w:rsidRPr="007A6EEA">
              <w:rPr>
                <w:b/>
                <w:bCs/>
                <w:sz w:val="16"/>
                <w:szCs w:val="16"/>
              </w:rPr>
              <w:t>Объемы поставки</w:t>
            </w:r>
          </w:p>
        </w:tc>
        <w:tc>
          <w:tcPr>
            <w:tcW w:w="76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A6EEA" w:rsidRPr="007A6EEA" w:rsidRDefault="007A6EEA" w:rsidP="007A6EEA">
            <w:pPr>
              <w:jc w:val="center"/>
              <w:rPr>
                <w:b/>
                <w:bCs/>
                <w:color w:val="000000"/>
                <w:sz w:val="16"/>
                <w:szCs w:val="16"/>
              </w:rPr>
            </w:pPr>
            <w:r w:rsidRPr="007A6EEA">
              <w:rPr>
                <w:b/>
                <w:bCs/>
                <w:color w:val="000000"/>
                <w:sz w:val="16"/>
                <w:szCs w:val="16"/>
              </w:rPr>
              <w:t>Цена за ед., в руб. с НДС</w:t>
            </w:r>
          </w:p>
        </w:tc>
        <w:tc>
          <w:tcPr>
            <w:tcW w:w="2835"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A6EEA" w:rsidRPr="007A6EEA" w:rsidRDefault="007A6EEA" w:rsidP="007A6EEA">
            <w:pPr>
              <w:jc w:val="center"/>
              <w:rPr>
                <w:b/>
                <w:bCs/>
                <w:sz w:val="16"/>
                <w:szCs w:val="16"/>
              </w:rPr>
            </w:pPr>
            <w:r w:rsidRPr="007A6EEA">
              <w:rPr>
                <w:b/>
                <w:bCs/>
                <w:sz w:val="16"/>
                <w:szCs w:val="16"/>
              </w:rPr>
              <w:t>Стоимость, руб. с НДС</w:t>
            </w:r>
          </w:p>
        </w:tc>
        <w:tc>
          <w:tcPr>
            <w:tcW w:w="93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A6EEA" w:rsidRPr="007A6EEA" w:rsidRDefault="007A6EEA" w:rsidP="007A6EEA">
            <w:pPr>
              <w:jc w:val="center"/>
              <w:rPr>
                <w:b/>
                <w:bCs/>
                <w:color w:val="000000"/>
                <w:sz w:val="16"/>
                <w:szCs w:val="16"/>
              </w:rPr>
            </w:pPr>
            <w:r w:rsidRPr="007A6EEA">
              <w:rPr>
                <w:b/>
                <w:bCs/>
                <w:color w:val="000000"/>
                <w:sz w:val="16"/>
                <w:szCs w:val="16"/>
              </w:rPr>
              <w:t>ИТОГО, в руб. с НДС</w:t>
            </w:r>
          </w:p>
        </w:tc>
      </w:tr>
      <w:tr w:rsidR="007A6EEA" w:rsidRPr="007A6EEA" w:rsidTr="00905EAD">
        <w:trPr>
          <w:trHeight w:val="900"/>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7A6EEA" w:rsidRPr="007A6EEA" w:rsidRDefault="007A6EEA" w:rsidP="007A6EEA">
            <w:pPr>
              <w:rPr>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A6EEA" w:rsidRPr="007A6EEA" w:rsidRDefault="007A6EEA" w:rsidP="007A6EEA">
            <w:pPr>
              <w:rPr>
                <w:b/>
                <w:bCs/>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7A6EEA" w:rsidRPr="007A6EEA" w:rsidRDefault="007A6EEA" w:rsidP="007A6EEA">
            <w:pPr>
              <w:jc w:val="center"/>
              <w:rPr>
                <w:color w:val="000000"/>
                <w:sz w:val="16"/>
                <w:szCs w:val="16"/>
              </w:rPr>
            </w:pPr>
            <w:r>
              <w:rPr>
                <w:color w:val="000000"/>
                <w:sz w:val="16"/>
                <w:szCs w:val="16"/>
              </w:rPr>
              <w:t>02.</w:t>
            </w:r>
            <w:r w:rsidRPr="007A6EEA">
              <w:rPr>
                <w:color w:val="000000"/>
                <w:sz w:val="16"/>
                <w:szCs w:val="16"/>
              </w:rPr>
              <w:t>16г.</w:t>
            </w:r>
          </w:p>
        </w:tc>
        <w:tc>
          <w:tcPr>
            <w:tcW w:w="709" w:type="dxa"/>
            <w:tcBorders>
              <w:top w:val="nil"/>
              <w:left w:val="nil"/>
              <w:bottom w:val="single" w:sz="4" w:space="0" w:color="auto"/>
              <w:right w:val="single" w:sz="4" w:space="0" w:color="auto"/>
            </w:tcBorders>
            <w:shd w:val="clear" w:color="auto" w:fill="auto"/>
            <w:vAlign w:val="center"/>
            <w:hideMark/>
          </w:tcPr>
          <w:p w:rsidR="007A6EEA" w:rsidRPr="007A6EEA" w:rsidRDefault="007A6EEA" w:rsidP="007A6EEA">
            <w:pPr>
              <w:jc w:val="center"/>
              <w:rPr>
                <w:color w:val="000000"/>
                <w:sz w:val="16"/>
                <w:szCs w:val="16"/>
              </w:rPr>
            </w:pPr>
            <w:r>
              <w:rPr>
                <w:color w:val="000000"/>
                <w:sz w:val="16"/>
                <w:szCs w:val="16"/>
              </w:rPr>
              <w:t>04.</w:t>
            </w:r>
            <w:r w:rsidRPr="007A6EEA">
              <w:rPr>
                <w:color w:val="000000"/>
                <w:sz w:val="16"/>
                <w:szCs w:val="16"/>
              </w:rPr>
              <w:t>16г.</w:t>
            </w:r>
          </w:p>
        </w:tc>
        <w:tc>
          <w:tcPr>
            <w:tcW w:w="709" w:type="dxa"/>
            <w:tcBorders>
              <w:top w:val="nil"/>
              <w:left w:val="nil"/>
              <w:bottom w:val="single" w:sz="4" w:space="0" w:color="auto"/>
              <w:right w:val="single" w:sz="4" w:space="0" w:color="auto"/>
            </w:tcBorders>
            <w:shd w:val="clear" w:color="auto" w:fill="auto"/>
            <w:vAlign w:val="center"/>
            <w:hideMark/>
          </w:tcPr>
          <w:p w:rsidR="007A6EEA" w:rsidRPr="007A6EEA" w:rsidRDefault="007A6EEA" w:rsidP="007A6EEA">
            <w:pPr>
              <w:jc w:val="center"/>
              <w:rPr>
                <w:color w:val="000000"/>
                <w:sz w:val="16"/>
                <w:szCs w:val="16"/>
              </w:rPr>
            </w:pPr>
            <w:r>
              <w:rPr>
                <w:color w:val="000000"/>
                <w:sz w:val="16"/>
                <w:szCs w:val="16"/>
              </w:rPr>
              <w:t>07.</w:t>
            </w:r>
            <w:r w:rsidRPr="007A6EEA">
              <w:rPr>
                <w:color w:val="000000"/>
                <w:sz w:val="16"/>
                <w:szCs w:val="16"/>
              </w:rPr>
              <w:t>16г.</w:t>
            </w:r>
          </w:p>
        </w:tc>
        <w:tc>
          <w:tcPr>
            <w:tcW w:w="708" w:type="dxa"/>
            <w:tcBorders>
              <w:top w:val="nil"/>
              <w:left w:val="nil"/>
              <w:bottom w:val="single" w:sz="4" w:space="0" w:color="auto"/>
              <w:right w:val="single" w:sz="4" w:space="0" w:color="auto"/>
            </w:tcBorders>
            <w:shd w:val="clear" w:color="auto" w:fill="auto"/>
            <w:vAlign w:val="center"/>
            <w:hideMark/>
          </w:tcPr>
          <w:p w:rsidR="007A6EEA" w:rsidRPr="007A6EEA" w:rsidRDefault="007A6EEA" w:rsidP="007A6EEA">
            <w:pPr>
              <w:jc w:val="center"/>
              <w:rPr>
                <w:color w:val="000000"/>
                <w:sz w:val="16"/>
                <w:szCs w:val="16"/>
              </w:rPr>
            </w:pPr>
            <w:r>
              <w:rPr>
                <w:color w:val="000000"/>
                <w:sz w:val="16"/>
                <w:szCs w:val="16"/>
              </w:rPr>
              <w:t>10.</w:t>
            </w:r>
            <w:r w:rsidRPr="007A6EEA">
              <w:rPr>
                <w:color w:val="000000"/>
                <w:sz w:val="16"/>
                <w:szCs w:val="16"/>
              </w:rPr>
              <w:t>16г.</w:t>
            </w:r>
          </w:p>
        </w:tc>
        <w:tc>
          <w:tcPr>
            <w:tcW w:w="850" w:type="dxa"/>
            <w:tcBorders>
              <w:top w:val="nil"/>
              <w:left w:val="nil"/>
              <w:bottom w:val="single" w:sz="4" w:space="0" w:color="auto"/>
              <w:right w:val="nil"/>
            </w:tcBorders>
            <w:shd w:val="clear" w:color="000000" w:fill="FFFFFF"/>
            <w:vAlign w:val="center"/>
            <w:hideMark/>
          </w:tcPr>
          <w:p w:rsidR="007A6EEA" w:rsidRPr="007A6EEA" w:rsidRDefault="007A6EEA" w:rsidP="007A6EEA">
            <w:pPr>
              <w:jc w:val="center"/>
              <w:rPr>
                <w:b/>
                <w:bCs/>
                <w:color w:val="000000"/>
                <w:sz w:val="20"/>
                <w:szCs w:val="20"/>
              </w:rPr>
            </w:pPr>
            <w:r w:rsidRPr="007A6EEA">
              <w:rPr>
                <w:b/>
                <w:bCs/>
                <w:color w:val="000000"/>
                <w:sz w:val="20"/>
                <w:szCs w:val="20"/>
              </w:rPr>
              <w:t xml:space="preserve">Итого </w:t>
            </w:r>
          </w:p>
        </w:tc>
        <w:tc>
          <w:tcPr>
            <w:tcW w:w="763" w:type="dxa"/>
            <w:vMerge/>
            <w:tcBorders>
              <w:top w:val="single" w:sz="4" w:space="0" w:color="auto"/>
              <w:left w:val="single" w:sz="4" w:space="0" w:color="auto"/>
              <w:bottom w:val="single" w:sz="4" w:space="0" w:color="000000"/>
              <w:right w:val="single" w:sz="4" w:space="0" w:color="auto"/>
            </w:tcBorders>
            <w:vAlign w:val="center"/>
            <w:hideMark/>
          </w:tcPr>
          <w:p w:rsidR="007A6EEA" w:rsidRPr="007A6EEA" w:rsidRDefault="007A6EEA" w:rsidP="007A6EEA">
            <w:pPr>
              <w:rPr>
                <w:b/>
                <w:bCs/>
                <w:color w:val="000000"/>
                <w:sz w:val="20"/>
                <w:szCs w:val="20"/>
              </w:rPr>
            </w:pPr>
          </w:p>
        </w:tc>
        <w:tc>
          <w:tcPr>
            <w:tcW w:w="708" w:type="dxa"/>
            <w:tcBorders>
              <w:top w:val="nil"/>
              <w:left w:val="nil"/>
              <w:bottom w:val="single" w:sz="4" w:space="0" w:color="auto"/>
              <w:right w:val="single" w:sz="4" w:space="0" w:color="auto"/>
            </w:tcBorders>
            <w:shd w:val="clear" w:color="auto" w:fill="auto"/>
            <w:vAlign w:val="center"/>
            <w:hideMark/>
          </w:tcPr>
          <w:p w:rsidR="007A6EEA" w:rsidRPr="007A6EEA" w:rsidRDefault="007A6EEA" w:rsidP="003E7B1A">
            <w:pPr>
              <w:jc w:val="center"/>
              <w:rPr>
                <w:color w:val="000000"/>
                <w:sz w:val="16"/>
                <w:szCs w:val="16"/>
              </w:rPr>
            </w:pPr>
            <w:r>
              <w:rPr>
                <w:color w:val="000000"/>
                <w:sz w:val="16"/>
                <w:szCs w:val="16"/>
              </w:rPr>
              <w:t>02.</w:t>
            </w:r>
            <w:r w:rsidRPr="007A6EEA">
              <w:rPr>
                <w:color w:val="000000"/>
                <w:sz w:val="16"/>
                <w:szCs w:val="16"/>
              </w:rPr>
              <w:t>16г.</w:t>
            </w:r>
          </w:p>
        </w:tc>
        <w:tc>
          <w:tcPr>
            <w:tcW w:w="709" w:type="dxa"/>
            <w:tcBorders>
              <w:top w:val="nil"/>
              <w:left w:val="nil"/>
              <w:bottom w:val="single" w:sz="4" w:space="0" w:color="auto"/>
              <w:right w:val="single" w:sz="4" w:space="0" w:color="auto"/>
            </w:tcBorders>
            <w:shd w:val="clear" w:color="auto" w:fill="auto"/>
            <w:vAlign w:val="center"/>
            <w:hideMark/>
          </w:tcPr>
          <w:p w:rsidR="007A6EEA" w:rsidRPr="007A6EEA" w:rsidRDefault="007A6EEA" w:rsidP="003E7B1A">
            <w:pPr>
              <w:jc w:val="center"/>
              <w:rPr>
                <w:color w:val="000000"/>
                <w:sz w:val="16"/>
                <w:szCs w:val="16"/>
              </w:rPr>
            </w:pPr>
            <w:r>
              <w:rPr>
                <w:color w:val="000000"/>
                <w:sz w:val="16"/>
                <w:szCs w:val="16"/>
              </w:rPr>
              <w:t>04.</w:t>
            </w:r>
            <w:r w:rsidRPr="007A6EEA">
              <w:rPr>
                <w:color w:val="000000"/>
                <w:sz w:val="16"/>
                <w:szCs w:val="16"/>
              </w:rPr>
              <w:t>16г.</w:t>
            </w:r>
          </w:p>
        </w:tc>
        <w:tc>
          <w:tcPr>
            <w:tcW w:w="709" w:type="dxa"/>
            <w:tcBorders>
              <w:top w:val="nil"/>
              <w:left w:val="nil"/>
              <w:bottom w:val="single" w:sz="4" w:space="0" w:color="auto"/>
              <w:right w:val="single" w:sz="4" w:space="0" w:color="auto"/>
            </w:tcBorders>
            <w:shd w:val="clear" w:color="auto" w:fill="auto"/>
            <w:vAlign w:val="center"/>
            <w:hideMark/>
          </w:tcPr>
          <w:p w:rsidR="007A6EEA" w:rsidRPr="007A6EEA" w:rsidRDefault="007A6EEA" w:rsidP="003E7B1A">
            <w:pPr>
              <w:jc w:val="center"/>
              <w:rPr>
                <w:color w:val="000000"/>
                <w:sz w:val="16"/>
                <w:szCs w:val="16"/>
              </w:rPr>
            </w:pPr>
            <w:r>
              <w:rPr>
                <w:color w:val="000000"/>
                <w:sz w:val="16"/>
                <w:szCs w:val="16"/>
              </w:rPr>
              <w:t>07.</w:t>
            </w:r>
            <w:r w:rsidRPr="007A6EEA">
              <w:rPr>
                <w:color w:val="000000"/>
                <w:sz w:val="16"/>
                <w:szCs w:val="16"/>
              </w:rPr>
              <w:t>16г.</w:t>
            </w:r>
          </w:p>
        </w:tc>
        <w:tc>
          <w:tcPr>
            <w:tcW w:w="709" w:type="dxa"/>
            <w:tcBorders>
              <w:top w:val="nil"/>
              <w:left w:val="nil"/>
              <w:bottom w:val="single" w:sz="4" w:space="0" w:color="auto"/>
              <w:right w:val="single" w:sz="4" w:space="0" w:color="auto"/>
            </w:tcBorders>
            <w:shd w:val="clear" w:color="auto" w:fill="auto"/>
            <w:vAlign w:val="center"/>
            <w:hideMark/>
          </w:tcPr>
          <w:p w:rsidR="007A6EEA" w:rsidRPr="007A6EEA" w:rsidRDefault="007A6EEA" w:rsidP="003E7B1A">
            <w:pPr>
              <w:jc w:val="center"/>
              <w:rPr>
                <w:color w:val="000000"/>
                <w:sz w:val="16"/>
                <w:szCs w:val="16"/>
              </w:rPr>
            </w:pPr>
            <w:r>
              <w:rPr>
                <w:color w:val="000000"/>
                <w:sz w:val="16"/>
                <w:szCs w:val="16"/>
              </w:rPr>
              <w:t>10.</w:t>
            </w:r>
            <w:r w:rsidRPr="007A6EEA">
              <w:rPr>
                <w:color w:val="000000"/>
                <w:sz w:val="16"/>
                <w:szCs w:val="16"/>
              </w:rPr>
              <w:t>16г.</w:t>
            </w:r>
          </w:p>
        </w:tc>
        <w:tc>
          <w:tcPr>
            <w:tcW w:w="938" w:type="dxa"/>
            <w:vMerge/>
            <w:tcBorders>
              <w:top w:val="single" w:sz="4" w:space="0" w:color="auto"/>
              <w:left w:val="single" w:sz="4" w:space="0" w:color="auto"/>
              <w:bottom w:val="single" w:sz="4" w:space="0" w:color="000000"/>
              <w:right w:val="single" w:sz="4" w:space="0" w:color="auto"/>
            </w:tcBorders>
            <w:vAlign w:val="center"/>
            <w:hideMark/>
          </w:tcPr>
          <w:p w:rsidR="007A6EEA" w:rsidRPr="007A6EEA" w:rsidRDefault="007A6EEA" w:rsidP="007A6EEA">
            <w:pPr>
              <w:rPr>
                <w:b/>
                <w:bCs/>
                <w:color w:val="000000"/>
                <w:sz w:val="20"/>
                <w:szCs w:val="20"/>
              </w:rPr>
            </w:pPr>
          </w:p>
        </w:tc>
      </w:tr>
      <w:tr w:rsidR="007A6EEA" w:rsidRPr="007A6EEA" w:rsidTr="00905EAD">
        <w:trPr>
          <w:trHeight w:val="375"/>
        </w:trPr>
        <w:tc>
          <w:tcPr>
            <w:tcW w:w="1433" w:type="dxa"/>
            <w:tcBorders>
              <w:top w:val="nil"/>
              <w:left w:val="single" w:sz="4" w:space="0" w:color="auto"/>
              <w:bottom w:val="single" w:sz="4" w:space="0" w:color="auto"/>
              <w:right w:val="single" w:sz="4" w:space="0" w:color="auto"/>
            </w:tcBorders>
            <w:shd w:val="clear" w:color="auto" w:fill="auto"/>
          </w:tcPr>
          <w:p w:rsidR="007A6EEA" w:rsidRPr="007A6EEA" w:rsidRDefault="007A6EEA" w:rsidP="007A6EEA">
            <w:pPr>
              <w:rPr>
                <w:sz w:val="20"/>
                <w:szCs w:val="20"/>
              </w:rPr>
            </w:pPr>
          </w:p>
        </w:tc>
        <w:tc>
          <w:tcPr>
            <w:tcW w:w="567" w:type="dxa"/>
            <w:tcBorders>
              <w:top w:val="nil"/>
              <w:left w:val="nil"/>
              <w:bottom w:val="single" w:sz="4" w:space="0" w:color="auto"/>
              <w:right w:val="single" w:sz="4" w:space="0" w:color="auto"/>
            </w:tcBorders>
            <w:shd w:val="clear" w:color="auto" w:fill="auto"/>
            <w:noWrap/>
            <w:hideMark/>
          </w:tcPr>
          <w:p w:rsidR="007A6EEA" w:rsidRPr="007A6EEA" w:rsidRDefault="007A6EEA" w:rsidP="007A6EEA">
            <w:pPr>
              <w:jc w:val="center"/>
              <w:rPr>
                <w:sz w:val="20"/>
                <w:szCs w:val="20"/>
              </w:rPr>
            </w:pPr>
            <w:r w:rsidRPr="007A6EEA">
              <w:rPr>
                <w:sz w:val="20"/>
                <w:szCs w:val="20"/>
              </w:rPr>
              <w:t>л</w:t>
            </w: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8"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850" w:type="dxa"/>
            <w:tcBorders>
              <w:top w:val="nil"/>
              <w:left w:val="nil"/>
              <w:bottom w:val="single" w:sz="4" w:space="0" w:color="auto"/>
              <w:right w:val="single" w:sz="4" w:space="0" w:color="auto"/>
            </w:tcBorders>
            <w:shd w:val="clear" w:color="000000" w:fill="FFFFFF"/>
            <w:vAlign w:val="center"/>
          </w:tcPr>
          <w:p w:rsidR="007A6EEA" w:rsidRPr="007A6EEA" w:rsidRDefault="007A6EEA" w:rsidP="007A6EEA">
            <w:pPr>
              <w:jc w:val="right"/>
              <w:rPr>
                <w:b/>
                <w:bCs/>
                <w:color w:val="000000"/>
                <w:sz w:val="20"/>
                <w:szCs w:val="20"/>
              </w:rPr>
            </w:pPr>
          </w:p>
        </w:tc>
        <w:tc>
          <w:tcPr>
            <w:tcW w:w="763"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center"/>
              <w:rPr>
                <w:sz w:val="20"/>
                <w:szCs w:val="20"/>
              </w:rPr>
            </w:pPr>
          </w:p>
        </w:tc>
        <w:tc>
          <w:tcPr>
            <w:tcW w:w="70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93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r>
      <w:tr w:rsidR="007A6EEA" w:rsidRPr="007A6EEA" w:rsidTr="00905EAD">
        <w:trPr>
          <w:trHeight w:val="360"/>
        </w:trPr>
        <w:tc>
          <w:tcPr>
            <w:tcW w:w="1433" w:type="dxa"/>
            <w:tcBorders>
              <w:top w:val="nil"/>
              <w:left w:val="single" w:sz="4" w:space="0" w:color="auto"/>
              <w:bottom w:val="single" w:sz="4" w:space="0" w:color="auto"/>
              <w:right w:val="single" w:sz="4" w:space="0" w:color="auto"/>
            </w:tcBorders>
            <w:shd w:val="clear" w:color="auto" w:fill="auto"/>
          </w:tcPr>
          <w:p w:rsidR="007A6EEA" w:rsidRPr="007A6EEA" w:rsidRDefault="007A6EEA" w:rsidP="007A6EEA">
            <w:pPr>
              <w:rPr>
                <w:sz w:val="20"/>
                <w:szCs w:val="20"/>
              </w:rPr>
            </w:pPr>
          </w:p>
        </w:tc>
        <w:tc>
          <w:tcPr>
            <w:tcW w:w="567" w:type="dxa"/>
            <w:tcBorders>
              <w:top w:val="nil"/>
              <w:left w:val="nil"/>
              <w:bottom w:val="single" w:sz="4" w:space="0" w:color="auto"/>
              <w:right w:val="single" w:sz="4" w:space="0" w:color="auto"/>
            </w:tcBorders>
            <w:shd w:val="clear" w:color="auto" w:fill="auto"/>
            <w:noWrap/>
            <w:hideMark/>
          </w:tcPr>
          <w:p w:rsidR="007A6EEA" w:rsidRPr="007A6EEA" w:rsidRDefault="007A6EEA" w:rsidP="007A6EEA">
            <w:pPr>
              <w:jc w:val="center"/>
              <w:rPr>
                <w:sz w:val="20"/>
                <w:szCs w:val="20"/>
              </w:rPr>
            </w:pPr>
            <w:r w:rsidRPr="007A6EEA">
              <w:rPr>
                <w:sz w:val="20"/>
                <w:szCs w:val="20"/>
              </w:rPr>
              <w:t>л</w:t>
            </w: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8"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850" w:type="dxa"/>
            <w:tcBorders>
              <w:top w:val="nil"/>
              <w:left w:val="nil"/>
              <w:bottom w:val="single" w:sz="4" w:space="0" w:color="auto"/>
              <w:right w:val="single" w:sz="4" w:space="0" w:color="auto"/>
            </w:tcBorders>
            <w:shd w:val="clear" w:color="000000" w:fill="FFFFFF"/>
            <w:vAlign w:val="center"/>
          </w:tcPr>
          <w:p w:rsidR="007A6EEA" w:rsidRPr="007A6EEA" w:rsidRDefault="007A6EEA" w:rsidP="007A6EEA">
            <w:pPr>
              <w:jc w:val="right"/>
              <w:rPr>
                <w:b/>
                <w:bCs/>
                <w:color w:val="000000"/>
                <w:sz w:val="20"/>
                <w:szCs w:val="20"/>
              </w:rPr>
            </w:pPr>
          </w:p>
        </w:tc>
        <w:tc>
          <w:tcPr>
            <w:tcW w:w="763"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center"/>
              <w:rPr>
                <w:sz w:val="20"/>
                <w:szCs w:val="20"/>
              </w:rPr>
            </w:pPr>
          </w:p>
        </w:tc>
        <w:tc>
          <w:tcPr>
            <w:tcW w:w="70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93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r>
      <w:tr w:rsidR="007A6EEA" w:rsidRPr="007A6EEA" w:rsidTr="00905EAD">
        <w:trPr>
          <w:trHeight w:val="525"/>
        </w:trPr>
        <w:tc>
          <w:tcPr>
            <w:tcW w:w="1433" w:type="dxa"/>
            <w:tcBorders>
              <w:top w:val="nil"/>
              <w:left w:val="single" w:sz="4" w:space="0" w:color="auto"/>
              <w:bottom w:val="single" w:sz="4" w:space="0" w:color="auto"/>
              <w:right w:val="single" w:sz="4" w:space="0" w:color="auto"/>
            </w:tcBorders>
            <w:shd w:val="clear" w:color="auto" w:fill="auto"/>
          </w:tcPr>
          <w:p w:rsidR="007A6EEA" w:rsidRPr="007A6EEA" w:rsidRDefault="007A6EEA" w:rsidP="007A6EEA">
            <w:pPr>
              <w:rPr>
                <w:sz w:val="20"/>
                <w:szCs w:val="20"/>
              </w:rPr>
            </w:pPr>
          </w:p>
        </w:tc>
        <w:tc>
          <w:tcPr>
            <w:tcW w:w="567" w:type="dxa"/>
            <w:tcBorders>
              <w:top w:val="nil"/>
              <w:left w:val="nil"/>
              <w:bottom w:val="single" w:sz="4" w:space="0" w:color="auto"/>
              <w:right w:val="single" w:sz="4" w:space="0" w:color="auto"/>
            </w:tcBorders>
            <w:shd w:val="clear" w:color="auto" w:fill="auto"/>
            <w:noWrap/>
            <w:hideMark/>
          </w:tcPr>
          <w:p w:rsidR="007A6EEA" w:rsidRPr="007A6EEA" w:rsidRDefault="007A6EEA" w:rsidP="007A6EEA">
            <w:pPr>
              <w:jc w:val="center"/>
              <w:rPr>
                <w:sz w:val="20"/>
                <w:szCs w:val="20"/>
              </w:rPr>
            </w:pPr>
            <w:r w:rsidRPr="007A6EEA">
              <w:rPr>
                <w:sz w:val="20"/>
                <w:szCs w:val="20"/>
              </w:rPr>
              <w:t>л</w:t>
            </w: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8"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850" w:type="dxa"/>
            <w:tcBorders>
              <w:top w:val="nil"/>
              <w:left w:val="nil"/>
              <w:bottom w:val="single" w:sz="4" w:space="0" w:color="auto"/>
              <w:right w:val="single" w:sz="4" w:space="0" w:color="auto"/>
            </w:tcBorders>
            <w:shd w:val="clear" w:color="000000" w:fill="FFFFFF"/>
            <w:vAlign w:val="center"/>
          </w:tcPr>
          <w:p w:rsidR="007A6EEA" w:rsidRPr="007A6EEA" w:rsidRDefault="007A6EEA" w:rsidP="007A6EEA">
            <w:pPr>
              <w:jc w:val="right"/>
              <w:rPr>
                <w:b/>
                <w:bCs/>
                <w:color w:val="000000"/>
                <w:sz w:val="20"/>
                <w:szCs w:val="20"/>
              </w:rPr>
            </w:pPr>
          </w:p>
        </w:tc>
        <w:tc>
          <w:tcPr>
            <w:tcW w:w="763"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center"/>
              <w:rPr>
                <w:sz w:val="20"/>
                <w:szCs w:val="20"/>
              </w:rPr>
            </w:pPr>
          </w:p>
        </w:tc>
        <w:tc>
          <w:tcPr>
            <w:tcW w:w="70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93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r>
      <w:tr w:rsidR="007A6EEA" w:rsidRPr="007A6EEA" w:rsidTr="00905EAD">
        <w:trPr>
          <w:trHeight w:val="315"/>
        </w:trPr>
        <w:tc>
          <w:tcPr>
            <w:tcW w:w="1433" w:type="dxa"/>
            <w:tcBorders>
              <w:top w:val="nil"/>
              <w:left w:val="single" w:sz="4" w:space="0" w:color="auto"/>
              <w:bottom w:val="single" w:sz="4" w:space="0" w:color="auto"/>
              <w:right w:val="single" w:sz="4" w:space="0" w:color="auto"/>
            </w:tcBorders>
            <w:shd w:val="clear" w:color="auto" w:fill="auto"/>
          </w:tcPr>
          <w:p w:rsidR="007A6EEA" w:rsidRPr="007A6EEA" w:rsidRDefault="007A6EEA" w:rsidP="007A6EEA">
            <w:pPr>
              <w:rPr>
                <w:sz w:val="20"/>
                <w:szCs w:val="20"/>
              </w:rPr>
            </w:pPr>
          </w:p>
        </w:tc>
        <w:tc>
          <w:tcPr>
            <w:tcW w:w="567" w:type="dxa"/>
            <w:tcBorders>
              <w:top w:val="nil"/>
              <w:left w:val="nil"/>
              <w:bottom w:val="single" w:sz="4" w:space="0" w:color="auto"/>
              <w:right w:val="single" w:sz="4" w:space="0" w:color="auto"/>
            </w:tcBorders>
            <w:shd w:val="clear" w:color="auto" w:fill="auto"/>
            <w:noWrap/>
            <w:hideMark/>
          </w:tcPr>
          <w:p w:rsidR="007A6EEA" w:rsidRPr="007A6EEA" w:rsidRDefault="007A6EEA" w:rsidP="007A6EEA">
            <w:pPr>
              <w:jc w:val="center"/>
              <w:rPr>
                <w:sz w:val="20"/>
                <w:szCs w:val="20"/>
              </w:rPr>
            </w:pPr>
            <w:r w:rsidRPr="007A6EEA">
              <w:rPr>
                <w:sz w:val="20"/>
                <w:szCs w:val="20"/>
              </w:rPr>
              <w:t>л</w:t>
            </w: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8"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850" w:type="dxa"/>
            <w:tcBorders>
              <w:top w:val="nil"/>
              <w:left w:val="nil"/>
              <w:bottom w:val="single" w:sz="4" w:space="0" w:color="auto"/>
              <w:right w:val="single" w:sz="4" w:space="0" w:color="auto"/>
            </w:tcBorders>
            <w:shd w:val="clear" w:color="000000" w:fill="FFFFFF"/>
            <w:vAlign w:val="center"/>
          </w:tcPr>
          <w:p w:rsidR="007A6EEA" w:rsidRPr="007A6EEA" w:rsidRDefault="007A6EEA" w:rsidP="007A6EEA">
            <w:pPr>
              <w:jc w:val="right"/>
              <w:rPr>
                <w:b/>
                <w:bCs/>
                <w:color w:val="000000"/>
                <w:sz w:val="20"/>
                <w:szCs w:val="20"/>
              </w:rPr>
            </w:pPr>
          </w:p>
        </w:tc>
        <w:tc>
          <w:tcPr>
            <w:tcW w:w="763"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center"/>
              <w:rPr>
                <w:color w:val="000000"/>
                <w:sz w:val="20"/>
                <w:szCs w:val="20"/>
              </w:rPr>
            </w:pPr>
          </w:p>
        </w:tc>
        <w:tc>
          <w:tcPr>
            <w:tcW w:w="70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93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r>
      <w:tr w:rsidR="007A6EEA" w:rsidRPr="007A6EEA" w:rsidTr="00905EAD">
        <w:trPr>
          <w:trHeight w:val="315"/>
        </w:trPr>
        <w:tc>
          <w:tcPr>
            <w:tcW w:w="1433" w:type="dxa"/>
            <w:tcBorders>
              <w:top w:val="nil"/>
              <w:left w:val="single" w:sz="4" w:space="0" w:color="auto"/>
              <w:bottom w:val="single" w:sz="4" w:space="0" w:color="auto"/>
              <w:right w:val="single" w:sz="4" w:space="0" w:color="auto"/>
            </w:tcBorders>
            <w:shd w:val="clear" w:color="auto" w:fill="auto"/>
          </w:tcPr>
          <w:p w:rsidR="007A6EEA" w:rsidRPr="007A6EEA" w:rsidRDefault="007A6EEA" w:rsidP="007A6EEA">
            <w:pPr>
              <w:rPr>
                <w:sz w:val="20"/>
                <w:szCs w:val="20"/>
              </w:rPr>
            </w:pPr>
          </w:p>
        </w:tc>
        <w:tc>
          <w:tcPr>
            <w:tcW w:w="567" w:type="dxa"/>
            <w:tcBorders>
              <w:top w:val="nil"/>
              <w:left w:val="nil"/>
              <w:bottom w:val="single" w:sz="4" w:space="0" w:color="auto"/>
              <w:right w:val="single" w:sz="4" w:space="0" w:color="auto"/>
            </w:tcBorders>
            <w:shd w:val="clear" w:color="auto" w:fill="auto"/>
            <w:noWrap/>
            <w:hideMark/>
          </w:tcPr>
          <w:p w:rsidR="007A6EEA" w:rsidRPr="007A6EEA" w:rsidRDefault="007A6EEA" w:rsidP="007A6EEA">
            <w:pPr>
              <w:jc w:val="center"/>
              <w:rPr>
                <w:sz w:val="20"/>
                <w:szCs w:val="20"/>
              </w:rPr>
            </w:pPr>
            <w:r w:rsidRPr="007A6EEA">
              <w:rPr>
                <w:sz w:val="20"/>
                <w:szCs w:val="20"/>
              </w:rPr>
              <w:t>л</w:t>
            </w: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9"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708" w:type="dxa"/>
            <w:tcBorders>
              <w:top w:val="nil"/>
              <w:left w:val="nil"/>
              <w:bottom w:val="single" w:sz="4" w:space="0" w:color="auto"/>
              <w:right w:val="single" w:sz="4" w:space="0" w:color="auto"/>
            </w:tcBorders>
            <w:shd w:val="clear" w:color="auto" w:fill="auto"/>
            <w:noWrap/>
          </w:tcPr>
          <w:p w:rsidR="007A6EEA" w:rsidRPr="007A6EEA" w:rsidRDefault="007A6EEA" w:rsidP="007A6EEA">
            <w:pPr>
              <w:jc w:val="right"/>
              <w:rPr>
                <w:sz w:val="20"/>
                <w:szCs w:val="20"/>
              </w:rPr>
            </w:pPr>
          </w:p>
        </w:tc>
        <w:tc>
          <w:tcPr>
            <w:tcW w:w="850" w:type="dxa"/>
            <w:tcBorders>
              <w:top w:val="nil"/>
              <w:left w:val="nil"/>
              <w:bottom w:val="single" w:sz="4" w:space="0" w:color="auto"/>
              <w:right w:val="single" w:sz="4" w:space="0" w:color="auto"/>
            </w:tcBorders>
            <w:shd w:val="clear" w:color="000000" w:fill="FFFFFF"/>
            <w:vAlign w:val="center"/>
          </w:tcPr>
          <w:p w:rsidR="007A6EEA" w:rsidRPr="007A6EEA" w:rsidRDefault="007A6EEA" w:rsidP="007A6EEA">
            <w:pPr>
              <w:jc w:val="right"/>
              <w:rPr>
                <w:b/>
                <w:bCs/>
                <w:color w:val="000000"/>
                <w:sz w:val="20"/>
                <w:szCs w:val="20"/>
              </w:rPr>
            </w:pPr>
          </w:p>
        </w:tc>
        <w:tc>
          <w:tcPr>
            <w:tcW w:w="763"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center"/>
              <w:rPr>
                <w:color w:val="000000"/>
                <w:sz w:val="20"/>
                <w:szCs w:val="20"/>
              </w:rPr>
            </w:pPr>
          </w:p>
        </w:tc>
        <w:tc>
          <w:tcPr>
            <w:tcW w:w="70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709"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c>
          <w:tcPr>
            <w:tcW w:w="938" w:type="dxa"/>
            <w:tcBorders>
              <w:top w:val="nil"/>
              <w:left w:val="nil"/>
              <w:bottom w:val="single" w:sz="4" w:space="0" w:color="auto"/>
              <w:right w:val="single" w:sz="4" w:space="0" w:color="auto"/>
            </w:tcBorders>
            <w:shd w:val="clear" w:color="000000" w:fill="FFFFFF"/>
            <w:noWrap/>
            <w:vAlign w:val="center"/>
          </w:tcPr>
          <w:p w:rsidR="007A6EEA" w:rsidRPr="007A6EEA" w:rsidRDefault="007A6EEA" w:rsidP="007A6EEA">
            <w:pPr>
              <w:jc w:val="right"/>
              <w:rPr>
                <w:color w:val="000000"/>
                <w:sz w:val="20"/>
                <w:szCs w:val="20"/>
              </w:rPr>
            </w:pPr>
          </w:p>
        </w:tc>
      </w:tr>
      <w:tr w:rsidR="007A6EEA" w:rsidRPr="007A6EEA" w:rsidTr="00905EAD">
        <w:trPr>
          <w:trHeight w:val="25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ИТОГО:</w:t>
            </w:r>
          </w:p>
        </w:tc>
        <w:tc>
          <w:tcPr>
            <w:tcW w:w="567"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jc w:val="cente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8"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63"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8"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right"/>
              <w:rPr>
                <w:b/>
                <w:bCs/>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right"/>
              <w:rPr>
                <w:b/>
                <w:bCs/>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right"/>
              <w:rPr>
                <w:b/>
                <w:bCs/>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right"/>
              <w:rPr>
                <w:b/>
                <w:bCs/>
                <w:sz w:val="20"/>
                <w:szCs w:val="20"/>
              </w:rPr>
            </w:pPr>
          </w:p>
        </w:tc>
        <w:tc>
          <w:tcPr>
            <w:tcW w:w="938"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right"/>
              <w:rPr>
                <w:b/>
                <w:bCs/>
                <w:sz w:val="20"/>
                <w:szCs w:val="20"/>
              </w:rPr>
            </w:pPr>
          </w:p>
        </w:tc>
      </w:tr>
      <w:tr w:rsidR="007A6EEA" w:rsidRPr="007A6EEA" w:rsidTr="00905EAD">
        <w:trPr>
          <w:trHeight w:val="25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xml:space="preserve">В </w:t>
            </w:r>
            <w:proofErr w:type="spellStart"/>
            <w:r w:rsidRPr="007A6EEA">
              <w:rPr>
                <w:b/>
                <w:bCs/>
                <w:sz w:val="20"/>
                <w:szCs w:val="20"/>
              </w:rPr>
              <w:t>т.ч</w:t>
            </w:r>
            <w:proofErr w:type="spellEnd"/>
            <w:r w:rsidRPr="007A6EEA">
              <w:rPr>
                <w:b/>
                <w:bCs/>
                <w:sz w:val="20"/>
                <w:szCs w:val="20"/>
              </w:rPr>
              <w:t>. НДС:</w:t>
            </w:r>
          </w:p>
        </w:tc>
        <w:tc>
          <w:tcPr>
            <w:tcW w:w="567"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jc w:val="cente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8"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63"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8"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7A6EEA" w:rsidRPr="007A6EEA" w:rsidRDefault="007A6EEA" w:rsidP="007A6EEA">
            <w:pPr>
              <w:rPr>
                <w:b/>
                <w:bCs/>
                <w:sz w:val="20"/>
                <w:szCs w:val="20"/>
              </w:rPr>
            </w:pPr>
            <w:r w:rsidRPr="007A6EEA">
              <w:rPr>
                <w:b/>
                <w:bCs/>
                <w:sz w:val="20"/>
                <w:szCs w:val="20"/>
              </w:rPr>
              <w:t> </w:t>
            </w:r>
          </w:p>
        </w:tc>
        <w:tc>
          <w:tcPr>
            <w:tcW w:w="938" w:type="dxa"/>
            <w:tcBorders>
              <w:top w:val="nil"/>
              <w:left w:val="nil"/>
              <w:bottom w:val="single" w:sz="4" w:space="0" w:color="auto"/>
              <w:right w:val="single" w:sz="4" w:space="0" w:color="auto"/>
            </w:tcBorders>
            <w:shd w:val="clear" w:color="auto" w:fill="auto"/>
            <w:noWrap/>
            <w:vAlign w:val="center"/>
          </w:tcPr>
          <w:p w:rsidR="007A6EEA" w:rsidRPr="007A6EEA" w:rsidRDefault="007A6EEA" w:rsidP="007A6EEA">
            <w:pPr>
              <w:jc w:val="right"/>
              <w:rPr>
                <w:b/>
                <w:bCs/>
                <w:sz w:val="20"/>
                <w:szCs w:val="20"/>
              </w:rPr>
            </w:pPr>
          </w:p>
        </w:tc>
      </w:tr>
      <w:tr w:rsidR="007A6EEA" w:rsidRPr="007A6EEA" w:rsidTr="00905EAD">
        <w:trPr>
          <w:trHeight w:val="255"/>
        </w:trPr>
        <w:tc>
          <w:tcPr>
            <w:tcW w:w="143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567" w:type="dxa"/>
            <w:tcBorders>
              <w:top w:val="nil"/>
              <w:left w:val="nil"/>
              <w:bottom w:val="nil"/>
              <w:right w:val="nil"/>
            </w:tcBorders>
            <w:shd w:val="clear" w:color="auto" w:fill="auto"/>
            <w:noWrap/>
            <w:vAlign w:val="center"/>
            <w:hideMark/>
          </w:tcPr>
          <w:p w:rsidR="007A6EEA" w:rsidRPr="007A6EEA" w:rsidRDefault="007A6EEA" w:rsidP="007A6EEA">
            <w:pPr>
              <w:jc w:val="cente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850"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6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r>
      <w:tr w:rsidR="007A6EEA" w:rsidRPr="007A6EEA" w:rsidTr="00905EAD">
        <w:trPr>
          <w:trHeight w:val="255"/>
        </w:trPr>
        <w:tc>
          <w:tcPr>
            <w:tcW w:w="1433" w:type="dxa"/>
            <w:tcBorders>
              <w:top w:val="nil"/>
              <w:left w:val="nil"/>
              <w:bottom w:val="nil"/>
              <w:right w:val="nil"/>
            </w:tcBorders>
            <w:shd w:val="clear" w:color="auto" w:fill="auto"/>
            <w:noWrap/>
            <w:vAlign w:val="center"/>
            <w:hideMark/>
          </w:tcPr>
          <w:p w:rsidR="007A6EEA" w:rsidRDefault="007A6EEA" w:rsidP="007A6EEA">
            <w:pPr>
              <w:rPr>
                <w:sz w:val="20"/>
                <w:szCs w:val="20"/>
              </w:rPr>
            </w:pPr>
            <w:bookmarkStart w:id="0" w:name="_GoBack" w:colFirst="3" w:colLast="3"/>
          </w:p>
          <w:p w:rsidR="00905EAD" w:rsidRDefault="00905EAD" w:rsidP="007A6EEA">
            <w:pPr>
              <w:rPr>
                <w:sz w:val="20"/>
                <w:szCs w:val="20"/>
              </w:rPr>
            </w:pPr>
          </w:p>
          <w:p w:rsidR="00905EAD" w:rsidRDefault="00905EAD" w:rsidP="007A6EEA">
            <w:pPr>
              <w:rPr>
                <w:sz w:val="20"/>
                <w:szCs w:val="20"/>
              </w:rPr>
            </w:pPr>
          </w:p>
          <w:p w:rsidR="00905EAD" w:rsidRDefault="00905EAD" w:rsidP="007A6EEA">
            <w:pPr>
              <w:rPr>
                <w:sz w:val="20"/>
                <w:szCs w:val="20"/>
              </w:rPr>
            </w:pPr>
          </w:p>
          <w:p w:rsidR="00905EAD" w:rsidRDefault="00905EAD" w:rsidP="007A6EEA">
            <w:pPr>
              <w:rPr>
                <w:sz w:val="20"/>
                <w:szCs w:val="20"/>
              </w:rPr>
            </w:pPr>
          </w:p>
          <w:p w:rsidR="00905EAD" w:rsidRPr="007A6EEA" w:rsidRDefault="00905EAD" w:rsidP="007A6EEA">
            <w:pPr>
              <w:rPr>
                <w:sz w:val="20"/>
                <w:szCs w:val="20"/>
              </w:rPr>
            </w:pPr>
          </w:p>
        </w:tc>
        <w:tc>
          <w:tcPr>
            <w:tcW w:w="567" w:type="dxa"/>
            <w:tcBorders>
              <w:top w:val="nil"/>
              <w:left w:val="nil"/>
              <w:bottom w:val="nil"/>
              <w:right w:val="nil"/>
            </w:tcBorders>
            <w:shd w:val="clear" w:color="auto" w:fill="auto"/>
            <w:noWrap/>
            <w:vAlign w:val="center"/>
            <w:hideMark/>
          </w:tcPr>
          <w:p w:rsidR="007A6EEA" w:rsidRPr="007A6EEA" w:rsidRDefault="007A6EEA" w:rsidP="007A6EEA">
            <w:pPr>
              <w:jc w:val="cente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850"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6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r>
      <w:bookmarkEnd w:id="0"/>
      <w:tr w:rsidR="007A6EEA" w:rsidRPr="007A6EEA" w:rsidTr="00905EAD">
        <w:trPr>
          <w:trHeight w:val="315"/>
        </w:trPr>
        <w:tc>
          <w:tcPr>
            <w:tcW w:w="2709" w:type="dxa"/>
            <w:gridSpan w:val="3"/>
            <w:tcBorders>
              <w:top w:val="nil"/>
              <w:left w:val="nil"/>
              <w:bottom w:val="nil"/>
              <w:right w:val="nil"/>
            </w:tcBorders>
            <w:shd w:val="clear" w:color="auto" w:fill="auto"/>
            <w:vAlign w:val="bottom"/>
            <w:hideMark/>
          </w:tcPr>
          <w:p w:rsidR="007A6EEA" w:rsidRPr="007A6EEA" w:rsidRDefault="007A6EEA" w:rsidP="007A6EEA">
            <w:pPr>
              <w:rPr>
                <w:b/>
                <w:bCs/>
              </w:rPr>
            </w:pPr>
            <w:r w:rsidRPr="007A6EEA">
              <w:rPr>
                <w:b/>
                <w:bCs/>
              </w:rPr>
              <w:t>ПОСТАВЩИК:</w:t>
            </w:r>
          </w:p>
        </w:tc>
        <w:tc>
          <w:tcPr>
            <w:tcW w:w="709" w:type="dxa"/>
            <w:tcBorders>
              <w:top w:val="nil"/>
              <w:left w:val="nil"/>
              <w:bottom w:val="nil"/>
              <w:right w:val="nil"/>
            </w:tcBorders>
            <w:shd w:val="clear" w:color="auto" w:fill="auto"/>
            <w:vAlign w:val="bottom"/>
            <w:hideMark/>
          </w:tcPr>
          <w:p w:rsidR="007A6EEA" w:rsidRPr="007A6EEA" w:rsidRDefault="007A6EEA" w:rsidP="007A6EEA">
            <w:pPr>
              <w:jc w:val="right"/>
              <w:rPr>
                <w:b/>
                <w:bCs/>
              </w:rPr>
            </w:pPr>
          </w:p>
        </w:tc>
        <w:tc>
          <w:tcPr>
            <w:tcW w:w="3738" w:type="dxa"/>
            <w:gridSpan w:val="5"/>
            <w:tcBorders>
              <w:top w:val="nil"/>
              <w:left w:val="nil"/>
              <w:bottom w:val="nil"/>
              <w:right w:val="nil"/>
            </w:tcBorders>
            <w:shd w:val="clear" w:color="auto" w:fill="auto"/>
            <w:vAlign w:val="bottom"/>
            <w:hideMark/>
          </w:tcPr>
          <w:p w:rsidR="007A6EEA" w:rsidRPr="007A6EEA" w:rsidRDefault="007A6EEA" w:rsidP="007A6EEA">
            <w:pPr>
              <w:ind w:left="2017" w:hanging="2017"/>
              <w:rPr>
                <w:b/>
                <w:bCs/>
              </w:rPr>
            </w:pPr>
            <w:r>
              <w:rPr>
                <w:b/>
                <w:bCs/>
              </w:rPr>
              <w:t xml:space="preserve">                            </w:t>
            </w:r>
            <w:r w:rsidRPr="007A6EEA">
              <w:rPr>
                <w:b/>
                <w:bCs/>
              </w:rPr>
              <w:t>ПОКУПАТЕЛЬ:</w:t>
            </w: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r>
      <w:tr w:rsidR="007A6EEA" w:rsidRPr="007A6EEA" w:rsidTr="00905EAD">
        <w:trPr>
          <w:trHeight w:val="315"/>
        </w:trPr>
        <w:tc>
          <w:tcPr>
            <w:tcW w:w="2709" w:type="dxa"/>
            <w:gridSpan w:val="3"/>
            <w:tcBorders>
              <w:top w:val="nil"/>
              <w:left w:val="nil"/>
              <w:bottom w:val="nil"/>
              <w:right w:val="nil"/>
            </w:tcBorders>
            <w:shd w:val="clear" w:color="auto" w:fill="auto"/>
            <w:hideMark/>
          </w:tcPr>
          <w:p w:rsidR="007A6EEA" w:rsidRPr="007A6EEA" w:rsidRDefault="007A6EEA" w:rsidP="007A6EEA">
            <w:pPr>
              <w:rPr>
                <w:b/>
                <w:bCs/>
              </w:rPr>
            </w:pPr>
          </w:p>
        </w:tc>
        <w:tc>
          <w:tcPr>
            <w:tcW w:w="709" w:type="dxa"/>
            <w:tcBorders>
              <w:top w:val="nil"/>
              <w:left w:val="nil"/>
              <w:bottom w:val="nil"/>
              <w:right w:val="nil"/>
            </w:tcBorders>
            <w:shd w:val="clear" w:color="auto" w:fill="auto"/>
            <w:hideMark/>
          </w:tcPr>
          <w:p w:rsidR="007A6EEA" w:rsidRPr="007A6EEA" w:rsidRDefault="007A6EEA" w:rsidP="007A6EEA">
            <w:pPr>
              <w:rPr>
                <w:b/>
                <w:bCs/>
              </w:rPr>
            </w:pPr>
          </w:p>
        </w:tc>
        <w:tc>
          <w:tcPr>
            <w:tcW w:w="3738" w:type="dxa"/>
            <w:gridSpan w:val="5"/>
            <w:tcBorders>
              <w:top w:val="nil"/>
              <w:left w:val="nil"/>
              <w:bottom w:val="nil"/>
              <w:right w:val="nil"/>
            </w:tcBorders>
            <w:shd w:val="clear" w:color="auto" w:fill="auto"/>
            <w:noWrap/>
            <w:vAlign w:val="center"/>
            <w:hideMark/>
          </w:tcPr>
          <w:p w:rsidR="007A6EEA" w:rsidRPr="007A6EEA" w:rsidRDefault="007A6EEA" w:rsidP="007A6EEA">
            <w:pPr>
              <w:rPr>
                <w:b/>
                <w:bCs/>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r>
      <w:tr w:rsidR="007A6EEA" w:rsidRPr="007A6EEA" w:rsidTr="00905EAD">
        <w:trPr>
          <w:trHeight w:val="315"/>
        </w:trPr>
        <w:tc>
          <w:tcPr>
            <w:tcW w:w="3418" w:type="dxa"/>
            <w:gridSpan w:val="4"/>
            <w:tcBorders>
              <w:top w:val="nil"/>
              <w:left w:val="nil"/>
              <w:bottom w:val="nil"/>
              <w:right w:val="nil"/>
            </w:tcBorders>
            <w:shd w:val="clear" w:color="auto" w:fill="auto"/>
            <w:hideMark/>
          </w:tcPr>
          <w:p w:rsidR="007A6EEA" w:rsidRPr="007A6EEA" w:rsidRDefault="00905EAD" w:rsidP="007A6EEA">
            <w:pPr>
              <w:rPr>
                <w:b/>
                <w:bCs/>
              </w:rPr>
            </w:pPr>
            <w:r>
              <w:rPr>
                <w:b/>
                <w:bCs/>
              </w:rPr>
              <w:t>_______________</w:t>
            </w:r>
          </w:p>
        </w:tc>
        <w:tc>
          <w:tcPr>
            <w:tcW w:w="3738" w:type="dxa"/>
            <w:gridSpan w:val="5"/>
            <w:tcBorders>
              <w:top w:val="nil"/>
              <w:left w:val="nil"/>
              <w:bottom w:val="nil"/>
              <w:right w:val="nil"/>
            </w:tcBorders>
            <w:shd w:val="clear" w:color="auto" w:fill="auto"/>
            <w:hideMark/>
          </w:tcPr>
          <w:p w:rsidR="007A6EEA" w:rsidRPr="007A6EEA" w:rsidRDefault="00905EAD" w:rsidP="007A6EEA">
            <w:pPr>
              <w:rPr>
                <w:b/>
                <w:bCs/>
              </w:rPr>
            </w:pPr>
            <w:r>
              <w:rPr>
                <w:b/>
                <w:bCs/>
              </w:rPr>
              <w:t xml:space="preserve">                            ______________</w:t>
            </w: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r>
      <w:tr w:rsidR="007A6EEA" w:rsidRPr="007A6EEA" w:rsidTr="00905EAD">
        <w:trPr>
          <w:trHeight w:val="315"/>
        </w:trPr>
        <w:tc>
          <w:tcPr>
            <w:tcW w:w="143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567" w:type="dxa"/>
            <w:tcBorders>
              <w:top w:val="nil"/>
              <w:left w:val="nil"/>
              <w:bottom w:val="nil"/>
              <w:right w:val="nil"/>
            </w:tcBorders>
            <w:shd w:val="clear" w:color="auto" w:fill="auto"/>
            <w:noWrap/>
            <w:vAlign w:val="center"/>
            <w:hideMark/>
          </w:tcPr>
          <w:p w:rsidR="007A6EEA" w:rsidRPr="007A6EEA" w:rsidRDefault="007A6EEA" w:rsidP="007A6EEA">
            <w:pPr>
              <w:jc w:val="cente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850"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63"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r>
      <w:tr w:rsidR="007A6EEA" w:rsidRPr="007A6EEA" w:rsidTr="00905EAD">
        <w:trPr>
          <w:trHeight w:val="315"/>
        </w:trPr>
        <w:tc>
          <w:tcPr>
            <w:tcW w:w="2000" w:type="dxa"/>
            <w:gridSpan w:val="2"/>
            <w:tcBorders>
              <w:top w:val="nil"/>
              <w:left w:val="nil"/>
              <w:bottom w:val="nil"/>
              <w:right w:val="nil"/>
            </w:tcBorders>
            <w:shd w:val="clear" w:color="auto" w:fill="auto"/>
          </w:tcPr>
          <w:p w:rsidR="007A6EEA" w:rsidRPr="007A6EEA" w:rsidRDefault="007A6EEA" w:rsidP="007A6EEA">
            <w:pPr>
              <w:rPr>
                <w:b/>
                <w:bCs/>
              </w:rPr>
            </w:pPr>
          </w:p>
        </w:tc>
        <w:tc>
          <w:tcPr>
            <w:tcW w:w="709" w:type="dxa"/>
            <w:tcBorders>
              <w:top w:val="nil"/>
              <w:left w:val="nil"/>
              <w:bottom w:val="nil"/>
              <w:right w:val="nil"/>
            </w:tcBorders>
            <w:shd w:val="clear" w:color="auto" w:fill="auto"/>
          </w:tcPr>
          <w:p w:rsidR="007A6EEA" w:rsidRPr="007A6EEA" w:rsidRDefault="007A6EEA" w:rsidP="007A6EEA">
            <w:pPr>
              <w:rPr>
                <w:b/>
                <w:bCs/>
              </w:rPr>
            </w:pPr>
          </w:p>
        </w:tc>
        <w:tc>
          <w:tcPr>
            <w:tcW w:w="709" w:type="dxa"/>
            <w:tcBorders>
              <w:top w:val="nil"/>
              <w:left w:val="nil"/>
              <w:bottom w:val="nil"/>
              <w:right w:val="nil"/>
            </w:tcBorders>
            <w:shd w:val="clear" w:color="auto" w:fill="auto"/>
          </w:tcPr>
          <w:p w:rsidR="007A6EEA" w:rsidRPr="007A6EEA" w:rsidRDefault="007A6EEA" w:rsidP="00905EAD">
            <w:pPr>
              <w:ind w:left="1593" w:right="-1950"/>
              <w:rPr>
                <w:b/>
                <w:bCs/>
              </w:rPr>
            </w:pPr>
          </w:p>
        </w:tc>
        <w:tc>
          <w:tcPr>
            <w:tcW w:w="3738" w:type="dxa"/>
            <w:gridSpan w:val="5"/>
            <w:tcBorders>
              <w:top w:val="nil"/>
              <w:left w:val="nil"/>
              <w:bottom w:val="nil"/>
              <w:right w:val="nil"/>
            </w:tcBorders>
            <w:shd w:val="clear" w:color="auto" w:fill="auto"/>
          </w:tcPr>
          <w:p w:rsidR="007A6EEA" w:rsidRPr="007A6EEA" w:rsidRDefault="007A6EEA" w:rsidP="007A6EEA">
            <w:pPr>
              <w:rPr>
                <w:b/>
                <w:bCs/>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709"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c>
          <w:tcPr>
            <w:tcW w:w="938" w:type="dxa"/>
            <w:tcBorders>
              <w:top w:val="nil"/>
              <w:left w:val="nil"/>
              <w:bottom w:val="nil"/>
              <w:right w:val="nil"/>
            </w:tcBorders>
            <w:shd w:val="clear" w:color="auto" w:fill="auto"/>
            <w:noWrap/>
            <w:vAlign w:val="center"/>
            <w:hideMark/>
          </w:tcPr>
          <w:p w:rsidR="007A6EEA" w:rsidRPr="007A6EEA" w:rsidRDefault="007A6EEA" w:rsidP="007A6EEA">
            <w:pPr>
              <w:rPr>
                <w:sz w:val="20"/>
                <w:szCs w:val="20"/>
              </w:rPr>
            </w:pPr>
          </w:p>
        </w:tc>
      </w:tr>
    </w:tbl>
    <w:p w:rsidR="007A6EEA" w:rsidRPr="00AD5033" w:rsidRDefault="007A6EEA" w:rsidP="00170973">
      <w:pPr>
        <w:jc w:val="right"/>
        <w:sectPr w:rsidR="007A6EEA"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CB2565">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CB2565">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CB2565">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w:t>
      </w:r>
      <w:r w:rsidR="00CB2565">
        <w:rPr>
          <w:sz w:val="22"/>
          <w:szCs w:val="22"/>
        </w:rPr>
        <w:t>5</w:t>
      </w:r>
      <w:r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646" w:rsidRDefault="002A3646" w:rsidP="00070A4C">
      <w:r>
        <w:separator/>
      </w:r>
    </w:p>
  </w:endnote>
  <w:endnote w:type="continuationSeparator" w:id="0">
    <w:p w:rsidR="002A3646" w:rsidRDefault="002A364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646" w:rsidRDefault="002A3646" w:rsidP="00070A4C">
      <w:r>
        <w:separator/>
      </w:r>
    </w:p>
  </w:footnote>
  <w:footnote w:type="continuationSeparator" w:id="0">
    <w:p w:rsidR="002A3646" w:rsidRDefault="002A364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70973"/>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A1F01"/>
    <w:rsid w:val="002A3646"/>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A6EEA"/>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05EAD"/>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5033"/>
    <w:rsid w:val="00AD7DE2"/>
    <w:rsid w:val="00AF114D"/>
    <w:rsid w:val="00AF3E54"/>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6916"/>
    <w:rsid w:val="00D07C92"/>
    <w:rsid w:val="00D16353"/>
    <w:rsid w:val="00D22536"/>
    <w:rsid w:val="00D2285D"/>
    <w:rsid w:val="00D515DC"/>
    <w:rsid w:val="00D51E01"/>
    <w:rsid w:val="00D523F4"/>
    <w:rsid w:val="00D535C1"/>
    <w:rsid w:val="00D56129"/>
    <w:rsid w:val="00D60A33"/>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8890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5D884-E608-40D3-9192-24DC518D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5104</Words>
  <Characters>29098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106</cp:revision>
  <cp:lastPrinted>2015-11-19T01:58:00Z</cp:lastPrinted>
  <dcterms:created xsi:type="dcterms:W3CDTF">2015-08-11T05:17:00Z</dcterms:created>
  <dcterms:modified xsi:type="dcterms:W3CDTF">2015-11-25T06:00:00Z</dcterms:modified>
</cp:coreProperties>
</file>