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665C7C">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92A18">
              <w:rPr>
                <w:rFonts w:ascii="Times New Roman" w:eastAsia="Times New Roman" w:hAnsi="Times New Roman" w:cs="Times New Roman"/>
                <w:b/>
                <w:bCs/>
                <w:sz w:val="26"/>
                <w:szCs w:val="20"/>
                <w:lang w:eastAsia="ru-RU"/>
              </w:rPr>
              <w:t>2</w:t>
            </w:r>
            <w:r w:rsidR="00665C7C">
              <w:rPr>
                <w:rFonts w:ascii="Times New Roman" w:eastAsia="Times New Roman" w:hAnsi="Times New Roman" w:cs="Times New Roman"/>
                <w:b/>
                <w:bCs/>
                <w:sz w:val="26"/>
                <w:szCs w:val="20"/>
                <w:lang w:eastAsia="ru-RU"/>
              </w:rPr>
              <w:t>55</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DD6B8A" w:rsidP="00DD6B8A">
            <w:pPr>
              <w:autoSpaceDE w:val="0"/>
              <w:autoSpaceDN w:val="0"/>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№190</w:t>
            </w:r>
            <w:r w:rsidR="00E92A18">
              <w:rPr>
                <w:rFonts w:ascii="Times New Roman" w:eastAsia="Times New Roman" w:hAnsi="Times New Roman" w:cs="Times New Roman"/>
                <w:b/>
                <w:i/>
                <w:snapToGrid w:val="0"/>
                <w:sz w:val="26"/>
                <w:szCs w:val="26"/>
                <w:lang w:eastAsia="ru-RU"/>
              </w:rPr>
              <w:t xml:space="preserve"> </w:t>
            </w:r>
            <w:r w:rsidR="00264AF2" w:rsidRPr="00264AF2">
              <w:rPr>
                <w:rFonts w:ascii="Times New Roman" w:eastAsia="Times New Roman" w:hAnsi="Times New Roman" w:cs="Times New Roman"/>
                <w:b/>
                <w:i/>
                <w:snapToGrid w:val="0"/>
                <w:sz w:val="26"/>
                <w:szCs w:val="26"/>
                <w:lang w:eastAsia="ru-RU"/>
              </w:rPr>
              <w:t>/М</w:t>
            </w:r>
            <w:r>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DD6B8A">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816F6E">
              <w:rPr>
                <w:rFonts w:ascii="Times New Roman" w:eastAsia="Times New Roman" w:hAnsi="Times New Roman" w:cs="Times New Roman"/>
                <w:b/>
                <w:i/>
                <w:snapToGrid w:val="0"/>
                <w:sz w:val="26"/>
                <w:szCs w:val="26"/>
                <w:lang w:eastAsia="ru-RU"/>
              </w:rPr>
              <w:t>0</w:t>
            </w:r>
            <w:r w:rsidR="00DD6B8A">
              <w:rPr>
                <w:rFonts w:ascii="Times New Roman" w:eastAsia="Times New Roman" w:hAnsi="Times New Roman" w:cs="Times New Roman"/>
                <w:b/>
                <w:i/>
                <w:snapToGrid w:val="0"/>
                <w:sz w:val="26"/>
                <w:szCs w:val="26"/>
                <w:lang w:eastAsia="ru-RU"/>
              </w:rPr>
              <w:t>3</w:t>
            </w:r>
            <w:bookmarkStart w:id="0" w:name="_GoBack"/>
            <w:bookmarkEnd w:id="0"/>
            <w:r w:rsidRPr="00264AF2">
              <w:rPr>
                <w:rFonts w:ascii="Times New Roman" w:eastAsia="Times New Roman" w:hAnsi="Times New Roman" w:cs="Times New Roman"/>
                <w:b/>
                <w:i/>
                <w:snapToGrid w:val="0"/>
                <w:sz w:val="26"/>
                <w:szCs w:val="26"/>
                <w:lang w:eastAsia="ru-RU"/>
              </w:rPr>
              <w:t xml:space="preserve">» </w:t>
            </w:r>
            <w:r w:rsidR="00816F6E">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E5767C" w:rsidRDefault="00C33C0C" w:rsidP="00C33C0C">
      <w:pPr>
        <w:pStyle w:val="a"/>
        <w:numPr>
          <w:ilvl w:val="0"/>
          <w:numId w:val="0"/>
        </w:numPr>
        <w:tabs>
          <w:tab w:val="left" w:pos="567"/>
          <w:tab w:val="left" w:pos="1276"/>
        </w:tabs>
        <w:spacing w:before="0" w:line="240" w:lineRule="auto"/>
        <w:rPr>
          <w:b/>
          <w:i/>
          <w:sz w:val="26"/>
          <w:szCs w:val="26"/>
        </w:rPr>
      </w:pPr>
      <w:r w:rsidRPr="00E5767C">
        <w:rPr>
          <w:b/>
          <w:i/>
          <w:sz w:val="26"/>
          <w:szCs w:val="26"/>
        </w:rPr>
        <w:t xml:space="preserve"> </w:t>
      </w:r>
      <w:r w:rsidR="00264AF2" w:rsidRPr="00E5767C">
        <w:rPr>
          <w:b/>
          <w:i/>
          <w:sz w:val="26"/>
          <w:szCs w:val="26"/>
        </w:rPr>
        <w:t>«</w:t>
      </w:r>
      <w:r w:rsidR="00665C7C" w:rsidRPr="00665C7C">
        <w:rPr>
          <w:b/>
          <w:i/>
          <w:sz w:val="26"/>
          <w:szCs w:val="26"/>
        </w:rPr>
        <w:t xml:space="preserve">Масла и </w:t>
      </w:r>
      <w:r w:rsidR="00665C7C">
        <w:rPr>
          <w:b/>
          <w:i/>
          <w:sz w:val="26"/>
          <w:szCs w:val="26"/>
        </w:rPr>
        <w:t>смазки для автомобильной и спец</w:t>
      </w:r>
      <w:r w:rsidR="00665C7C" w:rsidRPr="00665C7C">
        <w:rPr>
          <w:b/>
          <w:i/>
          <w:sz w:val="26"/>
          <w:szCs w:val="26"/>
        </w:rPr>
        <w:t>техники</w:t>
      </w:r>
      <w:r w:rsidR="00264AF2" w:rsidRPr="00E5767C">
        <w:rPr>
          <w:b/>
          <w:i/>
          <w:sz w:val="26"/>
          <w:szCs w:val="26"/>
        </w:rPr>
        <w:t>»</w:t>
      </w:r>
      <w:r w:rsidR="00E1778B" w:rsidRPr="00E5767C">
        <w:rPr>
          <w:b/>
          <w:i/>
          <w:sz w:val="26"/>
          <w:szCs w:val="26"/>
        </w:rPr>
        <w:t xml:space="preserve">. </w:t>
      </w:r>
    </w:p>
    <w:p w:rsidR="004F51C4" w:rsidRPr="0060183E" w:rsidRDefault="004F51C4" w:rsidP="0060183E">
      <w:pPr>
        <w:pStyle w:val="a"/>
        <w:numPr>
          <w:ilvl w:val="0"/>
          <w:numId w:val="2"/>
        </w:numPr>
        <w:tabs>
          <w:tab w:val="left" w:pos="567"/>
        </w:tabs>
        <w:spacing w:before="0" w:line="240" w:lineRule="auto"/>
        <w:ind w:left="0" w:firstLine="0"/>
        <w:rPr>
          <w:rStyle w:val="a4"/>
          <w:b w:val="0"/>
          <w:sz w:val="26"/>
          <w:szCs w:val="26"/>
        </w:rPr>
      </w:pPr>
      <w:r w:rsidRPr="0060183E">
        <w:rPr>
          <w:bCs/>
          <w:snapToGrid w:val="0"/>
          <w:sz w:val="26"/>
          <w:szCs w:val="26"/>
          <w:u w:val="single"/>
        </w:rPr>
        <w:t>Участники закупки:</w:t>
      </w:r>
      <w:r w:rsidR="00E5767C" w:rsidRPr="0060183E">
        <w:rPr>
          <w:bCs/>
          <w:snapToGrid w:val="0"/>
          <w:sz w:val="26"/>
          <w:szCs w:val="26"/>
        </w:rPr>
        <w:t xml:space="preserve"> </w:t>
      </w:r>
      <w:r w:rsidR="0060183E" w:rsidRPr="0060183E">
        <w:rPr>
          <w:b/>
          <w:bCs/>
          <w:i/>
          <w:snapToGrid w:val="0"/>
          <w:sz w:val="26"/>
          <w:szCs w:val="26"/>
          <w:highlight w:val="yellow"/>
          <w:u w:val="single"/>
        </w:rPr>
        <w:t>Участвовать в закупке могут</w:t>
      </w:r>
      <w:r w:rsidR="0060183E" w:rsidRPr="0060183E">
        <w:rPr>
          <w:bCs/>
          <w:snapToGrid w:val="0"/>
          <w:sz w:val="26"/>
          <w:szCs w:val="26"/>
          <w:highlight w:val="yellow"/>
          <w:u w:val="single"/>
        </w:rPr>
        <w:t xml:space="preserve"> </w:t>
      </w:r>
      <w:r w:rsidR="0060183E" w:rsidRPr="0060183E">
        <w:rPr>
          <w:b/>
          <w:bCs/>
          <w:i/>
          <w:snapToGrid w:val="0"/>
          <w:sz w:val="26"/>
          <w:szCs w:val="26"/>
          <w:highlight w:val="yellow"/>
          <w:u w:val="single"/>
        </w:rPr>
        <w:t>только субъекты малого и среднего предпринимательства</w:t>
      </w:r>
      <w:r w:rsidR="0060183E" w:rsidRPr="0060183E">
        <w:rPr>
          <w:snapToGrid w:val="0"/>
          <w:sz w:val="26"/>
          <w:szCs w:val="26"/>
          <w:highlight w:val="yellow"/>
          <w:u w:val="single"/>
        </w:rPr>
        <w:t>.</w:t>
      </w:r>
      <w:r w:rsidRPr="0060183E">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E92A18">
        <w:rPr>
          <w:rFonts w:ascii="Times New Roman" w:hAnsi="Times New Roman" w:cs="Times New Roman"/>
          <w:sz w:val="26"/>
          <w:szCs w:val="26"/>
        </w:rPr>
        <w:t xml:space="preserve">  </w:t>
      </w:r>
      <w:r w:rsidR="00665C7C">
        <w:rPr>
          <w:rFonts w:ascii="Times New Roman" w:hAnsi="Times New Roman" w:cs="Times New Roman"/>
          <w:sz w:val="26"/>
          <w:szCs w:val="26"/>
        </w:rPr>
        <w:t>8 689 887,10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665C7C">
        <w:rPr>
          <w:rFonts w:ascii="Times New Roman" w:hAnsi="Times New Roman" w:cs="Times New Roman"/>
          <w:sz w:val="26"/>
          <w:szCs w:val="26"/>
        </w:rPr>
        <w:t>10 254 066,78</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w:t>
      </w:r>
      <w:r w:rsidR="00816F6E">
        <w:rPr>
          <w:b/>
          <w:i/>
          <w:sz w:val="26"/>
          <w:szCs w:val="26"/>
        </w:rPr>
        <w:t>0</w:t>
      </w:r>
      <w:r w:rsidR="00665C7C">
        <w:rPr>
          <w:b/>
          <w:i/>
          <w:sz w:val="26"/>
          <w:szCs w:val="26"/>
        </w:rPr>
        <w:t>3</w:t>
      </w:r>
      <w:r>
        <w:rPr>
          <w:b/>
          <w:i/>
          <w:sz w:val="26"/>
          <w:szCs w:val="26"/>
        </w:rPr>
        <w:t>»</w:t>
      </w:r>
      <w:r w:rsidRPr="00E47B46">
        <w:rPr>
          <w:b/>
          <w:i/>
          <w:sz w:val="26"/>
          <w:szCs w:val="26"/>
        </w:rPr>
        <w:t xml:space="preserve"> </w:t>
      </w:r>
      <w:r w:rsidR="00816F6E">
        <w:rPr>
          <w:b/>
          <w:i/>
          <w:sz w:val="26"/>
          <w:szCs w:val="26"/>
        </w:rPr>
        <w:t>декабря</w:t>
      </w:r>
      <w:r>
        <w:rPr>
          <w:b/>
          <w:i/>
          <w:sz w:val="26"/>
          <w:szCs w:val="26"/>
        </w:rPr>
        <w:t xml:space="preserve"> 2015</w:t>
      </w:r>
      <w:r w:rsidRPr="00E47B46">
        <w:rPr>
          <w:b/>
          <w:i/>
          <w:sz w:val="26"/>
          <w:szCs w:val="26"/>
        </w:rPr>
        <w:t>года по «</w:t>
      </w:r>
      <w:r w:rsidR="006648C2">
        <w:rPr>
          <w:b/>
          <w:i/>
          <w:sz w:val="26"/>
          <w:szCs w:val="26"/>
        </w:rPr>
        <w:t>21</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816F6E">
        <w:rPr>
          <w:b/>
          <w:i/>
          <w:sz w:val="26"/>
          <w:szCs w:val="26"/>
        </w:rPr>
        <w:t>0</w:t>
      </w:r>
      <w:r w:rsidR="00FD1866">
        <w:rPr>
          <w:b/>
          <w:i/>
          <w:sz w:val="26"/>
          <w:szCs w:val="26"/>
        </w:rPr>
        <w:t>3</w:t>
      </w:r>
      <w:r w:rsidRPr="003A20CD">
        <w:rPr>
          <w:b/>
          <w:i/>
          <w:sz w:val="26"/>
          <w:szCs w:val="26"/>
        </w:rPr>
        <w:t>» </w:t>
      </w:r>
      <w:r w:rsidR="00816F6E">
        <w:rPr>
          <w:b/>
          <w:i/>
          <w:sz w:val="26"/>
          <w:szCs w:val="26"/>
        </w:rPr>
        <w:t>декабря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FD1866">
        <w:rPr>
          <w:b/>
          <w:i/>
          <w:sz w:val="26"/>
          <w:szCs w:val="26"/>
        </w:rPr>
        <w:t>21</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816F6E">
        <w:rPr>
          <w:b/>
          <w:i/>
          <w:sz w:val="26"/>
          <w:szCs w:val="26"/>
        </w:rPr>
        <w:t>2</w:t>
      </w:r>
      <w:r w:rsidR="00FD1866">
        <w:rPr>
          <w:b/>
          <w:i/>
          <w:sz w:val="26"/>
          <w:szCs w:val="26"/>
        </w:rPr>
        <w:t>2</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D86FF8" w:rsidRPr="00D86FF8">
        <w:rPr>
          <w:b/>
          <w:i/>
          <w:sz w:val="26"/>
          <w:szCs w:val="26"/>
        </w:rPr>
        <w:t>2</w:t>
      </w:r>
      <w:r w:rsidR="00FD1866">
        <w:rPr>
          <w:b/>
          <w:i/>
          <w:sz w:val="26"/>
          <w:szCs w:val="26"/>
        </w:rPr>
        <w:t>2</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FD1866">
        <w:rPr>
          <w:b/>
          <w:i/>
          <w:sz w:val="26"/>
          <w:szCs w:val="26"/>
        </w:rPr>
        <w:t>9</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Pr="00D86FF8">
        <w:rPr>
          <w:rFonts w:ascii="Times New Roman" w:eastAsia="Times New Roman" w:hAnsi="Times New Roman"/>
          <w:sz w:val="26"/>
          <w:szCs w:val="26"/>
          <w:u w:val="single"/>
          <w:lang w:eastAsia="ru-RU"/>
        </w:rPr>
        <w:t>рабочих</w:t>
      </w:r>
      <w:r w:rsidRPr="00D86FF8">
        <w:rPr>
          <w:rFonts w:ascii="Times New Roman" w:eastAsia="Times New Roman" w:hAnsi="Times New Roman" w:cs="Times New Roman"/>
          <w:sz w:val="26"/>
          <w:szCs w:val="26"/>
          <w:u w:val="single"/>
          <w:lang w:eastAsia="ru-RU"/>
        </w:rPr>
        <w:t xml:space="preserve"> </w:t>
      </w:r>
      <w:r w:rsidRPr="00426FCB">
        <w:rPr>
          <w:rFonts w:ascii="Times New Roman" w:eastAsia="Times New Roman" w:hAnsi="Times New Roman" w:cs="Times New Roman"/>
          <w:sz w:val="26"/>
          <w:szCs w:val="26"/>
          <w:lang w:eastAsia="ru-RU"/>
        </w:rPr>
        <w:t>дней на 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5AD" w:rsidRDefault="002175AD" w:rsidP="00491E60">
      <w:pPr>
        <w:spacing w:after="0" w:line="240" w:lineRule="auto"/>
      </w:pPr>
      <w:r>
        <w:separator/>
      </w:r>
    </w:p>
  </w:endnote>
  <w:endnote w:type="continuationSeparator" w:id="0">
    <w:p w:rsidR="002175AD" w:rsidRDefault="002175A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DD6B8A">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5AD" w:rsidRDefault="002175AD" w:rsidP="00491E60">
      <w:pPr>
        <w:spacing w:after="0" w:line="240" w:lineRule="auto"/>
      </w:pPr>
      <w:r>
        <w:separator/>
      </w:r>
    </w:p>
  </w:footnote>
  <w:footnote w:type="continuationSeparator" w:id="0">
    <w:p w:rsidR="002175AD" w:rsidRDefault="002175A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rPr>
        <w:i/>
        <w:sz w:val="18"/>
        <w:szCs w:val="18"/>
      </w:rPr>
    </w:pPr>
    <w:r>
      <w:ptab w:relativeTo="margin" w:alignment="center" w:leader="none"/>
    </w:r>
    <w:r>
      <w:ptab w:relativeTo="margin" w:alignment="right" w:leader="none"/>
    </w:r>
    <w:r w:rsidRPr="0049780E">
      <w:rPr>
        <w:i/>
        <w:sz w:val="18"/>
        <w:szCs w:val="18"/>
      </w:rPr>
      <w:t xml:space="preserve">Извещение ОЗП ЭТП закупка </w:t>
    </w:r>
    <w:r w:rsidR="000C5DB8">
      <w:rPr>
        <w:i/>
        <w:sz w:val="18"/>
        <w:szCs w:val="18"/>
      </w:rPr>
      <w:t>2</w:t>
    </w:r>
    <w:r w:rsidR="00665C7C">
      <w:rPr>
        <w:i/>
        <w:sz w:val="18"/>
        <w:szCs w:val="18"/>
      </w:rPr>
      <w:t>55</w:t>
    </w:r>
  </w:p>
  <w:p w:rsidR="000C5DB8" w:rsidRDefault="000C5DB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5DB8"/>
    <w:rsid w:val="000C7948"/>
    <w:rsid w:val="000D267F"/>
    <w:rsid w:val="000D55CF"/>
    <w:rsid w:val="000D6F3C"/>
    <w:rsid w:val="000E0250"/>
    <w:rsid w:val="001023F3"/>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175AD"/>
    <w:rsid w:val="00224CF4"/>
    <w:rsid w:val="00226741"/>
    <w:rsid w:val="0022685D"/>
    <w:rsid w:val="002270FA"/>
    <w:rsid w:val="002274B0"/>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1799D"/>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3D0"/>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0183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C2"/>
    <w:rsid w:val="00665C7C"/>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C7083"/>
    <w:rsid w:val="006D3EE4"/>
    <w:rsid w:val="006D631A"/>
    <w:rsid w:val="006F3988"/>
    <w:rsid w:val="006F42F8"/>
    <w:rsid w:val="006F4D15"/>
    <w:rsid w:val="00701573"/>
    <w:rsid w:val="00702A87"/>
    <w:rsid w:val="00703881"/>
    <w:rsid w:val="00703BC5"/>
    <w:rsid w:val="0071566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4FE4"/>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16F6E"/>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4A8"/>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6FF8"/>
    <w:rsid w:val="00D91321"/>
    <w:rsid w:val="00D91564"/>
    <w:rsid w:val="00D92B00"/>
    <w:rsid w:val="00D96DCD"/>
    <w:rsid w:val="00DA1AB2"/>
    <w:rsid w:val="00DA1F07"/>
    <w:rsid w:val="00DA2BB3"/>
    <w:rsid w:val="00DC6092"/>
    <w:rsid w:val="00DD1C66"/>
    <w:rsid w:val="00DD35DA"/>
    <w:rsid w:val="00DD3DD4"/>
    <w:rsid w:val="00DD6AF9"/>
    <w:rsid w:val="00DD6B8A"/>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92A18"/>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1866"/>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C942-5C11-4E1F-A29D-8D6F7DA7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752</Words>
  <Characters>4292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35</cp:revision>
  <cp:lastPrinted>2015-12-02T02:47:00Z</cp:lastPrinted>
  <dcterms:created xsi:type="dcterms:W3CDTF">2015-08-31T07:51:00Z</dcterms:created>
  <dcterms:modified xsi:type="dcterms:W3CDTF">2015-12-03T04:58:00Z</dcterms:modified>
</cp:coreProperties>
</file>