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723C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723C0">
              <w:rPr>
                <w:b/>
                <w:szCs w:val="28"/>
              </w:rPr>
              <w:t>241</w:t>
            </w:r>
            <w:r w:rsidR="00963F9D">
              <w:rPr>
                <w:b/>
                <w:szCs w:val="28"/>
              </w:rPr>
              <w:t>/</w:t>
            </w:r>
            <w:r w:rsidR="007202F3">
              <w:rPr>
                <w:b/>
                <w:szCs w:val="28"/>
              </w:rPr>
              <w:t>М</w:t>
            </w:r>
            <w:r w:rsidR="00D114AB">
              <w:rPr>
                <w:b/>
                <w:szCs w:val="28"/>
              </w:rPr>
              <w:t>Р</w:t>
            </w:r>
            <w:r w:rsidR="004723C0">
              <w:rPr>
                <w:b/>
                <w:szCs w:val="28"/>
              </w:rPr>
              <w:t>/Э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723C0" w:rsidP="004723C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февраля</w:t>
            </w:r>
            <w:r w:rsidR="00DE2F35">
              <w:rPr>
                <w:b/>
                <w:sz w:val="24"/>
                <w:szCs w:val="24"/>
              </w:rPr>
              <w:t xml:space="preserve">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0DED" w:rsidRPr="006D0DED" w:rsidRDefault="007202F3" w:rsidP="006D0DED">
      <w:pPr>
        <w:pStyle w:val="a4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>
        <w:rPr>
          <w:sz w:val="24"/>
          <w:szCs w:val="26"/>
        </w:rPr>
        <w:t xml:space="preserve">Способ и предмет закупки: открытый электронный </w:t>
      </w:r>
      <w:r w:rsidRPr="006D0DED">
        <w:rPr>
          <w:sz w:val="24"/>
          <w:szCs w:val="26"/>
        </w:rPr>
        <w:t xml:space="preserve">запрос предложений: </w:t>
      </w:r>
      <w:r w:rsidR="0018451C" w:rsidRPr="006D0DED">
        <w:rPr>
          <w:b/>
          <w:bCs/>
          <w:i/>
          <w:iCs/>
          <w:sz w:val="26"/>
          <w:szCs w:val="26"/>
        </w:rPr>
        <w:t>«</w:t>
      </w:r>
      <w:r w:rsidR="004723C0" w:rsidRPr="006503C7">
        <w:rPr>
          <w:b/>
          <w:sz w:val="25"/>
          <w:szCs w:val="25"/>
        </w:rPr>
        <w:t>Запасные части для автомобилей с бензиновыми двигателями</w:t>
      </w:r>
      <w:r w:rsidR="006D0DED" w:rsidRPr="006D0DED">
        <w:rPr>
          <w:b/>
          <w:i/>
          <w:sz w:val="22"/>
          <w:szCs w:val="22"/>
        </w:rPr>
        <w:t>»</w:t>
      </w:r>
      <w:r w:rsidR="006D0DED" w:rsidRPr="006D0DED">
        <w:rPr>
          <w:snapToGrid w:val="0"/>
          <w:sz w:val="22"/>
          <w:szCs w:val="22"/>
        </w:rPr>
        <w:t xml:space="preserve"> Закупка </w:t>
      </w:r>
      <w:r w:rsidR="004723C0">
        <w:rPr>
          <w:snapToGrid w:val="0"/>
          <w:sz w:val="22"/>
          <w:szCs w:val="22"/>
        </w:rPr>
        <w:t>118</w:t>
      </w:r>
    </w:p>
    <w:p w:rsidR="0060191A" w:rsidRPr="006D0DED" w:rsidRDefault="007202F3" w:rsidP="006D0DE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 w:rsidRPr="006D0DED">
        <w:rPr>
          <w:sz w:val="24"/>
          <w:szCs w:val="26"/>
        </w:rPr>
        <w:t>Планируемая стоимость закупки в соответствии с ГКПЗ</w:t>
      </w:r>
      <w:r w:rsidR="004723C0">
        <w:rPr>
          <w:sz w:val="24"/>
          <w:szCs w:val="26"/>
        </w:rPr>
        <w:t xml:space="preserve"> </w:t>
      </w:r>
      <w:r w:rsidR="004723C0" w:rsidRPr="004723C0">
        <w:rPr>
          <w:b/>
          <w:sz w:val="24"/>
          <w:szCs w:val="26"/>
        </w:rPr>
        <w:t>5 453 755,51</w:t>
      </w:r>
      <w:r w:rsidR="00DE2F35" w:rsidRPr="00AF27CB">
        <w:rPr>
          <w:b/>
          <w:i/>
          <w:sz w:val="24"/>
          <w:szCs w:val="24"/>
        </w:rPr>
        <w:t xml:space="preserve">  </w:t>
      </w:r>
      <w:r w:rsidRPr="006D0DED">
        <w:rPr>
          <w:sz w:val="24"/>
          <w:szCs w:val="26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 w:rsidR="006D0DED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 xml:space="preserve">поступило </w:t>
      </w:r>
      <w:r w:rsidR="008368ED">
        <w:rPr>
          <w:sz w:val="24"/>
          <w:szCs w:val="24"/>
        </w:rPr>
        <w:t>2</w:t>
      </w:r>
      <w:r w:rsidR="006D0DED"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 xml:space="preserve"> </w:t>
      </w:r>
      <w:r w:rsidR="006D0DED">
        <w:rPr>
          <w:sz w:val="24"/>
          <w:szCs w:val="24"/>
        </w:rPr>
        <w:t>заявки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2F35">
        <w:rPr>
          <w:sz w:val="24"/>
          <w:szCs w:val="24"/>
        </w:rPr>
        <w:t>14</w:t>
      </w:r>
      <w:r w:rsidRPr="00F756F5">
        <w:rPr>
          <w:sz w:val="24"/>
          <w:szCs w:val="24"/>
        </w:rPr>
        <w:t xml:space="preserve">:00 часов благовещенского времени </w:t>
      </w:r>
      <w:r w:rsidR="004723C0">
        <w:rPr>
          <w:sz w:val="24"/>
          <w:szCs w:val="24"/>
        </w:rPr>
        <w:t>01.02.</w:t>
      </w:r>
      <w:r w:rsidR="00DE2F35">
        <w:rPr>
          <w:sz w:val="24"/>
          <w:szCs w:val="24"/>
        </w:rPr>
        <w:t>2016</w:t>
      </w:r>
      <w:r w:rsidRPr="00F756F5">
        <w:rPr>
          <w:sz w:val="24"/>
          <w:szCs w:val="24"/>
        </w:rPr>
        <w:t xml:space="preserve"> г</w:t>
      </w:r>
      <w:r w:rsidR="006D0DED"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D114AB" w:rsidRPr="00F756F5" w:rsidRDefault="00D114AB" w:rsidP="00D114A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D114AB" w:rsidRPr="00F756F5" w:rsidTr="001C1B0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 w:colFirst="0" w:colLast="3"/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14AB" w:rsidRPr="00F756F5" w:rsidRDefault="00D114AB" w:rsidP="001C1B06">
            <w:pPr>
              <w:tabs>
                <w:tab w:val="left" w:pos="1876"/>
              </w:tabs>
              <w:snapToGrid w:val="0"/>
              <w:spacing w:line="240" w:lineRule="auto"/>
              <w:ind w:left="-534" w:firstLine="568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4723C0" w:rsidRPr="00F756F5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F756F5" w:rsidRDefault="004723C0" w:rsidP="001C1B06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6503C7" w:rsidRDefault="004723C0" w:rsidP="00E766DE">
            <w:pPr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6503C7">
              <w:rPr>
                <w:b/>
                <w:i/>
                <w:snapToGrid/>
                <w:sz w:val="26"/>
                <w:szCs w:val="26"/>
              </w:rPr>
              <w:t>ТехЧасть</w:t>
            </w:r>
            <w:proofErr w:type="spellEnd"/>
            <w:r w:rsidRPr="006503C7">
              <w:rPr>
                <w:b/>
                <w:i/>
                <w:snapToGrid/>
                <w:sz w:val="26"/>
                <w:szCs w:val="26"/>
              </w:rPr>
              <w:t>"</w:t>
            </w:r>
            <w:r w:rsidRPr="006503C7">
              <w:rPr>
                <w:snapToGrid/>
                <w:sz w:val="26"/>
                <w:szCs w:val="26"/>
              </w:rPr>
              <w:t xml:space="preserve"> (680009, Россия, Хабаровский край, г. Хабаровск,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пр-кт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60 лет Октября, д. 223)</w:t>
            </w:r>
          </w:p>
          <w:p w:rsidR="004723C0" w:rsidRPr="006503C7" w:rsidRDefault="004723C0" w:rsidP="00E766D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6503C7" w:rsidRDefault="004723C0" w:rsidP="00E766D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4 049 071,37 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AF27CB" w:rsidRDefault="004723C0" w:rsidP="00DA26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4 039 071,37</w:t>
            </w:r>
          </w:p>
        </w:tc>
      </w:tr>
      <w:tr w:rsidR="004723C0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EC2E06" w:rsidRDefault="004723C0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6503C7" w:rsidRDefault="004723C0" w:rsidP="00E766DE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"ЧЕЛЯБАГРОСНАБ"</w:t>
            </w:r>
            <w:r w:rsidRPr="006503C7">
              <w:rPr>
                <w:snapToGrid/>
                <w:sz w:val="26"/>
                <w:szCs w:val="26"/>
              </w:rPr>
              <w:t xml:space="preserve"> (454081, г. Челябинск, ул. </w:t>
            </w:r>
            <w:proofErr w:type="gramStart"/>
            <w:r w:rsidRPr="006503C7">
              <w:rPr>
                <w:snapToGrid/>
                <w:sz w:val="26"/>
                <w:szCs w:val="26"/>
              </w:rPr>
              <w:t>Артиллерийская</w:t>
            </w:r>
            <w:proofErr w:type="gramEnd"/>
            <w:r w:rsidRPr="006503C7">
              <w:rPr>
                <w:snapToGrid/>
                <w:sz w:val="26"/>
                <w:szCs w:val="26"/>
              </w:rPr>
              <w:t>, д. 102)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6503C7" w:rsidRDefault="004723C0" w:rsidP="00E766D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4 440 677,97 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AF27CB" w:rsidRDefault="004723C0" w:rsidP="00DA26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4723C0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EC2E06" w:rsidRDefault="004723C0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6503C7" w:rsidRDefault="004723C0" w:rsidP="00E766D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"Авто-Альянс"</w:t>
            </w:r>
            <w:r w:rsidRPr="006503C7">
              <w:rPr>
                <w:snapToGrid/>
                <w:sz w:val="26"/>
                <w:szCs w:val="26"/>
              </w:rPr>
              <w:t xml:space="preserve"> (105082, г. Москва,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Переведеновский</w:t>
            </w:r>
            <w:proofErr w:type="spellEnd"/>
            <w:r w:rsidRPr="006503C7">
              <w:rPr>
                <w:snapToGrid/>
                <w:sz w:val="26"/>
                <w:szCs w:val="26"/>
              </w:rPr>
              <w:t xml:space="preserve"> пер., д. 17, корп. 1)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6503C7" w:rsidRDefault="004723C0" w:rsidP="00E766D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5 049 236,00 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Default="004723C0" w:rsidP="00DA26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3 975 768,000</w:t>
            </w:r>
          </w:p>
        </w:tc>
      </w:tr>
      <w:tr w:rsidR="004723C0" w:rsidRPr="00EC2E06" w:rsidTr="001C1B0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EC2E06" w:rsidRDefault="004723C0" w:rsidP="001C1B0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6503C7" w:rsidRDefault="004723C0" w:rsidP="00E766D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ООО "Миледи"</w:t>
            </w:r>
            <w:r w:rsidRPr="006503C7">
              <w:rPr>
                <w:snapToGrid/>
                <w:sz w:val="26"/>
                <w:szCs w:val="26"/>
              </w:rPr>
              <w:t xml:space="preserve"> (111402, Россия, г. Москва, ул. </w:t>
            </w:r>
            <w:proofErr w:type="spellStart"/>
            <w:r w:rsidRPr="006503C7">
              <w:rPr>
                <w:snapToGrid/>
                <w:sz w:val="26"/>
                <w:szCs w:val="26"/>
              </w:rPr>
              <w:t>Кетчерская</w:t>
            </w:r>
            <w:proofErr w:type="spellEnd"/>
            <w:r w:rsidRPr="006503C7">
              <w:rPr>
                <w:snapToGrid/>
                <w:sz w:val="26"/>
                <w:szCs w:val="26"/>
              </w:rPr>
              <w:t>, д. 2 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Pr="006503C7" w:rsidRDefault="004723C0" w:rsidP="00E766DE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napToGrid/>
                <w:sz w:val="26"/>
                <w:szCs w:val="26"/>
              </w:rPr>
              <w:t>5 313 696,00 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3C0" w:rsidRDefault="004723C0" w:rsidP="00DA26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bookmarkEnd w:id="0"/>
    </w:tbl>
    <w:p w:rsidR="00CD51C9" w:rsidRDefault="00CD51C9" w:rsidP="00CD51C9">
      <w:pPr>
        <w:tabs>
          <w:tab w:val="left" w:pos="851"/>
        </w:tabs>
        <w:spacing w:line="240" w:lineRule="auto"/>
        <w:ind w:left="2160" w:firstLine="0"/>
        <w:rPr>
          <w:sz w:val="24"/>
          <w:szCs w:val="24"/>
        </w:rPr>
      </w:pP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4723C0">
        <w:rPr>
          <w:b/>
          <w:i/>
          <w:sz w:val="24"/>
          <w:szCs w:val="24"/>
        </w:rPr>
        <w:t xml:space="preserve">Т.В. </w:t>
      </w:r>
      <w:proofErr w:type="spellStart"/>
      <w:r w:rsidR="004723C0">
        <w:rPr>
          <w:b/>
          <w:i/>
          <w:sz w:val="24"/>
          <w:szCs w:val="24"/>
        </w:rPr>
        <w:t>Челышева</w:t>
      </w:r>
      <w:proofErr w:type="spellEnd"/>
    </w:p>
    <w:p w:rsidR="006D0DED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ab/>
      </w:r>
    </w:p>
    <w:p w:rsidR="00F40162" w:rsidRPr="006D0DED" w:rsidRDefault="00DE2F35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Pr="00DE2F35">
        <w:rPr>
          <w:i/>
          <w:sz w:val="24"/>
          <w:szCs w:val="24"/>
        </w:rPr>
        <w:t>сп.</w:t>
      </w:r>
      <w:r w:rsidR="00284396" w:rsidRPr="000C02F6">
        <w:rPr>
          <w:b/>
          <w:i/>
          <w:sz w:val="24"/>
          <w:szCs w:val="24"/>
        </w:rPr>
        <w:t xml:space="preserve"> </w:t>
      </w:r>
      <w:r w:rsidR="0018451C" w:rsidRPr="006D0DED">
        <w:rPr>
          <w:i/>
          <w:sz w:val="24"/>
          <w:szCs w:val="24"/>
        </w:rPr>
        <w:t xml:space="preserve">Г.М. </w:t>
      </w:r>
      <w:proofErr w:type="spellStart"/>
      <w:r w:rsidR="0018451C" w:rsidRPr="006D0DED">
        <w:rPr>
          <w:i/>
          <w:sz w:val="24"/>
          <w:szCs w:val="24"/>
        </w:rPr>
        <w:t>Терёшкина</w:t>
      </w:r>
      <w:proofErr w:type="spellEnd"/>
    </w:p>
    <w:p w:rsidR="006D0DED" w:rsidRPr="000C02F6" w:rsidRDefault="006D0D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6D0DED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DB" w:rsidRDefault="003078DB" w:rsidP="00E2330B">
      <w:pPr>
        <w:spacing w:line="240" w:lineRule="auto"/>
      </w:pPr>
      <w:r>
        <w:separator/>
      </w:r>
    </w:p>
  </w:endnote>
  <w:endnote w:type="continuationSeparator" w:id="0">
    <w:p w:rsidR="003078DB" w:rsidRDefault="003078D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DB" w:rsidRDefault="003078DB" w:rsidP="00E2330B">
      <w:pPr>
        <w:spacing w:line="240" w:lineRule="auto"/>
      </w:pPr>
      <w:r>
        <w:separator/>
      </w:r>
    </w:p>
  </w:footnote>
  <w:footnote w:type="continuationSeparator" w:id="0">
    <w:p w:rsidR="003078DB" w:rsidRDefault="003078D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19</cp:revision>
  <cp:lastPrinted>2016-02-01T23:55:00Z</cp:lastPrinted>
  <dcterms:created xsi:type="dcterms:W3CDTF">2014-08-07T23:19:00Z</dcterms:created>
  <dcterms:modified xsi:type="dcterms:W3CDTF">2016-02-01T23:56:00Z</dcterms:modified>
</cp:coreProperties>
</file>