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47155">
              <w:rPr>
                <w:b/>
                <w:szCs w:val="28"/>
              </w:rPr>
              <w:t>246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447155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05 февраля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447155" w:rsidRPr="00352E9F" w:rsidRDefault="00447155" w:rsidP="00447155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B50756">
        <w:rPr>
          <w:sz w:val="24"/>
        </w:rPr>
        <w:t xml:space="preserve">открытый </w:t>
      </w:r>
      <w:r w:rsidRPr="00352E9F">
        <w:rPr>
          <w:sz w:val="24"/>
        </w:rPr>
        <w:t xml:space="preserve">электронный запрос предложений № </w:t>
      </w:r>
      <w:r>
        <w:rPr>
          <w:sz w:val="24"/>
        </w:rPr>
        <w:t>594123</w:t>
      </w:r>
      <w:r w:rsidRPr="00352E9F">
        <w:rPr>
          <w:sz w:val="24"/>
        </w:rPr>
        <w:t xml:space="preserve"> на право заключения </w:t>
      </w:r>
      <w:proofErr w:type="gramStart"/>
      <w:r w:rsidRPr="00352E9F">
        <w:rPr>
          <w:sz w:val="24"/>
        </w:rPr>
        <w:t>Договора</w:t>
      </w:r>
      <w:proofErr w:type="gramEnd"/>
      <w:r w:rsidRPr="00352E9F">
        <w:rPr>
          <w:sz w:val="24"/>
        </w:rPr>
        <w:t xml:space="preserve"> на выполнение </w:t>
      </w:r>
      <w:r w:rsidRPr="00D22B01">
        <w:rPr>
          <w:sz w:val="24"/>
        </w:rPr>
        <w:t>работ</w:t>
      </w:r>
      <w:r w:rsidRPr="00D22B01">
        <w:rPr>
          <w:b/>
          <w:bCs/>
          <w:i/>
          <w:sz w:val="24"/>
        </w:rPr>
        <w:t xml:space="preserve"> </w:t>
      </w:r>
      <w:r w:rsidR="00075879">
        <w:rPr>
          <w:b/>
          <w:bCs/>
          <w:i/>
          <w:sz w:val="24"/>
        </w:rPr>
        <w:t xml:space="preserve">«Ремонт гостиницы-корпуса </w:t>
      </w:r>
      <w:r w:rsidRPr="00D22B01">
        <w:rPr>
          <w:b/>
          <w:i/>
          <w:sz w:val="24"/>
        </w:rPr>
        <w:t>«Солнечный», ремонт подпорных стенок и лестниц гостиницы-корпуса "Олимпийский"»</w:t>
      </w:r>
      <w:r w:rsidRPr="00352E9F">
        <w:rPr>
          <w:b/>
          <w:i/>
          <w:sz w:val="24"/>
        </w:rPr>
        <w:t xml:space="preserve">    </w:t>
      </w:r>
      <w:r w:rsidRPr="00352E9F">
        <w:rPr>
          <w:sz w:val="24"/>
        </w:rPr>
        <w:t xml:space="preserve"> для нужд филиала АО «ДРСК» «Амурские электрические сети» (закупка</w:t>
      </w:r>
      <w:r w:rsidRPr="003257FB">
        <w:rPr>
          <w:sz w:val="24"/>
        </w:rPr>
        <w:t xml:space="preserve"> </w:t>
      </w:r>
      <w:r>
        <w:rPr>
          <w:sz w:val="24"/>
        </w:rPr>
        <w:t>50</w:t>
      </w:r>
      <w:r w:rsidRPr="003257FB">
        <w:rPr>
          <w:sz w:val="24"/>
        </w:rPr>
        <w:t xml:space="preserve"> раздела 1.1. </w:t>
      </w:r>
      <w:proofErr w:type="gramStart"/>
      <w:r w:rsidRPr="003257FB">
        <w:rPr>
          <w:sz w:val="24"/>
        </w:rPr>
        <w:t>ГКПЗ 2016 г.).</w:t>
      </w:r>
      <w:proofErr w:type="gramEnd"/>
    </w:p>
    <w:p w:rsidR="00447155" w:rsidRDefault="00447155" w:rsidP="0044715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447155" w:rsidRPr="00D22B01" w:rsidRDefault="00447155" w:rsidP="00447155">
      <w:pPr>
        <w:pStyle w:val="a4"/>
        <w:tabs>
          <w:tab w:val="left" w:pos="-142"/>
          <w:tab w:val="left" w:pos="851"/>
        </w:tabs>
        <w:spacing w:before="0" w:line="240" w:lineRule="auto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D22B01">
        <w:rPr>
          <w:b/>
          <w:i/>
          <w:sz w:val="24"/>
        </w:rPr>
        <w:t xml:space="preserve">стоимость: 2 550 000,00 </w:t>
      </w:r>
      <w:r w:rsidRPr="00D22B01">
        <w:rPr>
          <w:sz w:val="24"/>
        </w:rPr>
        <w:t xml:space="preserve">руб. без учета НДС; </w:t>
      </w:r>
      <w:r w:rsidRPr="00D22B01">
        <w:rPr>
          <w:b/>
          <w:i/>
          <w:sz w:val="24"/>
        </w:rPr>
        <w:t xml:space="preserve">3 009 000,0 </w:t>
      </w:r>
      <w:r w:rsidRPr="00D22B01">
        <w:rPr>
          <w:sz w:val="24"/>
        </w:rPr>
        <w:t>руб. с учетом НДС</w:t>
      </w:r>
    </w:p>
    <w:p w:rsidR="005A5F6C" w:rsidRDefault="005A5F6C" w:rsidP="005A5F6C">
      <w:pPr>
        <w:spacing w:line="240" w:lineRule="auto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66942" w:rsidRDefault="00B66942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поступило 6 (шесть) заявок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</w:t>
      </w:r>
      <w:bookmarkStart w:id="0" w:name="_GoBack"/>
      <w:bookmarkEnd w:id="0"/>
      <w:r w:rsidRPr="00063C71">
        <w:rPr>
          <w:sz w:val="24"/>
          <w:szCs w:val="24"/>
        </w:rPr>
        <w:t xml:space="preserve">процедуры вскрытия конвертов с предложениями на участие в закупке: </w:t>
      </w:r>
      <w:r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05.02.2016</w:t>
      </w:r>
      <w:r w:rsidRPr="00063C71">
        <w:rPr>
          <w:sz w:val="24"/>
          <w:szCs w:val="24"/>
        </w:rPr>
        <w:t xml:space="preserve"> г </w:t>
      </w:r>
    </w:p>
    <w:p w:rsidR="00C85727" w:rsidRPr="00B6340A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B66942" w:rsidRPr="006417E9" w:rsidRDefault="00B66942" w:rsidP="00AF696B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20"/>
        <w:gridCol w:w="3260"/>
        <w:gridCol w:w="3119"/>
      </w:tblGrid>
      <w:tr w:rsidR="0093201C" w:rsidRPr="000A692E" w:rsidTr="004627D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627D6" w:rsidRPr="000A692E" w:rsidTr="004627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0A692E" w:rsidRDefault="004627D6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3861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D22B01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D22B01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3861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Предложение, подано 14.01.2016 в 04:42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2 472 100,00 руб. (цена без НДС: </w:t>
            </w:r>
            <w:r w:rsidRPr="00D22B01">
              <w:rPr>
                <w:b/>
                <w:snapToGrid/>
                <w:sz w:val="24"/>
                <w:szCs w:val="24"/>
              </w:rPr>
              <w:t>2 095 000,00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4627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 xml:space="preserve">Предложение, подано </w:t>
            </w:r>
            <w:r>
              <w:rPr>
                <w:snapToGrid/>
                <w:sz w:val="24"/>
                <w:szCs w:val="24"/>
              </w:rPr>
              <w:t>05.02</w:t>
            </w:r>
            <w:r w:rsidRPr="00D22B01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03:45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2 299 817,69</w:t>
            </w:r>
            <w:r w:rsidRPr="00D22B01">
              <w:rPr>
                <w:snapToGrid/>
                <w:sz w:val="24"/>
                <w:szCs w:val="24"/>
              </w:rPr>
              <w:t xml:space="preserve">00 руб. (цена без НДС: </w:t>
            </w:r>
            <w:r>
              <w:rPr>
                <w:b/>
                <w:snapToGrid/>
                <w:sz w:val="24"/>
                <w:szCs w:val="24"/>
              </w:rPr>
              <w:t>1 948 998,04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</w:tr>
      <w:tr w:rsidR="004627D6" w:rsidRPr="000A692E" w:rsidTr="004627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0A692E" w:rsidRDefault="004627D6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3861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22B01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3861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Предложение, подано 14.01.2016 в 04:33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2 478 000,00 руб. (цена без НДС: </w:t>
            </w:r>
            <w:r w:rsidRPr="00D22B01">
              <w:rPr>
                <w:b/>
                <w:snapToGrid/>
                <w:sz w:val="24"/>
                <w:szCs w:val="24"/>
              </w:rPr>
              <w:t>2 100 000,00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4627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 xml:space="preserve">Предложение, подано </w:t>
            </w:r>
            <w:r>
              <w:rPr>
                <w:snapToGrid/>
                <w:sz w:val="24"/>
                <w:szCs w:val="24"/>
              </w:rPr>
              <w:t>05.02</w:t>
            </w:r>
            <w:r w:rsidRPr="00D22B01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02:56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2 454 400,0</w:t>
            </w:r>
            <w:r w:rsidRPr="00D22B01">
              <w:rPr>
                <w:snapToGrid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sz w:val="24"/>
                <w:szCs w:val="24"/>
              </w:rPr>
              <w:t>2 080 00,0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</w:tr>
      <w:tr w:rsidR="004627D6" w:rsidRPr="000A692E" w:rsidTr="004627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Default="004627D6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3861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D22B01">
              <w:rPr>
                <w:snapToGrid/>
                <w:sz w:val="24"/>
                <w:szCs w:val="24"/>
              </w:rPr>
              <w:t>Дальстройинвестком</w:t>
            </w:r>
            <w:proofErr w:type="spellEnd"/>
            <w:r w:rsidRPr="00D22B01">
              <w:rPr>
                <w:snapToGrid/>
                <w:sz w:val="24"/>
                <w:szCs w:val="24"/>
              </w:rPr>
              <w:t>" (675000, Амурская обл., г. Благовещенск, ул. Островского, д. 39)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3861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Предложение: подано 13.01.2016 в 11:46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D22B01">
              <w:rPr>
                <w:b/>
                <w:snapToGrid/>
                <w:sz w:val="24"/>
                <w:szCs w:val="24"/>
              </w:rPr>
              <w:t>2 200 000,00</w:t>
            </w:r>
            <w:r w:rsidRPr="00D22B01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4627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 xml:space="preserve">Предложение: подано </w:t>
            </w:r>
            <w:r>
              <w:rPr>
                <w:snapToGrid/>
                <w:sz w:val="24"/>
                <w:szCs w:val="24"/>
              </w:rPr>
              <w:t>04:02</w:t>
            </w:r>
            <w:r w:rsidRPr="00D22B01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08:43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sz w:val="24"/>
                <w:szCs w:val="24"/>
              </w:rPr>
              <w:t>2 050 000,0</w:t>
            </w:r>
            <w:r w:rsidRPr="00D22B01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4627D6" w:rsidRPr="000A692E" w:rsidTr="004627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Default="004627D6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3861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22B01">
              <w:rPr>
                <w:snapToGrid/>
                <w:sz w:val="24"/>
                <w:szCs w:val="24"/>
              </w:rPr>
              <w:t xml:space="preserve">ООО "КАМИЛА" (675000, Россия, Амурская обл., г. </w:t>
            </w:r>
            <w:r w:rsidRPr="00D22B01">
              <w:rPr>
                <w:snapToGrid/>
                <w:sz w:val="24"/>
                <w:szCs w:val="24"/>
              </w:rPr>
              <w:lastRenderedPageBreak/>
              <w:t>Благовещенск, ул. Северная, д. 167, лит.</w:t>
            </w:r>
            <w:proofErr w:type="gramEnd"/>
            <w:r w:rsidRPr="00D22B01">
              <w:rPr>
                <w:snapToGrid/>
                <w:sz w:val="24"/>
                <w:szCs w:val="24"/>
              </w:rPr>
              <w:t xml:space="preserve"> А)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4627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lastRenderedPageBreak/>
              <w:t>Предложение: подано 14.01.2016 в 03:23</w:t>
            </w:r>
            <w:r w:rsidRPr="00D22B01">
              <w:rPr>
                <w:snapToGrid/>
                <w:sz w:val="24"/>
                <w:szCs w:val="24"/>
              </w:rPr>
              <w:br/>
            </w:r>
            <w:r w:rsidRPr="00D22B01">
              <w:rPr>
                <w:snapToGrid/>
                <w:sz w:val="24"/>
                <w:szCs w:val="24"/>
              </w:rPr>
              <w:lastRenderedPageBreak/>
              <w:t xml:space="preserve">Цена: 2 596 000,00 руб. (цена без НДС: </w:t>
            </w:r>
            <w:r w:rsidRPr="00D22B01">
              <w:rPr>
                <w:b/>
                <w:snapToGrid/>
                <w:sz w:val="24"/>
                <w:szCs w:val="24"/>
              </w:rPr>
              <w:t>2 200 000,00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4627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lastRenderedPageBreak/>
              <w:t xml:space="preserve">Предложение: подано </w:t>
            </w:r>
            <w:r>
              <w:rPr>
                <w:snapToGrid/>
                <w:sz w:val="24"/>
                <w:szCs w:val="24"/>
              </w:rPr>
              <w:t>05.02</w:t>
            </w:r>
            <w:r w:rsidRPr="00D22B01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02:10</w:t>
            </w:r>
            <w:r w:rsidRPr="00D22B01">
              <w:rPr>
                <w:snapToGrid/>
                <w:sz w:val="24"/>
                <w:szCs w:val="24"/>
              </w:rPr>
              <w:br/>
            </w:r>
            <w:r w:rsidRPr="00D22B01">
              <w:rPr>
                <w:snapToGrid/>
                <w:sz w:val="24"/>
                <w:szCs w:val="24"/>
              </w:rPr>
              <w:lastRenderedPageBreak/>
              <w:t xml:space="preserve">Цена: </w:t>
            </w:r>
            <w:r>
              <w:rPr>
                <w:snapToGrid/>
                <w:sz w:val="24"/>
                <w:szCs w:val="24"/>
              </w:rPr>
              <w:t>2 112 200,0</w:t>
            </w:r>
            <w:r w:rsidRPr="00D22B01">
              <w:rPr>
                <w:snapToGrid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sz w:val="24"/>
                <w:szCs w:val="24"/>
              </w:rPr>
              <w:t>1 790 000,0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</w:tr>
      <w:tr w:rsidR="004627D6" w:rsidRPr="000A692E" w:rsidTr="004627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Default="004627D6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3861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ООО "Стройплощадка+" (675000, Амурская обл., г. Благовещенск, ул. Красноармейская, 123)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3861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Предложение, подано 13.01.2016 в 09:29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2 669 102,17 руб. (цена без НДС: </w:t>
            </w:r>
            <w:r w:rsidRPr="00D22B01">
              <w:rPr>
                <w:b/>
                <w:snapToGrid/>
                <w:sz w:val="24"/>
                <w:szCs w:val="24"/>
              </w:rPr>
              <w:t>2 261 950,99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4627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 xml:space="preserve">Предложение, подано </w:t>
            </w:r>
            <w:r>
              <w:rPr>
                <w:snapToGrid/>
                <w:sz w:val="24"/>
                <w:szCs w:val="24"/>
              </w:rPr>
              <w:t>04.02.2016 в 09:1</w:t>
            </w:r>
            <w:r w:rsidRPr="00D22B01">
              <w:rPr>
                <w:snapToGrid/>
                <w:sz w:val="24"/>
                <w:szCs w:val="24"/>
              </w:rPr>
              <w:t>9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2 464 135,56</w:t>
            </w:r>
            <w:r w:rsidRPr="00D22B01">
              <w:rPr>
                <w:snapToGrid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sz w:val="24"/>
                <w:szCs w:val="24"/>
              </w:rPr>
              <w:t>2 088 250,48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</w:tr>
      <w:tr w:rsidR="004627D6" w:rsidRPr="000A692E" w:rsidTr="004627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Default="004627D6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3861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D22B01">
              <w:rPr>
                <w:snapToGrid/>
                <w:sz w:val="24"/>
                <w:szCs w:val="24"/>
              </w:rPr>
              <w:t>АльянсГрупп</w:t>
            </w:r>
            <w:proofErr w:type="spellEnd"/>
            <w:r w:rsidRPr="00D22B01">
              <w:rPr>
                <w:snapToGrid/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3861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Предложение, подано 14.01.2016 в 03:22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2 714 000,00 руб. (цена без НДС: </w:t>
            </w:r>
            <w:r w:rsidRPr="00D22B01">
              <w:rPr>
                <w:b/>
                <w:snapToGrid/>
                <w:sz w:val="24"/>
                <w:szCs w:val="24"/>
              </w:rPr>
              <w:t>2 300 000,00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3861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</w:tr>
      <w:tr w:rsidR="004627D6" w:rsidRPr="000A692E" w:rsidTr="004627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Default="004627D6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3861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3861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Предложение, подано 28.12.2015 в 04:06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D22B01">
              <w:rPr>
                <w:b/>
                <w:snapToGrid/>
                <w:sz w:val="24"/>
                <w:szCs w:val="24"/>
              </w:rPr>
              <w:t>2 500 000,00</w:t>
            </w:r>
            <w:r w:rsidRPr="00D22B01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7D6" w:rsidRPr="00D22B01" w:rsidRDefault="004627D6" w:rsidP="006E45B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 xml:space="preserve">Предложение, подано </w:t>
            </w:r>
            <w:r w:rsidR="006E45BB">
              <w:rPr>
                <w:snapToGrid/>
                <w:sz w:val="24"/>
                <w:szCs w:val="24"/>
              </w:rPr>
              <w:t>04.02.2016</w:t>
            </w:r>
            <w:r w:rsidRPr="00D22B01">
              <w:rPr>
                <w:snapToGrid/>
                <w:sz w:val="24"/>
                <w:szCs w:val="24"/>
              </w:rPr>
              <w:t xml:space="preserve"> в </w:t>
            </w:r>
            <w:r w:rsidR="006E45BB">
              <w:rPr>
                <w:snapToGrid/>
                <w:sz w:val="24"/>
                <w:szCs w:val="24"/>
              </w:rPr>
              <w:t>10:43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</w:t>
            </w:r>
            <w:r w:rsidR="006E45BB">
              <w:rPr>
                <w:b/>
                <w:snapToGrid/>
                <w:sz w:val="24"/>
                <w:szCs w:val="24"/>
              </w:rPr>
              <w:t>1 900 000,0</w:t>
            </w:r>
            <w:r w:rsidRPr="00D22B01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E45BB" w:rsidRDefault="006E45B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267991">
        <w:rPr>
          <w:b/>
          <w:i/>
          <w:sz w:val="24"/>
          <w:szCs w:val="24"/>
        </w:rPr>
        <w:t>Т.В.Челышева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E45BB" w:rsidRDefault="006E45B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E45BB" w:rsidRDefault="006E45B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B66942" w:rsidRPr="00942A9A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12" w:rsidRDefault="002F2E12" w:rsidP="00E2330B">
      <w:pPr>
        <w:spacing w:line="240" w:lineRule="auto"/>
      </w:pPr>
      <w:r>
        <w:separator/>
      </w:r>
    </w:p>
  </w:endnote>
  <w:endnote w:type="continuationSeparator" w:id="0">
    <w:p w:rsidR="002F2E12" w:rsidRDefault="002F2E1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72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12" w:rsidRDefault="002F2E12" w:rsidP="00E2330B">
      <w:pPr>
        <w:spacing w:line="240" w:lineRule="auto"/>
      </w:pPr>
      <w:r>
        <w:separator/>
      </w:r>
    </w:p>
  </w:footnote>
  <w:footnote w:type="continuationSeparator" w:id="0">
    <w:p w:rsidR="002F2E12" w:rsidRDefault="002F2E1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26</cp:revision>
  <cp:lastPrinted>2016-02-08T00:44:00Z</cp:lastPrinted>
  <dcterms:created xsi:type="dcterms:W3CDTF">2015-03-25T00:15:00Z</dcterms:created>
  <dcterms:modified xsi:type="dcterms:W3CDTF">2016-02-08T00:45:00Z</dcterms:modified>
</cp:coreProperties>
</file>