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A14A6D" w:rsidP="00A14A6D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6AB5B4" wp14:editId="19C9A26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A14A6D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A14A6D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A14A6D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374541" w:rsidRPr="00D50C5C" w:rsidRDefault="00B454B7" w:rsidP="00374541">
      <w:pPr>
        <w:spacing w:line="240" w:lineRule="auto"/>
        <w:ind w:firstLine="0"/>
        <w:jc w:val="center"/>
        <w:rPr>
          <w:rFonts w:cs="Arial"/>
          <w:b/>
          <w:bCs/>
          <w:iCs/>
          <w:sz w:val="26"/>
          <w:szCs w:val="26"/>
        </w:rPr>
      </w:pPr>
      <w:r w:rsidRPr="00CB1E7D">
        <w:rPr>
          <w:rFonts w:cs="Arial"/>
          <w:b/>
          <w:bCs/>
          <w:iCs/>
          <w:snapToGrid/>
          <w:spacing w:val="40"/>
          <w:szCs w:val="28"/>
        </w:rPr>
        <w:t>ПРОТОКОЛ</w:t>
      </w:r>
      <w:r w:rsidR="00622718" w:rsidRPr="00CB1E7D">
        <w:rPr>
          <w:rFonts w:cs="Arial"/>
          <w:b/>
          <w:bCs/>
          <w:iCs/>
          <w:snapToGrid/>
          <w:spacing w:val="40"/>
          <w:szCs w:val="28"/>
        </w:rPr>
        <w:t xml:space="preserve"> </w:t>
      </w:r>
      <w:r w:rsidR="00374541" w:rsidRPr="00D50C5C">
        <w:rPr>
          <w:rFonts w:cs="Arial"/>
          <w:b/>
          <w:bCs/>
          <w:iCs/>
          <w:sz w:val="26"/>
          <w:szCs w:val="26"/>
        </w:rPr>
        <w:t>№</w:t>
      </w:r>
      <w:r w:rsidR="00374541" w:rsidRPr="00836131">
        <w:rPr>
          <w:rFonts w:cs="Arial"/>
          <w:b/>
          <w:bCs/>
          <w:iCs/>
          <w:sz w:val="26"/>
          <w:szCs w:val="26"/>
        </w:rPr>
        <w:t>276/</w:t>
      </w:r>
      <w:proofErr w:type="spellStart"/>
      <w:r w:rsidR="00374541" w:rsidRPr="00836131">
        <w:rPr>
          <w:rFonts w:cs="Arial"/>
          <w:b/>
          <w:bCs/>
          <w:iCs/>
          <w:sz w:val="26"/>
          <w:szCs w:val="26"/>
        </w:rPr>
        <w:t>УТПиР</w:t>
      </w:r>
      <w:proofErr w:type="spellEnd"/>
      <w:r w:rsidR="00374541" w:rsidRPr="00836131">
        <w:rPr>
          <w:rFonts w:cs="Arial"/>
          <w:b/>
          <w:bCs/>
          <w:iCs/>
          <w:sz w:val="26"/>
          <w:szCs w:val="26"/>
        </w:rPr>
        <w:t xml:space="preserve"> </w:t>
      </w:r>
      <w:proofErr w:type="gramStart"/>
      <w:r w:rsidR="00374541" w:rsidRPr="00D50C5C">
        <w:rPr>
          <w:rStyle w:val="a9"/>
          <w:sz w:val="26"/>
          <w:szCs w:val="26"/>
        </w:rPr>
        <w:t>-Р</w:t>
      </w:r>
      <w:proofErr w:type="gramEnd"/>
    </w:p>
    <w:p w:rsidR="00374541" w:rsidRPr="00D50C5C" w:rsidRDefault="00374541" w:rsidP="00374541">
      <w:pPr>
        <w:spacing w:line="240" w:lineRule="auto"/>
        <w:ind w:firstLine="0"/>
        <w:jc w:val="center"/>
        <w:rPr>
          <w:sz w:val="26"/>
          <w:szCs w:val="26"/>
        </w:rPr>
      </w:pPr>
      <w:r w:rsidRPr="00D50C5C">
        <w:rPr>
          <w:b/>
          <w:sz w:val="26"/>
          <w:szCs w:val="26"/>
        </w:rPr>
        <w:t xml:space="preserve">Закупочной комиссии по рассмотрению </w:t>
      </w:r>
      <w:r>
        <w:rPr>
          <w:b/>
          <w:sz w:val="26"/>
          <w:szCs w:val="26"/>
        </w:rPr>
        <w:t>заявок</w:t>
      </w:r>
      <w:r w:rsidRPr="00D50C5C">
        <w:rPr>
          <w:b/>
          <w:sz w:val="26"/>
          <w:szCs w:val="26"/>
        </w:rPr>
        <w:t xml:space="preserve"> по открытому </w:t>
      </w:r>
      <w:r>
        <w:rPr>
          <w:b/>
          <w:sz w:val="26"/>
          <w:szCs w:val="26"/>
        </w:rPr>
        <w:t xml:space="preserve">электронному </w:t>
      </w:r>
      <w:r w:rsidRPr="00D50C5C">
        <w:rPr>
          <w:b/>
          <w:sz w:val="26"/>
          <w:szCs w:val="26"/>
        </w:rPr>
        <w:t xml:space="preserve">запросу предложения </w:t>
      </w:r>
      <w:r w:rsidRPr="00D50C5C">
        <w:rPr>
          <w:sz w:val="26"/>
          <w:szCs w:val="26"/>
        </w:rPr>
        <w:t xml:space="preserve">на выполнение </w:t>
      </w:r>
      <w:r>
        <w:rPr>
          <w:sz w:val="26"/>
          <w:szCs w:val="26"/>
        </w:rPr>
        <w:t>работ</w:t>
      </w:r>
      <w:r w:rsidRPr="00D50C5C">
        <w:rPr>
          <w:sz w:val="26"/>
          <w:szCs w:val="26"/>
        </w:rPr>
        <w:t xml:space="preserve"> </w:t>
      </w:r>
      <w:r w:rsidRPr="00836131">
        <w:rPr>
          <w:b/>
          <w:i/>
          <w:sz w:val="26"/>
          <w:szCs w:val="26"/>
        </w:rPr>
        <w:t xml:space="preserve">«Реконструкция ПС 110 </w:t>
      </w:r>
      <w:proofErr w:type="spellStart"/>
      <w:r w:rsidRPr="00836131">
        <w:rPr>
          <w:b/>
          <w:i/>
          <w:sz w:val="26"/>
          <w:szCs w:val="26"/>
        </w:rPr>
        <w:t>кВ</w:t>
      </w:r>
      <w:proofErr w:type="spellEnd"/>
      <w:r w:rsidRPr="00836131">
        <w:rPr>
          <w:b/>
          <w:i/>
          <w:sz w:val="26"/>
          <w:szCs w:val="26"/>
        </w:rPr>
        <w:t xml:space="preserve"> (Стройиндустрия, Шахта-7) с заменой силовых трансформаторов (ПИР»)» </w:t>
      </w:r>
      <w:r w:rsidRPr="00836131">
        <w:rPr>
          <w:sz w:val="26"/>
          <w:szCs w:val="26"/>
        </w:rPr>
        <w:t>(закупка № 200 р.</w:t>
      </w:r>
      <w:r w:rsidRPr="00D50C5C">
        <w:rPr>
          <w:sz w:val="26"/>
          <w:szCs w:val="26"/>
        </w:rPr>
        <w:t xml:space="preserve"> </w:t>
      </w:r>
      <w:r>
        <w:rPr>
          <w:sz w:val="26"/>
          <w:szCs w:val="26"/>
        </w:rPr>
        <w:t>2.1</w:t>
      </w:r>
      <w:r w:rsidRPr="00D50C5C">
        <w:rPr>
          <w:sz w:val="26"/>
          <w:szCs w:val="26"/>
        </w:rPr>
        <w:t>.1.)</w:t>
      </w:r>
    </w:p>
    <w:p w:rsidR="00374541" w:rsidRPr="00D50C5C" w:rsidRDefault="00374541" w:rsidP="00374541">
      <w:pPr>
        <w:pStyle w:val="af9"/>
        <w:ind w:right="424"/>
        <w:outlineLvl w:val="0"/>
        <w:rPr>
          <w:b w:val="0"/>
          <w:sz w:val="24"/>
          <w:szCs w:val="24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4111"/>
      </w:tblGrid>
      <w:tr w:rsidR="00374541" w:rsidRPr="00D50C5C" w:rsidTr="00122A30">
        <w:trPr>
          <w:trHeight w:val="469"/>
        </w:trPr>
        <w:tc>
          <w:tcPr>
            <w:tcW w:w="3369" w:type="dxa"/>
          </w:tcPr>
          <w:p w:rsidR="00374541" w:rsidRPr="00D50C5C" w:rsidRDefault="00374541" w:rsidP="00122A3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374541" w:rsidRPr="00D50C5C" w:rsidRDefault="00374541" w:rsidP="00122A30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D50C5C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4111" w:type="dxa"/>
          </w:tcPr>
          <w:p w:rsidR="00374541" w:rsidRPr="00D50C5C" w:rsidRDefault="00374541" w:rsidP="00374541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0C5C">
              <w:rPr>
                <w:rFonts w:ascii="Times New Roman" w:hAnsi="Times New Roman"/>
                <w:sz w:val="24"/>
                <w:szCs w:val="24"/>
              </w:rPr>
              <w:t>«</w:t>
            </w:r>
            <w:r w:rsidR="00FE2021">
              <w:rPr>
                <w:rFonts w:ascii="Times New Roman" w:hAnsi="Times New Roman"/>
                <w:sz w:val="24"/>
                <w:szCs w:val="24"/>
              </w:rPr>
              <w:t>29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E2021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50C5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74541" w:rsidRPr="00D50C5C" w:rsidRDefault="00374541" w:rsidP="0037454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A6D" w:rsidRPr="00346F0F" w:rsidRDefault="00622718" w:rsidP="00374541">
      <w:pPr>
        <w:spacing w:line="240" w:lineRule="auto"/>
        <w:ind w:firstLine="0"/>
        <w:rPr>
          <w:b/>
          <w:i/>
          <w:sz w:val="24"/>
          <w:szCs w:val="24"/>
        </w:rPr>
      </w:pPr>
      <w:r w:rsidRPr="009E417D">
        <w:rPr>
          <w:b/>
          <w:sz w:val="24"/>
          <w:szCs w:val="24"/>
        </w:rPr>
        <w:t>СПОСОБ И ПРЕДМЕТ ЗАКУПКИ:</w:t>
      </w:r>
      <w:r w:rsidR="002A0E40" w:rsidRPr="009E417D">
        <w:rPr>
          <w:b/>
          <w:sz w:val="24"/>
          <w:szCs w:val="24"/>
        </w:rPr>
        <w:t xml:space="preserve"> </w:t>
      </w:r>
      <w:r w:rsidR="00A14A6D" w:rsidRPr="008B4DBF">
        <w:rPr>
          <w:sz w:val="24"/>
          <w:szCs w:val="24"/>
        </w:rPr>
        <w:t xml:space="preserve">открытый электронный запрос предложений (b2b-energo.ru): </w:t>
      </w:r>
      <w:r w:rsidR="00374541" w:rsidRPr="00374541">
        <w:rPr>
          <w:b/>
          <w:sz w:val="24"/>
          <w:szCs w:val="24"/>
        </w:rPr>
        <w:t xml:space="preserve">«Реконструкция ПС 110 </w:t>
      </w:r>
      <w:proofErr w:type="spellStart"/>
      <w:r w:rsidR="00374541" w:rsidRPr="00374541">
        <w:rPr>
          <w:b/>
          <w:sz w:val="24"/>
          <w:szCs w:val="24"/>
        </w:rPr>
        <w:t>кВ</w:t>
      </w:r>
      <w:proofErr w:type="spellEnd"/>
      <w:r w:rsidR="00374541" w:rsidRPr="00374541">
        <w:rPr>
          <w:b/>
          <w:sz w:val="24"/>
          <w:szCs w:val="24"/>
        </w:rPr>
        <w:t xml:space="preserve"> (Стройиндустрия, Шахта-7) с заменой силовых трансформаторов (ПИР»)»</w:t>
      </w:r>
      <w:r w:rsidR="00A14A6D">
        <w:rPr>
          <w:b/>
          <w:sz w:val="24"/>
          <w:szCs w:val="24"/>
        </w:rPr>
        <w:t xml:space="preserve"> (закупка № </w:t>
      </w:r>
      <w:r w:rsidR="00374541">
        <w:rPr>
          <w:b/>
          <w:sz w:val="24"/>
          <w:szCs w:val="24"/>
        </w:rPr>
        <w:t>200</w:t>
      </w:r>
      <w:r w:rsidR="00A14A6D">
        <w:rPr>
          <w:b/>
          <w:sz w:val="24"/>
          <w:szCs w:val="24"/>
        </w:rPr>
        <w:t xml:space="preserve"> р. 2.1.1.)</w:t>
      </w:r>
    </w:p>
    <w:p w:rsidR="00967556" w:rsidRPr="009E417D" w:rsidRDefault="001323FC" w:rsidP="00CB1E7D">
      <w:pPr>
        <w:snapToGrid w:val="0"/>
        <w:spacing w:line="240" w:lineRule="auto"/>
        <w:ind w:firstLine="0"/>
        <w:rPr>
          <w:snapToGrid/>
          <w:sz w:val="24"/>
          <w:szCs w:val="24"/>
        </w:rPr>
      </w:pPr>
      <w:r w:rsidRPr="009E417D">
        <w:rPr>
          <w:sz w:val="24"/>
          <w:szCs w:val="24"/>
        </w:rPr>
        <w:t>Форма голосования членов Закупочной комиссии: очно-заочная.</w:t>
      </w:r>
    </w:p>
    <w:p w:rsidR="00A13D51" w:rsidRPr="009E417D" w:rsidRDefault="00A13D51" w:rsidP="00CB1E7D">
      <w:pPr>
        <w:pStyle w:val="a7"/>
        <w:spacing w:before="0" w:line="240" w:lineRule="auto"/>
        <w:rPr>
          <w:sz w:val="24"/>
        </w:rPr>
      </w:pPr>
      <w:r w:rsidRPr="009E417D">
        <w:rPr>
          <w:b/>
          <w:sz w:val="24"/>
        </w:rPr>
        <w:t xml:space="preserve">ПРИСУТСТВОВАЛИ: </w:t>
      </w:r>
      <w:r w:rsidR="00FE2021" w:rsidRPr="00FE2021">
        <w:rPr>
          <w:b/>
          <w:sz w:val="24"/>
          <w:u w:val="single"/>
        </w:rPr>
        <w:t>7</w:t>
      </w:r>
      <w:r w:rsidR="00FE2021">
        <w:rPr>
          <w:sz w:val="24"/>
        </w:rPr>
        <w:t>___</w:t>
      </w:r>
      <w:r w:rsidR="00583E2E" w:rsidRPr="009E417D">
        <w:rPr>
          <w:sz w:val="24"/>
        </w:rPr>
        <w:t>член</w:t>
      </w:r>
      <w:r w:rsidR="002A0E40" w:rsidRPr="009E417D">
        <w:rPr>
          <w:sz w:val="24"/>
        </w:rPr>
        <w:t>ов</w:t>
      </w:r>
      <w:r w:rsidR="00B8408A" w:rsidRPr="009E417D">
        <w:rPr>
          <w:b/>
          <w:sz w:val="24"/>
        </w:rPr>
        <w:t xml:space="preserve"> </w:t>
      </w:r>
      <w:r w:rsidRPr="009E417D">
        <w:rPr>
          <w:sz w:val="24"/>
        </w:rPr>
        <w:t>постоянно действующ</w:t>
      </w:r>
      <w:r w:rsidR="00B8408A" w:rsidRPr="009E417D">
        <w:rPr>
          <w:sz w:val="24"/>
        </w:rPr>
        <w:t>ей</w:t>
      </w:r>
      <w:r w:rsidRPr="009E417D">
        <w:rPr>
          <w:sz w:val="24"/>
        </w:rPr>
        <w:t xml:space="preserve"> Закупочн</w:t>
      </w:r>
      <w:r w:rsidR="004808D6" w:rsidRPr="009E417D">
        <w:rPr>
          <w:sz w:val="24"/>
        </w:rPr>
        <w:t>ой</w:t>
      </w:r>
      <w:r w:rsidRPr="009E417D">
        <w:rPr>
          <w:sz w:val="24"/>
        </w:rPr>
        <w:t xml:space="preserve"> комисси</w:t>
      </w:r>
      <w:r w:rsidR="004808D6" w:rsidRPr="009E417D">
        <w:rPr>
          <w:sz w:val="24"/>
        </w:rPr>
        <w:t>и</w:t>
      </w:r>
      <w:r w:rsidRPr="009E417D">
        <w:rPr>
          <w:sz w:val="24"/>
        </w:rPr>
        <w:t xml:space="preserve"> 2-го уровня.</w:t>
      </w:r>
    </w:p>
    <w:p w:rsidR="00446006" w:rsidRPr="00517D63" w:rsidRDefault="00446006" w:rsidP="00446006">
      <w:pPr>
        <w:spacing w:line="240" w:lineRule="auto"/>
        <w:ind w:hanging="142"/>
        <w:rPr>
          <w:caps/>
          <w:sz w:val="24"/>
          <w:szCs w:val="24"/>
        </w:rPr>
      </w:pPr>
    </w:p>
    <w:p w:rsidR="00446006" w:rsidRPr="00967556" w:rsidRDefault="00446006" w:rsidP="00446006">
      <w:pPr>
        <w:spacing w:line="240" w:lineRule="auto"/>
        <w:ind w:firstLine="0"/>
        <w:rPr>
          <w:b/>
          <w:caps/>
          <w:sz w:val="24"/>
          <w:szCs w:val="24"/>
        </w:rPr>
      </w:pPr>
      <w:r w:rsidRPr="00967556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374541" w:rsidRDefault="00374541" w:rsidP="003745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D50C5C">
        <w:rPr>
          <w:bCs/>
          <w:i/>
          <w:iCs/>
          <w:sz w:val="24"/>
        </w:rPr>
        <w:t xml:space="preserve">О рассмотрении результатов оценки </w:t>
      </w:r>
      <w:r>
        <w:rPr>
          <w:bCs/>
          <w:i/>
          <w:iCs/>
          <w:sz w:val="24"/>
        </w:rPr>
        <w:t>заявок</w:t>
      </w:r>
      <w:r w:rsidRPr="00D50C5C">
        <w:rPr>
          <w:bCs/>
          <w:i/>
          <w:iCs/>
          <w:sz w:val="24"/>
        </w:rPr>
        <w:t xml:space="preserve"> Участников </w:t>
      </w:r>
    </w:p>
    <w:p w:rsidR="00374541" w:rsidRDefault="00374541" w:rsidP="003745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836131">
        <w:rPr>
          <w:bCs/>
          <w:i/>
          <w:iCs/>
          <w:sz w:val="24"/>
        </w:rPr>
        <w:t>Об отклонении заяв</w:t>
      </w:r>
      <w:r>
        <w:rPr>
          <w:bCs/>
          <w:i/>
          <w:iCs/>
          <w:sz w:val="24"/>
        </w:rPr>
        <w:t>ок</w:t>
      </w:r>
      <w:r w:rsidRPr="00836131">
        <w:rPr>
          <w:bCs/>
          <w:i/>
          <w:iCs/>
          <w:sz w:val="24"/>
        </w:rPr>
        <w:t xml:space="preserve"> участник</w:t>
      </w:r>
      <w:r>
        <w:rPr>
          <w:bCs/>
          <w:i/>
          <w:iCs/>
          <w:sz w:val="24"/>
        </w:rPr>
        <w:t>ов</w:t>
      </w:r>
      <w:r w:rsidRPr="00836131">
        <w:rPr>
          <w:bCs/>
          <w:i/>
          <w:iCs/>
          <w:sz w:val="24"/>
        </w:rPr>
        <w:t xml:space="preserve"> ООО "ТЕХЦЕНТР"</w:t>
      </w:r>
      <w:r>
        <w:rPr>
          <w:bCs/>
          <w:i/>
          <w:iCs/>
          <w:sz w:val="24"/>
        </w:rPr>
        <w:t xml:space="preserve">, </w:t>
      </w:r>
      <w:r w:rsidRPr="00836131">
        <w:rPr>
          <w:bCs/>
          <w:i/>
          <w:iCs/>
          <w:sz w:val="24"/>
        </w:rPr>
        <w:t>ООО "ПМК Сибири"</w:t>
      </w:r>
      <w:r>
        <w:rPr>
          <w:bCs/>
          <w:i/>
          <w:iCs/>
          <w:sz w:val="24"/>
        </w:rPr>
        <w:t xml:space="preserve">, </w:t>
      </w:r>
      <w:r w:rsidRPr="00836131">
        <w:rPr>
          <w:bCs/>
          <w:i/>
          <w:iCs/>
          <w:sz w:val="24"/>
        </w:rPr>
        <w:t>ООО "Техно Базис"</w:t>
      </w:r>
    </w:p>
    <w:p w:rsidR="00374541" w:rsidRDefault="00374541" w:rsidP="003745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836131">
        <w:rPr>
          <w:bCs/>
          <w:i/>
          <w:iCs/>
          <w:sz w:val="24"/>
        </w:rPr>
        <w:t xml:space="preserve">О признании заявок участников </w:t>
      </w:r>
      <w:proofErr w:type="gramStart"/>
      <w:r w:rsidRPr="00836131">
        <w:rPr>
          <w:bCs/>
          <w:i/>
          <w:iCs/>
          <w:sz w:val="24"/>
        </w:rPr>
        <w:t>соответствующими</w:t>
      </w:r>
      <w:proofErr w:type="gramEnd"/>
      <w:r w:rsidRPr="00836131">
        <w:rPr>
          <w:bCs/>
          <w:i/>
          <w:iCs/>
          <w:sz w:val="24"/>
        </w:rPr>
        <w:t xml:space="preserve"> условиям запроса предложений</w:t>
      </w:r>
    </w:p>
    <w:p w:rsidR="00374541" w:rsidRDefault="00374541" w:rsidP="003745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836131">
        <w:rPr>
          <w:bCs/>
          <w:i/>
          <w:iCs/>
          <w:sz w:val="24"/>
        </w:rPr>
        <w:t xml:space="preserve">О </w:t>
      </w:r>
      <w:proofErr w:type="gramStart"/>
      <w:r w:rsidRPr="00836131">
        <w:rPr>
          <w:bCs/>
          <w:i/>
          <w:iCs/>
          <w:sz w:val="24"/>
        </w:rPr>
        <w:t>предварительной</w:t>
      </w:r>
      <w:proofErr w:type="gramEnd"/>
      <w:r w:rsidRPr="00836131">
        <w:rPr>
          <w:bCs/>
          <w:i/>
          <w:iCs/>
          <w:sz w:val="24"/>
        </w:rPr>
        <w:t xml:space="preserve"> ранжировке заявок</w:t>
      </w:r>
    </w:p>
    <w:p w:rsidR="00374541" w:rsidRPr="00836131" w:rsidRDefault="00374541" w:rsidP="00374541">
      <w:pPr>
        <w:pStyle w:val="21"/>
        <w:numPr>
          <w:ilvl w:val="0"/>
          <w:numId w:val="20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836131">
        <w:rPr>
          <w:bCs/>
          <w:i/>
          <w:iCs/>
          <w:sz w:val="24"/>
        </w:rPr>
        <w:t>О проведении переторжки</w:t>
      </w:r>
    </w:p>
    <w:p w:rsidR="008E3537" w:rsidRPr="008E3537" w:rsidRDefault="008E3537" w:rsidP="008E3537">
      <w:pPr>
        <w:pStyle w:val="21"/>
        <w:tabs>
          <w:tab w:val="left" w:pos="426"/>
        </w:tabs>
        <w:ind w:firstLine="0"/>
        <w:rPr>
          <w:bCs/>
          <w:i/>
          <w:iCs/>
          <w:sz w:val="24"/>
        </w:rPr>
      </w:pPr>
    </w:p>
    <w:p w:rsidR="00A14A6D" w:rsidRPr="00ED0098" w:rsidRDefault="00A14A6D" w:rsidP="00A14A6D">
      <w:pPr>
        <w:pStyle w:val="a5"/>
        <w:jc w:val="both"/>
        <w:rPr>
          <w:b/>
          <w:bCs/>
          <w:i/>
          <w:iCs/>
          <w:sz w:val="24"/>
        </w:rPr>
      </w:pPr>
      <w:r w:rsidRPr="00ED0098">
        <w:rPr>
          <w:b/>
          <w:bCs/>
          <w:i/>
          <w:iCs/>
          <w:sz w:val="24"/>
        </w:rPr>
        <w:t>РЕШИЛИ:</w:t>
      </w:r>
    </w:p>
    <w:p w:rsidR="00A14A6D" w:rsidRDefault="00A14A6D" w:rsidP="00A14A6D">
      <w:pPr>
        <w:spacing w:line="240" w:lineRule="auto"/>
        <w:ind w:firstLine="708"/>
        <w:contextualSpacing/>
        <w:rPr>
          <w:b/>
          <w:sz w:val="24"/>
          <w:szCs w:val="24"/>
        </w:rPr>
      </w:pPr>
    </w:p>
    <w:p w:rsidR="00374541" w:rsidRPr="00200C2B" w:rsidRDefault="00374541" w:rsidP="00374541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>ПО ВОПРОСУ № 1</w:t>
      </w:r>
    </w:p>
    <w:p w:rsidR="00374541" w:rsidRPr="00200C2B" w:rsidRDefault="00374541" w:rsidP="00374541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>Признать объем полученной информации достаточным для принятия решения.</w:t>
      </w:r>
    </w:p>
    <w:p w:rsidR="00374541" w:rsidRPr="00200C2B" w:rsidRDefault="00374541" w:rsidP="00374541">
      <w:pPr>
        <w:pStyle w:val="aa"/>
        <w:numPr>
          <w:ilvl w:val="1"/>
          <w:numId w:val="31"/>
        </w:numPr>
        <w:tabs>
          <w:tab w:val="left" w:pos="284"/>
        </w:tabs>
        <w:spacing w:line="240" w:lineRule="auto"/>
        <w:ind w:left="0" w:firstLine="0"/>
        <w:rPr>
          <w:b/>
          <w:sz w:val="24"/>
          <w:szCs w:val="24"/>
        </w:rPr>
      </w:pPr>
      <w:r w:rsidRPr="00200C2B">
        <w:rPr>
          <w:sz w:val="24"/>
          <w:szCs w:val="24"/>
        </w:rPr>
        <w:t xml:space="preserve">Утвердить цены, полученные на процедуре вскрытия конвертов с заявками участников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7"/>
        <w:gridCol w:w="4964"/>
        <w:gridCol w:w="4731"/>
      </w:tblGrid>
      <w:tr w:rsidR="00374541" w:rsidRPr="00836131" w:rsidTr="00122A3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836131">
              <w:rPr>
                <w:b/>
                <w:bCs/>
                <w:i/>
                <w:color w:val="000000" w:themeColor="text1"/>
                <w:sz w:val="20"/>
              </w:rPr>
              <w:t>№</w:t>
            </w:r>
          </w:p>
        </w:tc>
        <w:tc>
          <w:tcPr>
            <w:tcW w:w="2474" w:type="pct"/>
            <w:shd w:val="clear" w:color="auto" w:fill="FFFFFF"/>
            <w:hideMark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i/>
                <w:color w:val="000000" w:themeColor="text1"/>
                <w:sz w:val="20"/>
              </w:rPr>
            </w:pPr>
            <w:r w:rsidRPr="00836131">
              <w:rPr>
                <w:b/>
                <w:bCs/>
                <w:i/>
                <w:color w:val="000000" w:themeColor="text1"/>
                <w:sz w:val="20"/>
              </w:rPr>
              <w:t>Наименование участника и его адрес</w:t>
            </w:r>
          </w:p>
        </w:tc>
        <w:tc>
          <w:tcPr>
            <w:tcW w:w="2358" w:type="pct"/>
            <w:shd w:val="clear" w:color="auto" w:fill="FFFFFF"/>
            <w:hideMark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b/>
                <w:bCs/>
                <w:i/>
                <w:color w:val="000000" w:themeColor="text1"/>
                <w:sz w:val="20"/>
              </w:rPr>
            </w:pPr>
            <w:r w:rsidRPr="00836131">
              <w:rPr>
                <w:b/>
                <w:bCs/>
                <w:i/>
                <w:color w:val="000000" w:themeColor="text1"/>
                <w:sz w:val="20"/>
              </w:rPr>
              <w:t>Цена заявки на участие в закрытом запросе цен</w:t>
            </w:r>
          </w:p>
        </w:tc>
      </w:tr>
      <w:tr w:rsidR="00374541" w:rsidRPr="00836131" w:rsidTr="00122A3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1</w:t>
            </w:r>
          </w:p>
        </w:tc>
        <w:tc>
          <w:tcPr>
            <w:tcW w:w="2474" w:type="pct"/>
            <w:shd w:val="clear" w:color="auto" w:fill="FFFFFF"/>
            <w:hideMark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 xml:space="preserve">ООО "ДВ </w:t>
            </w:r>
            <w:proofErr w:type="spellStart"/>
            <w:r w:rsidRPr="00836131">
              <w:rPr>
                <w:sz w:val="22"/>
                <w:szCs w:val="22"/>
              </w:rPr>
              <w:t>Энергосервис</w:t>
            </w:r>
            <w:proofErr w:type="spellEnd"/>
            <w:r w:rsidRPr="00836131">
              <w:rPr>
                <w:sz w:val="22"/>
                <w:szCs w:val="22"/>
              </w:rPr>
              <w:t xml:space="preserve">" (690074, Приморский край, г. Владивосток, ул. </w:t>
            </w:r>
            <w:proofErr w:type="gramStart"/>
            <w:r w:rsidRPr="00836131">
              <w:rPr>
                <w:sz w:val="22"/>
                <w:szCs w:val="22"/>
              </w:rPr>
              <w:t>Снеговая</w:t>
            </w:r>
            <w:proofErr w:type="gramEnd"/>
            <w:r w:rsidRPr="00836131">
              <w:rPr>
                <w:sz w:val="22"/>
                <w:szCs w:val="22"/>
              </w:rPr>
              <w:t>, д. 42 "Д", оф. 4)</w:t>
            </w:r>
          </w:p>
        </w:tc>
        <w:tc>
          <w:tcPr>
            <w:tcW w:w="2358" w:type="pct"/>
            <w:shd w:val="clear" w:color="auto" w:fill="FFFFFF"/>
            <w:hideMark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Предложение, подано 18.01.2016 в 03:56</w:t>
            </w:r>
            <w:r w:rsidRPr="00836131">
              <w:rPr>
                <w:sz w:val="22"/>
                <w:szCs w:val="22"/>
              </w:rPr>
              <w:br/>
              <w:t>Цена: 1 286 200,00 руб. (цена без НДС: 1 090 000,00 руб.)</w:t>
            </w:r>
          </w:p>
        </w:tc>
      </w:tr>
      <w:tr w:rsidR="00374541" w:rsidRPr="00836131" w:rsidTr="00122A30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2</w:t>
            </w:r>
          </w:p>
        </w:tc>
        <w:tc>
          <w:tcPr>
            <w:tcW w:w="2474" w:type="pct"/>
            <w:shd w:val="clear" w:color="auto" w:fill="FFFFFF"/>
            <w:hideMark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ООО "</w:t>
            </w:r>
            <w:proofErr w:type="spellStart"/>
            <w:r w:rsidRPr="00836131">
              <w:rPr>
                <w:sz w:val="22"/>
                <w:szCs w:val="22"/>
              </w:rPr>
              <w:t>Промэнергосервис</w:t>
            </w:r>
            <w:proofErr w:type="spellEnd"/>
            <w:r w:rsidRPr="00836131">
              <w:rPr>
                <w:sz w:val="22"/>
                <w:szCs w:val="22"/>
              </w:rPr>
              <w:t>" (664048, Россия, Иркутская обл., г. Иркутск, ул. Баумана, д. 209, корп. 102)</w:t>
            </w:r>
          </w:p>
        </w:tc>
        <w:tc>
          <w:tcPr>
            <w:tcW w:w="2358" w:type="pct"/>
            <w:shd w:val="clear" w:color="auto" w:fill="FFFFFF"/>
            <w:hideMark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Предложение, подано 18.01.2016 в 03:33</w:t>
            </w:r>
            <w:r w:rsidRPr="00836131">
              <w:rPr>
                <w:sz w:val="22"/>
                <w:szCs w:val="22"/>
              </w:rPr>
              <w:br/>
              <w:t>Цена: 1 298 000,00 руб. (цена без НДС: 1 100 000,00 руб.)</w:t>
            </w:r>
          </w:p>
        </w:tc>
      </w:tr>
      <w:tr w:rsidR="00374541" w:rsidRPr="00836131" w:rsidTr="00122A30">
        <w:trPr>
          <w:tblCellSpacing w:w="0" w:type="dxa"/>
        </w:trPr>
        <w:tc>
          <w:tcPr>
            <w:tcW w:w="168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3</w:t>
            </w:r>
          </w:p>
        </w:tc>
        <w:tc>
          <w:tcPr>
            <w:tcW w:w="2474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ООО "ПКЦ "</w:t>
            </w:r>
            <w:proofErr w:type="spellStart"/>
            <w:r w:rsidRPr="00836131">
              <w:rPr>
                <w:sz w:val="22"/>
                <w:szCs w:val="22"/>
              </w:rPr>
              <w:t>Бреслер</w:t>
            </w:r>
            <w:proofErr w:type="spellEnd"/>
            <w:r w:rsidRPr="00836131">
              <w:rPr>
                <w:sz w:val="22"/>
                <w:szCs w:val="22"/>
              </w:rPr>
              <w:t xml:space="preserve">" (690091, Приморский край, г. Владивосток, Океанский </w:t>
            </w:r>
            <w:proofErr w:type="spellStart"/>
            <w:r w:rsidRPr="00836131">
              <w:rPr>
                <w:sz w:val="22"/>
                <w:szCs w:val="22"/>
              </w:rPr>
              <w:t>пр-кт</w:t>
            </w:r>
            <w:proofErr w:type="spellEnd"/>
            <w:r w:rsidRPr="00836131">
              <w:rPr>
                <w:sz w:val="22"/>
                <w:szCs w:val="22"/>
              </w:rPr>
              <w:t>, 15 А, оф. 16)</w:t>
            </w:r>
          </w:p>
        </w:tc>
        <w:tc>
          <w:tcPr>
            <w:tcW w:w="2358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Предложение, подано 18.01.2016 в 02:02</w:t>
            </w:r>
            <w:r w:rsidRPr="00836131">
              <w:rPr>
                <w:sz w:val="22"/>
                <w:szCs w:val="22"/>
              </w:rPr>
              <w:br/>
              <w:t>Цена: 1 376 997,40 руб. (цена без НДС: 1 166 946,95 руб.)</w:t>
            </w:r>
          </w:p>
        </w:tc>
      </w:tr>
      <w:tr w:rsidR="00374541" w:rsidRPr="00836131" w:rsidTr="00122A30">
        <w:trPr>
          <w:tblCellSpacing w:w="0" w:type="dxa"/>
        </w:trPr>
        <w:tc>
          <w:tcPr>
            <w:tcW w:w="168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4</w:t>
            </w:r>
          </w:p>
        </w:tc>
        <w:tc>
          <w:tcPr>
            <w:tcW w:w="2474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836131">
              <w:rPr>
                <w:sz w:val="22"/>
                <w:szCs w:val="22"/>
              </w:rPr>
              <w:t xml:space="preserve"> Ж</w:t>
            </w:r>
            <w:proofErr w:type="gramEnd"/>
            <w:r w:rsidRPr="00836131">
              <w:rPr>
                <w:sz w:val="22"/>
                <w:szCs w:val="22"/>
              </w:rPr>
              <w:t>, кв. 18)</w:t>
            </w:r>
          </w:p>
        </w:tc>
        <w:tc>
          <w:tcPr>
            <w:tcW w:w="2358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Предложение, подано 13.01.2016 в 05:36</w:t>
            </w:r>
            <w:r w:rsidRPr="00836131">
              <w:rPr>
                <w:sz w:val="22"/>
                <w:szCs w:val="22"/>
              </w:rPr>
              <w:br/>
              <w:t>Цена: 1 480 900,00 руб. (цена без НДС: 1 255 000,00 руб.)</w:t>
            </w:r>
          </w:p>
        </w:tc>
      </w:tr>
      <w:tr w:rsidR="00374541" w:rsidRPr="00836131" w:rsidTr="00122A30">
        <w:trPr>
          <w:tblCellSpacing w:w="0" w:type="dxa"/>
        </w:trPr>
        <w:tc>
          <w:tcPr>
            <w:tcW w:w="168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5</w:t>
            </w:r>
          </w:p>
        </w:tc>
        <w:tc>
          <w:tcPr>
            <w:tcW w:w="2474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ООО "ПМК Сибири" (660032, Красноярский край, г. Красноярск, ул. Белинского, д. 5, 3 этаж</w:t>
            </w:r>
            <w:proofErr w:type="gramStart"/>
            <w:r w:rsidRPr="00836131">
              <w:rPr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2358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Предложение: подано 13.01.2016 в 14:09</w:t>
            </w:r>
            <w:r w:rsidRPr="00836131">
              <w:rPr>
                <w:sz w:val="22"/>
                <w:szCs w:val="22"/>
              </w:rPr>
              <w:br/>
              <w:t>Цена: 1 480 900,00 руб. (цена без НДС: 1 255 000,00 руб.)</w:t>
            </w:r>
          </w:p>
        </w:tc>
      </w:tr>
      <w:tr w:rsidR="00374541" w:rsidRPr="00836131" w:rsidTr="00122A30">
        <w:trPr>
          <w:tblCellSpacing w:w="0" w:type="dxa"/>
        </w:trPr>
        <w:tc>
          <w:tcPr>
            <w:tcW w:w="168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>6</w:t>
            </w:r>
          </w:p>
        </w:tc>
        <w:tc>
          <w:tcPr>
            <w:tcW w:w="2474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t xml:space="preserve">ООО "Техно Базис" (664001, Россия, Иркутская </w:t>
            </w:r>
            <w:r w:rsidRPr="00836131">
              <w:rPr>
                <w:sz w:val="22"/>
                <w:szCs w:val="22"/>
              </w:rPr>
              <w:lastRenderedPageBreak/>
              <w:t>обл., г. Иркутск, ул. Рабочего Штаба, д. 1, стр. 5, оф. 8)</w:t>
            </w:r>
          </w:p>
        </w:tc>
        <w:tc>
          <w:tcPr>
            <w:tcW w:w="2358" w:type="pct"/>
            <w:shd w:val="clear" w:color="auto" w:fill="FFFFFF"/>
          </w:tcPr>
          <w:p w:rsidR="00374541" w:rsidRPr="00836131" w:rsidRDefault="00374541" w:rsidP="00122A30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36131">
              <w:rPr>
                <w:sz w:val="22"/>
                <w:szCs w:val="22"/>
              </w:rPr>
              <w:lastRenderedPageBreak/>
              <w:t>Предложение, подано 17.01.2016 в 19:22</w:t>
            </w:r>
            <w:r w:rsidRPr="00836131">
              <w:rPr>
                <w:sz w:val="22"/>
                <w:szCs w:val="22"/>
              </w:rPr>
              <w:br/>
            </w:r>
            <w:r w:rsidRPr="00836131">
              <w:rPr>
                <w:sz w:val="22"/>
                <w:szCs w:val="22"/>
              </w:rPr>
              <w:lastRenderedPageBreak/>
              <w:t>Цена: 1 480 900,00 руб. (цена без НДС: 1 255 000,00 руб.)</w:t>
            </w:r>
          </w:p>
        </w:tc>
      </w:tr>
    </w:tbl>
    <w:p w:rsidR="00374541" w:rsidRDefault="00374541" w:rsidP="00374541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lastRenderedPageBreak/>
        <w:t xml:space="preserve">ПО ВОПРОСУ № </w:t>
      </w:r>
      <w:r>
        <w:rPr>
          <w:b/>
          <w:sz w:val="24"/>
          <w:szCs w:val="24"/>
        </w:rPr>
        <w:t>2</w:t>
      </w:r>
    </w:p>
    <w:p w:rsidR="00374541" w:rsidRPr="00D171CA" w:rsidRDefault="00374541" w:rsidP="00374541">
      <w:pPr>
        <w:tabs>
          <w:tab w:val="num" w:pos="0"/>
        </w:tabs>
        <w:snapToGrid w:val="0"/>
        <w:spacing w:line="240" w:lineRule="auto"/>
        <w:ind w:firstLine="0"/>
        <w:rPr>
          <w:sz w:val="24"/>
          <w:szCs w:val="24"/>
        </w:rPr>
      </w:pPr>
      <w:r w:rsidRPr="00327760">
        <w:rPr>
          <w:sz w:val="24"/>
          <w:szCs w:val="24"/>
        </w:rPr>
        <w:t xml:space="preserve">Отклонить </w:t>
      </w:r>
      <w:r w:rsidRPr="00836131">
        <w:rPr>
          <w:b/>
          <w:i/>
          <w:sz w:val="24"/>
          <w:szCs w:val="24"/>
        </w:rPr>
        <w:t>ООО "ТЕХЦЕНТР"</w:t>
      </w:r>
      <w:r w:rsidRPr="007138E9">
        <w:rPr>
          <w:i/>
          <w:sz w:val="24"/>
          <w:szCs w:val="24"/>
        </w:rPr>
        <w:t xml:space="preserve"> (690105, Россия, Приморский край, г. Владивосток, ул. Русская, д. 57</w:t>
      </w:r>
      <w:proofErr w:type="gramStart"/>
      <w:r w:rsidRPr="007138E9">
        <w:rPr>
          <w:i/>
          <w:sz w:val="24"/>
          <w:szCs w:val="24"/>
        </w:rPr>
        <w:t xml:space="preserve"> Ж</w:t>
      </w:r>
      <w:proofErr w:type="gramEnd"/>
      <w:r w:rsidRPr="007138E9">
        <w:rPr>
          <w:i/>
          <w:sz w:val="24"/>
          <w:szCs w:val="24"/>
        </w:rPr>
        <w:t>, кв. 18)</w:t>
      </w:r>
      <w:r w:rsidRPr="00835E28">
        <w:rPr>
          <w:sz w:val="24"/>
          <w:szCs w:val="24"/>
        </w:rPr>
        <w:t xml:space="preserve"> </w:t>
      </w:r>
      <w:r w:rsidRPr="00327760">
        <w:rPr>
          <w:sz w:val="24"/>
          <w:szCs w:val="24"/>
        </w:rPr>
        <w:t>от дальнейшего рассмотрения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74541" w:rsidRPr="00E743DA" w:rsidTr="00122A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Pr="00E743DA" w:rsidRDefault="00374541" w:rsidP="00122A30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43DA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374541" w:rsidRPr="00E743DA" w:rsidTr="00122A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Pr="00E743DA" w:rsidRDefault="00374541" w:rsidP="00122A30">
            <w:pPr>
              <w:pStyle w:val="af7"/>
              <w:tabs>
                <w:tab w:val="left" w:pos="0"/>
              </w:tabs>
              <w:spacing w:line="240" w:lineRule="auto"/>
              <w:ind w:left="0" w:firstLine="0"/>
              <w:rPr>
                <w:sz w:val="20"/>
                <w:lang w:eastAsia="en-US"/>
              </w:rPr>
            </w:pPr>
            <w:r w:rsidRPr="00836131">
              <w:rPr>
                <w:bCs/>
                <w:sz w:val="20"/>
              </w:rPr>
              <w:t xml:space="preserve">Участником не подгружена заявка в электронный сейф организатора через функционал Системы b2b-esv, что не соответствует </w:t>
            </w:r>
            <w:proofErr w:type="spellStart"/>
            <w:r w:rsidRPr="00836131">
              <w:rPr>
                <w:bCs/>
                <w:sz w:val="20"/>
              </w:rPr>
              <w:t>пп</w:t>
            </w:r>
            <w:proofErr w:type="gramStart"/>
            <w:r w:rsidRPr="00836131">
              <w:rPr>
                <w:bCs/>
                <w:sz w:val="20"/>
              </w:rPr>
              <w:t>.В</w:t>
            </w:r>
            <w:proofErr w:type="spellEnd"/>
            <w:proofErr w:type="gramEnd"/>
            <w:r w:rsidRPr="00836131">
              <w:rPr>
                <w:bCs/>
                <w:sz w:val="20"/>
              </w:rPr>
              <w:t xml:space="preserve"> п.2.8.2.5 </w:t>
            </w:r>
            <w:r w:rsidR="000A5C4C" w:rsidRPr="000A5C4C">
              <w:rPr>
                <w:bCs/>
                <w:sz w:val="20"/>
              </w:rPr>
              <w:t>Документации о закупке</w:t>
            </w:r>
          </w:p>
        </w:tc>
      </w:tr>
    </w:tbl>
    <w:p w:rsidR="00374541" w:rsidRPr="00D171CA" w:rsidRDefault="00374541" w:rsidP="00374541">
      <w:pPr>
        <w:tabs>
          <w:tab w:val="num" w:pos="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27760">
        <w:rPr>
          <w:sz w:val="24"/>
          <w:szCs w:val="24"/>
        </w:rPr>
        <w:t xml:space="preserve">Отклонить </w:t>
      </w:r>
      <w:r w:rsidRPr="000B69E4">
        <w:rPr>
          <w:b/>
          <w:i/>
          <w:sz w:val="24"/>
          <w:szCs w:val="24"/>
        </w:rPr>
        <w:t>ООО "ПМК Сибири"</w:t>
      </w:r>
      <w:r w:rsidRPr="007138E9">
        <w:rPr>
          <w:i/>
          <w:sz w:val="24"/>
          <w:szCs w:val="24"/>
        </w:rPr>
        <w:t xml:space="preserve"> (660032, Красноярский край, г. Красноярск, ул. Белинского, д. 5, 3 этаж)</w:t>
      </w:r>
      <w:r>
        <w:rPr>
          <w:i/>
          <w:sz w:val="24"/>
          <w:szCs w:val="24"/>
        </w:rPr>
        <w:t xml:space="preserve"> </w:t>
      </w:r>
      <w:r w:rsidRPr="00835E28">
        <w:rPr>
          <w:sz w:val="24"/>
          <w:szCs w:val="24"/>
        </w:rPr>
        <w:t xml:space="preserve"> </w:t>
      </w:r>
      <w:r w:rsidRPr="00327760">
        <w:rPr>
          <w:sz w:val="24"/>
          <w:szCs w:val="24"/>
        </w:rPr>
        <w:t>от дальнейшего рассмотрения</w:t>
      </w:r>
      <w:r w:rsidRPr="00D171CA">
        <w:rPr>
          <w:sz w:val="24"/>
          <w:szCs w:val="24"/>
        </w:rPr>
        <w:t xml:space="preserve">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74541" w:rsidRPr="00E743DA" w:rsidTr="00122A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Pr="00E743DA" w:rsidRDefault="00374541" w:rsidP="00122A30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43DA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374541" w:rsidRPr="00E743DA" w:rsidTr="00122A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Pr="00E743DA" w:rsidRDefault="00374541" w:rsidP="00122A30">
            <w:pPr>
              <w:pStyle w:val="af7"/>
              <w:tabs>
                <w:tab w:val="clear" w:pos="1844"/>
                <w:tab w:val="num" w:pos="0"/>
              </w:tabs>
              <w:spacing w:line="240" w:lineRule="auto"/>
              <w:ind w:left="0" w:firstLine="0"/>
              <w:rPr>
                <w:sz w:val="20"/>
                <w:lang w:eastAsia="en-US"/>
              </w:rPr>
            </w:pPr>
            <w:r w:rsidRPr="000B69E4">
              <w:rPr>
                <w:bCs/>
                <w:sz w:val="20"/>
              </w:rPr>
              <w:t xml:space="preserve">Итоговая стоимость заявки не соответствует последнему по времени ценовому предложению Участника в Системе b2b-esv, что не соответствует п. 2.6.1.4 Документации о закупке. </w:t>
            </w:r>
          </w:p>
        </w:tc>
      </w:tr>
      <w:tr w:rsidR="00374541" w:rsidRPr="00E743DA" w:rsidTr="00122A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541" w:rsidRPr="000B69E4" w:rsidRDefault="00374541" w:rsidP="00122A30">
            <w:pPr>
              <w:pStyle w:val="af7"/>
              <w:tabs>
                <w:tab w:val="clear" w:pos="1844"/>
                <w:tab w:val="num" w:pos="0"/>
              </w:tabs>
              <w:spacing w:line="240" w:lineRule="auto"/>
              <w:ind w:left="0" w:firstLine="0"/>
              <w:rPr>
                <w:bCs/>
                <w:sz w:val="20"/>
              </w:rPr>
            </w:pPr>
            <w:r w:rsidRPr="000B69E4">
              <w:rPr>
                <w:bCs/>
                <w:sz w:val="20"/>
              </w:rPr>
              <w:t xml:space="preserve">Участником подгружена только оферта в электронный в сейф организатора через функционал Системы b2b-esv, что не соответствует </w:t>
            </w:r>
            <w:proofErr w:type="spellStart"/>
            <w:r w:rsidRPr="000B69E4">
              <w:rPr>
                <w:bCs/>
                <w:sz w:val="20"/>
              </w:rPr>
              <w:t>пп.В</w:t>
            </w:r>
            <w:proofErr w:type="spellEnd"/>
            <w:r w:rsidRPr="000B69E4">
              <w:rPr>
                <w:bCs/>
                <w:sz w:val="20"/>
              </w:rPr>
              <w:t xml:space="preserve"> п.2.8.2.5</w:t>
            </w:r>
            <w:r w:rsidR="000A5C4C">
              <w:t xml:space="preserve"> </w:t>
            </w:r>
            <w:r w:rsidR="000A5C4C" w:rsidRPr="000A5C4C">
              <w:rPr>
                <w:bCs/>
                <w:sz w:val="20"/>
              </w:rPr>
              <w:t>Документации о закупке</w:t>
            </w:r>
            <w:bookmarkStart w:id="0" w:name="_GoBack"/>
            <w:bookmarkEnd w:id="0"/>
          </w:p>
        </w:tc>
      </w:tr>
    </w:tbl>
    <w:p w:rsidR="00374541" w:rsidRPr="00D171CA" w:rsidRDefault="00374541" w:rsidP="00374541">
      <w:pPr>
        <w:tabs>
          <w:tab w:val="num" w:pos="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327760">
        <w:rPr>
          <w:sz w:val="24"/>
          <w:szCs w:val="24"/>
        </w:rPr>
        <w:t xml:space="preserve">Отклонить </w:t>
      </w:r>
      <w:r w:rsidRPr="000B69E4">
        <w:rPr>
          <w:b/>
          <w:i/>
          <w:sz w:val="24"/>
          <w:szCs w:val="24"/>
        </w:rPr>
        <w:t>ООО "Техно Базис"</w:t>
      </w:r>
      <w:r w:rsidRPr="000B69E4">
        <w:rPr>
          <w:b/>
          <w:sz w:val="24"/>
          <w:szCs w:val="24"/>
        </w:rPr>
        <w:t xml:space="preserve"> </w:t>
      </w:r>
      <w:r w:rsidRPr="000B69E4">
        <w:rPr>
          <w:i/>
          <w:sz w:val="24"/>
          <w:szCs w:val="24"/>
        </w:rPr>
        <w:t>(664001, Россия, Иркутская обл., г. Иркутск, ул. Рабочего Штаба, д. 1, стр. 5, оф. 8)</w:t>
      </w:r>
      <w:r w:rsidRPr="000B69E4">
        <w:rPr>
          <w:b/>
          <w:sz w:val="24"/>
          <w:szCs w:val="24"/>
        </w:rPr>
        <w:t xml:space="preserve"> </w:t>
      </w:r>
      <w:r w:rsidRPr="00835E28">
        <w:rPr>
          <w:sz w:val="24"/>
          <w:szCs w:val="24"/>
        </w:rPr>
        <w:t xml:space="preserve"> </w:t>
      </w:r>
      <w:r w:rsidRPr="00327760">
        <w:rPr>
          <w:sz w:val="24"/>
          <w:szCs w:val="24"/>
        </w:rPr>
        <w:t>от дальнейшего рассмотрения</w:t>
      </w:r>
      <w:r w:rsidRPr="00D171CA">
        <w:rPr>
          <w:sz w:val="24"/>
          <w:szCs w:val="24"/>
        </w:rPr>
        <w:t xml:space="preserve">.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8"/>
      </w:tblGrid>
      <w:tr w:rsidR="00374541" w:rsidRPr="00E743DA" w:rsidTr="00122A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Pr="00E743DA" w:rsidRDefault="00374541" w:rsidP="00122A30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  <w:lang w:eastAsia="en-US"/>
              </w:rPr>
            </w:pPr>
            <w:r w:rsidRPr="00E743DA">
              <w:rPr>
                <w:b/>
                <w:sz w:val="20"/>
                <w:lang w:eastAsia="en-US"/>
              </w:rPr>
              <w:t>Основания для отклонения</w:t>
            </w:r>
          </w:p>
        </w:tc>
      </w:tr>
      <w:tr w:rsidR="00374541" w:rsidRPr="00E743DA" w:rsidTr="00122A3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541" w:rsidRDefault="00374541" w:rsidP="00122A30">
            <w:pPr>
              <w:pStyle w:val="af7"/>
              <w:tabs>
                <w:tab w:val="left" w:pos="0"/>
              </w:tabs>
              <w:spacing w:line="240" w:lineRule="auto"/>
              <w:ind w:left="0"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В </w:t>
            </w:r>
            <w:proofErr w:type="gramStart"/>
            <w:r>
              <w:rPr>
                <w:bCs/>
                <w:sz w:val="20"/>
              </w:rPr>
              <w:t>предложении</w:t>
            </w:r>
            <w:proofErr w:type="gramEnd"/>
            <w:r>
              <w:rPr>
                <w:bCs/>
                <w:sz w:val="20"/>
              </w:rPr>
              <w:t xml:space="preserve"> участника отсутствует свидетельство СРО на следующий перечень работ: </w:t>
            </w:r>
          </w:p>
          <w:p w:rsidR="00374541" w:rsidRPr="00E743DA" w:rsidRDefault="00374541" w:rsidP="00122A30">
            <w:pPr>
              <w:pStyle w:val="af7"/>
              <w:tabs>
                <w:tab w:val="clear" w:pos="1844"/>
                <w:tab w:val="num" w:pos="0"/>
              </w:tabs>
              <w:spacing w:line="240" w:lineRule="auto"/>
              <w:ind w:left="0" w:firstLine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«</w:t>
            </w:r>
            <w:r w:rsidRPr="000B69E4">
              <w:rPr>
                <w:sz w:val="20"/>
                <w:lang w:eastAsia="en-US"/>
              </w:rPr>
              <w:t>2. Работы в составе инженерно-геологических изысканий</w:t>
            </w:r>
            <w:r>
              <w:rPr>
                <w:sz w:val="20"/>
                <w:lang w:eastAsia="en-US"/>
              </w:rPr>
              <w:t xml:space="preserve">: </w:t>
            </w:r>
            <w:r w:rsidRPr="000B69E4">
              <w:rPr>
                <w:sz w:val="20"/>
                <w:lang w:eastAsia="en-US"/>
              </w:rPr>
              <w:t>2.1. Инженерно-геологическая съемка в масштабах 1:500 - 1:25000</w:t>
            </w:r>
            <w:r>
              <w:rPr>
                <w:sz w:val="20"/>
                <w:lang w:eastAsia="en-US"/>
              </w:rPr>
              <w:t xml:space="preserve">», что не соответствует п. 6. Приложения 1 – Технического задания  </w:t>
            </w:r>
            <w:r w:rsidRPr="000B69E4">
              <w:rPr>
                <w:sz w:val="20"/>
                <w:lang w:eastAsia="en-US"/>
              </w:rPr>
              <w:t>Документация о закупке</w:t>
            </w:r>
          </w:p>
        </w:tc>
      </w:tr>
    </w:tbl>
    <w:p w:rsidR="00374541" w:rsidRDefault="00374541" w:rsidP="00374541">
      <w:pPr>
        <w:spacing w:line="240" w:lineRule="auto"/>
        <w:ind w:firstLine="708"/>
        <w:contextualSpacing/>
        <w:rPr>
          <w:b/>
          <w:sz w:val="24"/>
          <w:szCs w:val="24"/>
        </w:rPr>
      </w:pPr>
      <w:r w:rsidRPr="00200C2B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374541" w:rsidRPr="00200C2B" w:rsidRDefault="00374541" w:rsidP="00374541">
      <w:pPr>
        <w:tabs>
          <w:tab w:val="num" w:pos="0"/>
        </w:tabs>
        <w:suppressAutoHyphens/>
        <w:snapToGrid w:val="0"/>
        <w:spacing w:line="240" w:lineRule="auto"/>
        <w:ind w:firstLine="0"/>
        <w:contextualSpacing/>
        <w:rPr>
          <w:sz w:val="24"/>
          <w:szCs w:val="24"/>
        </w:rPr>
      </w:pPr>
      <w:r w:rsidRPr="00200C2B">
        <w:rPr>
          <w:sz w:val="24"/>
          <w:szCs w:val="24"/>
        </w:rPr>
        <w:tab/>
        <w:t xml:space="preserve">Признать </w:t>
      </w:r>
      <w:r>
        <w:rPr>
          <w:sz w:val="24"/>
          <w:szCs w:val="24"/>
        </w:rPr>
        <w:t>заявки</w:t>
      </w:r>
      <w:r w:rsidRPr="00200C2B">
        <w:rPr>
          <w:sz w:val="24"/>
          <w:szCs w:val="24"/>
        </w:rPr>
        <w:t xml:space="preserve"> участников </w:t>
      </w:r>
      <w:r w:rsidRPr="00327760">
        <w:rPr>
          <w:b/>
          <w:i/>
          <w:sz w:val="24"/>
          <w:szCs w:val="24"/>
        </w:rPr>
        <w:t xml:space="preserve">ООО "ДВ </w:t>
      </w:r>
      <w:proofErr w:type="spellStart"/>
      <w:r w:rsidRPr="00327760">
        <w:rPr>
          <w:b/>
          <w:i/>
          <w:sz w:val="24"/>
          <w:szCs w:val="24"/>
        </w:rPr>
        <w:t>Энергосервис</w:t>
      </w:r>
      <w:proofErr w:type="spellEnd"/>
      <w:r w:rsidRPr="00327760">
        <w:rPr>
          <w:b/>
          <w:i/>
          <w:sz w:val="24"/>
          <w:szCs w:val="24"/>
        </w:rPr>
        <w:t>", ООО "</w:t>
      </w:r>
      <w:proofErr w:type="spellStart"/>
      <w:r w:rsidRPr="00327760">
        <w:rPr>
          <w:b/>
          <w:i/>
          <w:sz w:val="24"/>
          <w:szCs w:val="24"/>
        </w:rPr>
        <w:t>Промэнергосервис</w:t>
      </w:r>
      <w:proofErr w:type="spellEnd"/>
      <w:r w:rsidRPr="00327760">
        <w:rPr>
          <w:b/>
          <w:i/>
          <w:sz w:val="24"/>
          <w:szCs w:val="24"/>
        </w:rPr>
        <w:t>", ООО "ПКЦ "</w:t>
      </w:r>
      <w:proofErr w:type="spellStart"/>
      <w:r w:rsidRPr="00327760">
        <w:rPr>
          <w:b/>
          <w:i/>
          <w:sz w:val="24"/>
          <w:szCs w:val="24"/>
        </w:rPr>
        <w:t>Бреслер</w:t>
      </w:r>
      <w:proofErr w:type="spellEnd"/>
      <w:r w:rsidRPr="00327760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200C2B">
        <w:rPr>
          <w:sz w:val="24"/>
          <w:szCs w:val="24"/>
        </w:rPr>
        <w:t xml:space="preserve">соответствующими условиям запроса </w:t>
      </w:r>
      <w:r>
        <w:rPr>
          <w:sz w:val="24"/>
          <w:szCs w:val="24"/>
        </w:rPr>
        <w:t>предложений</w:t>
      </w:r>
      <w:r w:rsidRPr="00200C2B">
        <w:rPr>
          <w:sz w:val="24"/>
          <w:szCs w:val="24"/>
        </w:rPr>
        <w:t xml:space="preserve"> и принять их к дальнейшему рассмотрению.</w:t>
      </w:r>
    </w:p>
    <w:p w:rsidR="00374541" w:rsidRDefault="00374541" w:rsidP="00374541">
      <w:pPr>
        <w:pStyle w:val="25"/>
        <w:keepNext/>
        <w:tabs>
          <w:tab w:val="left" w:pos="426"/>
        </w:tabs>
        <w:ind w:firstLine="709"/>
        <w:rPr>
          <w:b/>
          <w:szCs w:val="24"/>
        </w:rPr>
      </w:pPr>
    </w:p>
    <w:p w:rsidR="00374541" w:rsidRDefault="00374541" w:rsidP="00374541">
      <w:pPr>
        <w:pStyle w:val="25"/>
        <w:keepNext/>
        <w:tabs>
          <w:tab w:val="left" w:pos="426"/>
        </w:tabs>
        <w:ind w:firstLine="709"/>
        <w:rPr>
          <w:b/>
          <w:i/>
          <w:szCs w:val="24"/>
        </w:rPr>
      </w:pPr>
      <w:r w:rsidRPr="00200C2B">
        <w:rPr>
          <w:b/>
          <w:szCs w:val="24"/>
        </w:rPr>
        <w:t xml:space="preserve">ПО ВОПРОСУ № </w:t>
      </w:r>
      <w:r>
        <w:rPr>
          <w:b/>
          <w:szCs w:val="24"/>
        </w:rPr>
        <w:t>4</w:t>
      </w:r>
    </w:p>
    <w:p w:rsidR="00374541" w:rsidRDefault="00374541" w:rsidP="00374541">
      <w:pPr>
        <w:spacing w:line="240" w:lineRule="auto"/>
        <w:ind w:firstLine="709"/>
        <w:rPr>
          <w:sz w:val="24"/>
          <w:szCs w:val="24"/>
        </w:rPr>
      </w:pPr>
      <w:r w:rsidRPr="00DA0209">
        <w:rPr>
          <w:b/>
          <w:i/>
          <w:sz w:val="24"/>
          <w:szCs w:val="24"/>
        </w:rPr>
        <w:t>Утвердить</w:t>
      </w:r>
      <w:r w:rsidRPr="00455714">
        <w:rPr>
          <w:sz w:val="24"/>
          <w:szCs w:val="24"/>
        </w:rPr>
        <w:t xml:space="preserve"> </w:t>
      </w:r>
      <w:proofErr w:type="gramStart"/>
      <w:r w:rsidRPr="00455714">
        <w:rPr>
          <w:sz w:val="24"/>
          <w:szCs w:val="24"/>
        </w:rPr>
        <w:t>предварительную</w:t>
      </w:r>
      <w:proofErr w:type="gramEnd"/>
      <w:r w:rsidRPr="00455714">
        <w:rPr>
          <w:sz w:val="24"/>
          <w:szCs w:val="24"/>
        </w:rPr>
        <w:t xml:space="preserve"> ранжировку </w:t>
      </w:r>
      <w:r>
        <w:rPr>
          <w:sz w:val="24"/>
          <w:szCs w:val="24"/>
        </w:rPr>
        <w:t>заявок</w:t>
      </w:r>
      <w:r w:rsidRPr="00455714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212"/>
        <w:gridCol w:w="2669"/>
        <w:gridCol w:w="1721"/>
      </w:tblGrid>
      <w:tr w:rsidR="00374541" w:rsidRPr="00D171CA" w:rsidTr="00122A30">
        <w:tc>
          <w:tcPr>
            <w:tcW w:w="776" w:type="pct"/>
            <w:shd w:val="clear" w:color="auto" w:fill="auto"/>
            <w:vAlign w:val="center"/>
          </w:tcPr>
          <w:p w:rsidR="00374541" w:rsidRPr="00D171CA" w:rsidRDefault="00374541" w:rsidP="00122A3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Место в </w:t>
            </w:r>
            <w:proofErr w:type="gramStart"/>
            <w:r w:rsidRPr="00D171CA">
              <w:rPr>
                <w:b/>
                <w:sz w:val="16"/>
                <w:szCs w:val="16"/>
              </w:rPr>
              <w:t>предварительной</w:t>
            </w:r>
            <w:proofErr w:type="gramEnd"/>
            <w:r w:rsidRPr="00D171CA">
              <w:rPr>
                <w:b/>
                <w:sz w:val="16"/>
                <w:szCs w:val="16"/>
              </w:rPr>
              <w:t xml:space="preserve"> ранжировке</w:t>
            </w:r>
          </w:p>
        </w:tc>
        <w:tc>
          <w:tcPr>
            <w:tcW w:w="2095" w:type="pct"/>
            <w:shd w:val="clear" w:color="auto" w:fill="auto"/>
            <w:vAlign w:val="center"/>
          </w:tcPr>
          <w:p w:rsidR="00374541" w:rsidRPr="00D171CA" w:rsidRDefault="00374541" w:rsidP="00122A3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Наименование участника и его адрес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374541" w:rsidRPr="00D171CA" w:rsidRDefault="00374541" w:rsidP="00122A3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 xml:space="preserve">Цена </w:t>
            </w:r>
            <w:r>
              <w:rPr>
                <w:b/>
                <w:sz w:val="16"/>
                <w:szCs w:val="16"/>
              </w:rPr>
              <w:t>заявки</w:t>
            </w:r>
            <w:r w:rsidRPr="00D171CA">
              <w:rPr>
                <w:b/>
                <w:sz w:val="16"/>
                <w:szCs w:val="16"/>
              </w:rPr>
              <w:t xml:space="preserve"> на участие в закупке, руб.</w:t>
            </w:r>
          </w:p>
        </w:tc>
        <w:tc>
          <w:tcPr>
            <w:tcW w:w="795" w:type="pct"/>
            <w:vAlign w:val="center"/>
          </w:tcPr>
          <w:p w:rsidR="00374541" w:rsidRPr="00D171CA" w:rsidRDefault="00374541" w:rsidP="00122A30">
            <w:pPr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D171CA">
              <w:rPr>
                <w:b/>
                <w:sz w:val="16"/>
                <w:szCs w:val="16"/>
              </w:rPr>
              <w:t>Балл по неценовой предпочтительности</w:t>
            </w:r>
          </w:p>
        </w:tc>
      </w:tr>
      <w:tr w:rsidR="00374541" w:rsidRPr="00D51A40" w:rsidTr="00122A30">
        <w:tc>
          <w:tcPr>
            <w:tcW w:w="776" w:type="pct"/>
            <w:shd w:val="clear" w:color="auto" w:fill="auto"/>
            <w:vAlign w:val="center"/>
          </w:tcPr>
          <w:p w:rsidR="00374541" w:rsidRPr="00D51A40" w:rsidRDefault="00374541" w:rsidP="00122A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51A40">
              <w:rPr>
                <w:sz w:val="20"/>
              </w:rPr>
              <w:t>1 место</w:t>
            </w:r>
          </w:p>
        </w:tc>
        <w:tc>
          <w:tcPr>
            <w:tcW w:w="2095" w:type="pct"/>
            <w:shd w:val="clear" w:color="auto" w:fill="auto"/>
          </w:tcPr>
          <w:p w:rsidR="00374541" w:rsidRPr="000B69E4" w:rsidRDefault="00374541" w:rsidP="00122A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69E4">
              <w:rPr>
                <w:b/>
                <w:sz w:val="24"/>
                <w:szCs w:val="24"/>
              </w:rPr>
              <w:t xml:space="preserve">ООО "ДВ </w:t>
            </w:r>
            <w:proofErr w:type="spellStart"/>
            <w:r w:rsidRPr="000B69E4">
              <w:rPr>
                <w:b/>
                <w:sz w:val="24"/>
                <w:szCs w:val="24"/>
              </w:rPr>
              <w:t>Энергосервис</w:t>
            </w:r>
            <w:proofErr w:type="spellEnd"/>
            <w:r w:rsidRPr="000B69E4">
              <w:rPr>
                <w:b/>
                <w:sz w:val="24"/>
                <w:szCs w:val="24"/>
              </w:rPr>
              <w:t>"</w:t>
            </w:r>
            <w:r w:rsidRPr="000B69E4">
              <w:rPr>
                <w:sz w:val="24"/>
                <w:szCs w:val="24"/>
              </w:rPr>
              <w:t xml:space="preserve"> (690074, Приморский край, г. Владивосток, ул. </w:t>
            </w:r>
            <w:proofErr w:type="gramStart"/>
            <w:r w:rsidRPr="000B69E4">
              <w:rPr>
                <w:sz w:val="24"/>
                <w:szCs w:val="24"/>
              </w:rPr>
              <w:t>Снеговая</w:t>
            </w:r>
            <w:proofErr w:type="gramEnd"/>
            <w:r w:rsidRPr="000B69E4">
              <w:rPr>
                <w:sz w:val="24"/>
                <w:szCs w:val="24"/>
              </w:rPr>
              <w:t>, д. 42 "Д", оф. 4)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374541" w:rsidRPr="00D51A40" w:rsidRDefault="00374541" w:rsidP="00122A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69E4">
              <w:rPr>
                <w:b/>
                <w:sz w:val="20"/>
              </w:rPr>
              <w:t>1 090 000,00</w:t>
            </w:r>
          </w:p>
        </w:tc>
        <w:tc>
          <w:tcPr>
            <w:tcW w:w="795" w:type="pct"/>
            <w:vAlign w:val="center"/>
          </w:tcPr>
          <w:p w:rsidR="00374541" w:rsidRPr="00D51A40" w:rsidRDefault="00374541" w:rsidP="00122A3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D51A40">
              <w:rPr>
                <w:b/>
                <w:sz w:val="20"/>
              </w:rPr>
              <w:t>3,00</w:t>
            </w:r>
          </w:p>
        </w:tc>
      </w:tr>
      <w:tr w:rsidR="00374541" w:rsidRPr="00D51A40" w:rsidTr="00122A30">
        <w:tc>
          <w:tcPr>
            <w:tcW w:w="776" w:type="pct"/>
            <w:shd w:val="clear" w:color="auto" w:fill="auto"/>
            <w:vAlign w:val="center"/>
          </w:tcPr>
          <w:p w:rsidR="00374541" w:rsidRPr="00D51A40" w:rsidRDefault="00374541" w:rsidP="00122A3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D51A40">
              <w:rPr>
                <w:sz w:val="20"/>
              </w:rPr>
              <w:t xml:space="preserve"> место</w:t>
            </w:r>
          </w:p>
        </w:tc>
        <w:tc>
          <w:tcPr>
            <w:tcW w:w="2095" w:type="pct"/>
            <w:shd w:val="clear" w:color="auto" w:fill="auto"/>
          </w:tcPr>
          <w:p w:rsidR="00374541" w:rsidRPr="000B69E4" w:rsidRDefault="00374541" w:rsidP="00122A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69E4">
              <w:rPr>
                <w:b/>
                <w:sz w:val="24"/>
                <w:szCs w:val="24"/>
              </w:rPr>
              <w:t>ООО "</w:t>
            </w:r>
            <w:proofErr w:type="spellStart"/>
            <w:r w:rsidRPr="000B69E4">
              <w:rPr>
                <w:b/>
                <w:sz w:val="24"/>
                <w:szCs w:val="24"/>
              </w:rPr>
              <w:t>Промэнергосервис</w:t>
            </w:r>
            <w:proofErr w:type="spellEnd"/>
            <w:r w:rsidRPr="000B69E4">
              <w:rPr>
                <w:b/>
                <w:sz w:val="24"/>
                <w:szCs w:val="24"/>
              </w:rPr>
              <w:t>"</w:t>
            </w:r>
            <w:r w:rsidRPr="000B69E4">
              <w:rPr>
                <w:sz w:val="24"/>
                <w:szCs w:val="24"/>
              </w:rPr>
              <w:t xml:space="preserve"> (664048, Россия, Иркутская обл., г. Иркутск, ул. Баумана, д. 209, корп. 102)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374541" w:rsidRPr="00D51A40" w:rsidRDefault="00374541" w:rsidP="00122A30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0B69E4">
              <w:rPr>
                <w:b/>
                <w:sz w:val="20"/>
              </w:rPr>
              <w:t>1 100 000,00</w:t>
            </w:r>
          </w:p>
        </w:tc>
        <w:tc>
          <w:tcPr>
            <w:tcW w:w="795" w:type="pct"/>
            <w:vAlign w:val="center"/>
          </w:tcPr>
          <w:p w:rsidR="00374541" w:rsidRPr="00D51A40" w:rsidRDefault="00374541" w:rsidP="00122A30">
            <w:pPr>
              <w:ind w:firstLine="0"/>
              <w:jc w:val="center"/>
              <w:rPr>
                <w:sz w:val="20"/>
              </w:rPr>
            </w:pPr>
            <w:r w:rsidRPr="00D51A40">
              <w:rPr>
                <w:b/>
                <w:sz w:val="20"/>
              </w:rPr>
              <w:t>3,00</w:t>
            </w:r>
          </w:p>
        </w:tc>
      </w:tr>
      <w:tr w:rsidR="00374541" w:rsidRPr="00D51A40" w:rsidTr="00122A30">
        <w:tc>
          <w:tcPr>
            <w:tcW w:w="776" w:type="pct"/>
            <w:shd w:val="clear" w:color="auto" w:fill="auto"/>
            <w:vAlign w:val="center"/>
          </w:tcPr>
          <w:p w:rsidR="00374541" w:rsidRDefault="00374541" w:rsidP="00122A30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 место</w:t>
            </w:r>
          </w:p>
        </w:tc>
        <w:tc>
          <w:tcPr>
            <w:tcW w:w="2095" w:type="pct"/>
            <w:shd w:val="clear" w:color="auto" w:fill="auto"/>
          </w:tcPr>
          <w:p w:rsidR="00374541" w:rsidRPr="000B69E4" w:rsidRDefault="00374541" w:rsidP="00122A3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B69E4">
              <w:rPr>
                <w:b/>
                <w:sz w:val="24"/>
                <w:szCs w:val="24"/>
              </w:rPr>
              <w:t>ООО "ПКЦ "</w:t>
            </w:r>
            <w:proofErr w:type="spellStart"/>
            <w:r w:rsidRPr="000B69E4">
              <w:rPr>
                <w:b/>
                <w:sz w:val="24"/>
                <w:szCs w:val="24"/>
              </w:rPr>
              <w:t>Бреслер</w:t>
            </w:r>
            <w:proofErr w:type="spellEnd"/>
            <w:r w:rsidRPr="000B69E4">
              <w:rPr>
                <w:b/>
                <w:sz w:val="24"/>
                <w:szCs w:val="24"/>
              </w:rPr>
              <w:t>"</w:t>
            </w:r>
            <w:r w:rsidRPr="000B69E4">
              <w:rPr>
                <w:sz w:val="24"/>
                <w:szCs w:val="24"/>
              </w:rPr>
              <w:t xml:space="preserve"> (690091, Приморский край, г. Владивосток, Океанский </w:t>
            </w:r>
            <w:proofErr w:type="spellStart"/>
            <w:r w:rsidRPr="000B69E4">
              <w:rPr>
                <w:sz w:val="24"/>
                <w:szCs w:val="24"/>
              </w:rPr>
              <w:t>пр-кт</w:t>
            </w:r>
            <w:proofErr w:type="spellEnd"/>
            <w:r w:rsidRPr="000B69E4">
              <w:rPr>
                <w:sz w:val="24"/>
                <w:szCs w:val="24"/>
              </w:rPr>
              <w:t>, 15 А, оф. 16)</w:t>
            </w:r>
          </w:p>
        </w:tc>
        <w:tc>
          <w:tcPr>
            <w:tcW w:w="1334" w:type="pct"/>
            <w:shd w:val="clear" w:color="auto" w:fill="auto"/>
            <w:vAlign w:val="center"/>
          </w:tcPr>
          <w:p w:rsidR="00374541" w:rsidRPr="00991008" w:rsidRDefault="00374541" w:rsidP="00122A30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0B69E4">
              <w:rPr>
                <w:b/>
                <w:sz w:val="20"/>
              </w:rPr>
              <w:t>1 166 946,95</w:t>
            </w:r>
          </w:p>
        </w:tc>
        <w:tc>
          <w:tcPr>
            <w:tcW w:w="795" w:type="pct"/>
            <w:vAlign w:val="center"/>
          </w:tcPr>
          <w:p w:rsidR="00374541" w:rsidRPr="00D51A40" w:rsidRDefault="00374541" w:rsidP="00122A30">
            <w:pPr>
              <w:ind w:firstLine="0"/>
              <w:jc w:val="center"/>
              <w:rPr>
                <w:b/>
                <w:sz w:val="20"/>
              </w:rPr>
            </w:pPr>
            <w:r w:rsidRPr="000B69E4">
              <w:rPr>
                <w:b/>
                <w:sz w:val="20"/>
              </w:rPr>
              <w:t>3,00</w:t>
            </w:r>
          </w:p>
        </w:tc>
      </w:tr>
    </w:tbl>
    <w:p w:rsidR="00374541" w:rsidRPr="00327760" w:rsidRDefault="00374541" w:rsidP="00374541">
      <w:pPr>
        <w:pStyle w:val="25"/>
        <w:keepNext/>
        <w:tabs>
          <w:tab w:val="left" w:pos="0"/>
        </w:tabs>
        <w:ind w:firstLine="0"/>
        <w:contextualSpacing/>
        <w:rPr>
          <w:szCs w:val="24"/>
        </w:rPr>
      </w:pPr>
      <w:r w:rsidRPr="00327760">
        <w:rPr>
          <w:b/>
          <w:szCs w:val="24"/>
        </w:rPr>
        <w:tab/>
        <w:t>ПО ВОПРОСУ № 5</w:t>
      </w:r>
    </w:p>
    <w:p w:rsidR="00374541" w:rsidRPr="00327760" w:rsidRDefault="00374541" w:rsidP="00374541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327760">
        <w:rPr>
          <w:b/>
          <w:i/>
          <w:sz w:val="24"/>
          <w:szCs w:val="24"/>
        </w:rPr>
        <w:t>Провести</w:t>
      </w:r>
      <w:r w:rsidRPr="00327760">
        <w:rPr>
          <w:sz w:val="24"/>
          <w:szCs w:val="24"/>
        </w:rPr>
        <w:t xml:space="preserve"> переторжку;</w:t>
      </w:r>
    </w:p>
    <w:p w:rsidR="00374541" w:rsidRPr="00327760" w:rsidRDefault="00374541" w:rsidP="00374541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327760">
        <w:rPr>
          <w:sz w:val="24"/>
          <w:szCs w:val="24"/>
        </w:rPr>
        <w:t xml:space="preserve">4.1. Допустить к участию в переторжке заявки следующих участников: </w:t>
      </w:r>
      <w:r w:rsidRPr="00327760">
        <w:rPr>
          <w:b/>
          <w:i/>
          <w:sz w:val="24"/>
          <w:szCs w:val="24"/>
        </w:rPr>
        <w:t xml:space="preserve">ООО "ДВ </w:t>
      </w:r>
      <w:proofErr w:type="spellStart"/>
      <w:r w:rsidRPr="00327760">
        <w:rPr>
          <w:b/>
          <w:i/>
          <w:sz w:val="24"/>
          <w:szCs w:val="24"/>
        </w:rPr>
        <w:t>Энергосервис</w:t>
      </w:r>
      <w:proofErr w:type="spellEnd"/>
      <w:r w:rsidRPr="00327760">
        <w:rPr>
          <w:b/>
          <w:i/>
          <w:sz w:val="24"/>
          <w:szCs w:val="24"/>
        </w:rPr>
        <w:t>", ООО "</w:t>
      </w:r>
      <w:proofErr w:type="spellStart"/>
      <w:r w:rsidRPr="00327760">
        <w:rPr>
          <w:b/>
          <w:i/>
          <w:sz w:val="24"/>
          <w:szCs w:val="24"/>
        </w:rPr>
        <w:t>Промэнергосервис</w:t>
      </w:r>
      <w:proofErr w:type="spellEnd"/>
      <w:r w:rsidRPr="00327760">
        <w:rPr>
          <w:b/>
          <w:i/>
          <w:sz w:val="24"/>
          <w:szCs w:val="24"/>
        </w:rPr>
        <w:t>", ООО "ПКЦ "</w:t>
      </w:r>
      <w:proofErr w:type="spellStart"/>
      <w:r w:rsidRPr="00327760">
        <w:rPr>
          <w:b/>
          <w:i/>
          <w:sz w:val="24"/>
          <w:szCs w:val="24"/>
        </w:rPr>
        <w:t>Бреслер</w:t>
      </w:r>
      <w:proofErr w:type="spellEnd"/>
      <w:r w:rsidRPr="00327760">
        <w:rPr>
          <w:b/>
          <w:i/>
          <w:sz w:val="24"/>
          <w:szCs w:val="24"/>
        </w:rPr>
        <w:t xml:space="preserve">" </w:t>
      </w:r>
    </w:p>
    <w:p w:rsidR="00374541" w:rsidRPr="00327760" w:rsidRDefault="00374541" w:rsidP="00374541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327760">
        <w:rPr>
          <w:sz w:val="24"/>
          <w:szCs w:val="24"/>
        </w:rPr>
        <w:t xml:space="preserve">4.2.  Определить форму переторжки: </w:t>
      </w:r>
      <w:proofErr w:type="gramStart"/>
      <w:r w:rsidRPr="00327760">
        <w:rPr>
          <w:b/>
          <w:sz w:val="24"/>
          <w:szCs w:val="24"/>
        </w:rPr>
        <w:t>заочная</w:t>
      </w:r>
      <w:proofErr w:type="gramEnd"/>
    </w:p>
    <w:p w:rsidR="00374541" w:rsidRPr="00327760" w:rsidRDefault="00374541" w:rsidP="00374541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327760">
        <w:rPr>
          <w:sz w:val="24"/>
          <w:szCs w:val="24"/>
        </w:rPr>
        <w:t xml:space="preserve">4.3. Назначить переторжку на </w:t>
      </w:r>
      <w:r w:rsidR="00FE2021">
        <w:rPr>
          <w:sz w:val="24"/>
          <w:szCs w:val="24"/>
        </w:rPr>
        <w:t>02</w:t>
      </w:r>
      <w:r w:rsidRPr="00327760">
        <w:rPr>
          <w:sz w:val="24"/>
          <w:szCs w:val="24"/>
        </w:rPr>
        <w:t xml:space="preserve">.02.2016 в </w:t>
      </w:r>
      <w:r w:rsidR="00FE2021">
        <w:rPr>
          <w:sz w:val="24"/>
          <w:szCs w:val="24"/>
        </w:rPr>
        <w:t>15</w:t>
      </w:r>
      <w:r w:rsidRPr="00327760">
        <w:rPr>
          <w:sz w:val="24"/>
          <w:szCs w:val="24"/>
        </w:rPr>
        <w:t xml:space="preserve">:00 час. (Благовещенского времени). </w:t>
      </w:r>
    </w:p>
    <w:p w:rsidR="00374541" w:rsidRPr="00327760" w:rsidRDefault="00374541" w:rsidP="00374541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327760">
        <w:rPr>
          <w:sz w:val="24"/>
          <w:szCs w:val="24"/>
        </w:rPr>
        <w:t xml:space="preserve">4.4. Место проведения переторжки: Торговая площадка Системы </w:t>
      </w:r>
      <w:hyperlink r:id="rId10" w:history="1">
        <w:r w:rsidRPr="00327760">
          <w:rPr>
            <w:rStyle w:val="ab"/>
            <w:sz w:val="24"/>
            <w:szCs w:val="24"/>
          </w:rPr>
          <w:t>www.b2b-energo.ru</w:t>
        </w:r>
      </w:hyperlink>
      <w:r w:rsidRPr="00327760">
        <w:rPr>
          <w:sz w:val="24"/>
          <w:szCs w:val="24"/>
        </w:rPr>
        <w:t>.</w:t>
      </w:r>
    </w:p>
    <w:p w:rsidR="00374541" w:rsidRPr="00327760" w:rsidRDefault="00374541" w:rsidP="00374541">
      <w:pPr>
        <w:pStyle w:val="a"/>
        <w:numPr>
          <w:ilvl w:val="0"/>
          <w:numId w:val="0"/>
        </w:numPr>
        <w:spacing w:before="0" w:line="240" w:lineRule="auto"/>
        <w:ind w:firstLine="284"/>
        <w:rPr>
          <w:sz w:val="24"/>
          <w:szCs w:val="24"/>
        </w:rPr>
      </w:pPr>
      <w:r w:rsidRPr="00327760">
        <w:rPr>
          <w:sz w:val="24"/>
          <w:szCs w:val="24"/>
        </w:rPr>
        <w:t>4.5.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A14A6D" w:rsidRPr="00D50C5C" w:rsidRDefault="00A14A6D" w:rsidP="00F41495">
      <w:pPr>
        <w:pStyle w:val="a5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6"/>
      </w:tblGrid>
      <w:tr w:rsidR="00A14A6D" w:rsidRPr="00560E52" w:rsidTr="00A14A6D">
        <w:trPr>
          <w:trHeight w:val="302"/>
          <w:tblCellSpacing w:w="15" w:type="dxa"/>
        </w:trPr>
        <w:tc>
          <w:tcPr>
            <w:tcW w:w="5480" w:type="dxa"/>
          </w:tcPr>
          <w:p w:rsidR="00A14A6D" w:rsidRPr="00560E52" w:rsidRDefault="00A14A6D" w:rsidP="001A4CA8">
            <w:pPr>
              <w:pStyle w:val="a5"/>
              <w:rPr>
                <w:b/>
                <w:bCs/>
                <w:sz w:val="23"/>
                <w:szCs w:val="23"/>
              </w:rPr>
            </w:pPr>
            <w:r w:rsidRPr="00560E52">
              <w:rPr>
                <w:b/>
                <w:bCs/>
                <w:sz w:val="23"/>
                <w:szCs w:val="23"/>
              </w:rPr>
              <w:t>Ответственный секретарь Закупочной комиссии:</w:t>
            </w:r>
          </w:p>
        </w:tc>
        <w:tc>
          <w:tcPr>
            <w:tcW w:w="4131" w:type="dxa"/>
          </w:tcPr>
          <w:p w:rsidR="00A14A6D" w:rsidRPr="00560E52" w:rsidRDefault="00A14A6D" w:rsidP="001A4CA8">
            <w:pPr>
              <w:pStyle w:val="a7"/>
              <w:spacing w:before="0" w:line="240" w:lineRule="auto"/>
              <w:jc w:val="right"/>
              <w:rPr>
                <w:sz w:val="23"/>
                <w:szCs w:val="23"/>
              </w:rPr>
            </w:pPr>
          </w:p>
        </w:tc>
      </w:tr>
      <w:tr w:rsidR="00A14A6D" w:rsidRPr="00560E52" w:rsidTr="00A14A6D">
        <w:trPr>
          <w:trHeight w:val="386"/>
          <w:tblCellSpacing w:w="15" w:type="dxa"/>
        </w:trPr>
        <w:tc>
          <w:tcPr>
            <w:tcW w:w="5480" w:type="dxa"/>
          </w:tcPr>
          <w:p w:rsidR="00A14A6D" w:rsidRPr="00560E52" w:rsidRDefault="00374541" w:rsidP="001A4CA8">
            <w:pPr>
              <w:spacing w:line="240" w:lineRule="auto"/>
              <w:ind w:firstLine="0"/>
              <w:rPr>
                <w:b/>
                <w:bCs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>Челышева Т.В.</w:t>
            </w:r>
            <w:r w:rsidR="00A14A6D">
              <w:rPr>
                <w:b/>
                <w:i/>
                <w:sz w:val="23"/>
                <w:szCs w:val="23"/>
              </w:rPr>
              <w:t xml:space="preserve"> </w:t>
            </w:r>
            <w:r w:rsidR="00A14A6D" w:rsidRPr="00560E52">
              <w:rPr>
                <w:b/>
                <w:i/>
                <w:sz w:val="23"/>
                <w:szCs w:val="23"/>
              </w:rPr>
              <w:t xml:space="preserve"> </w:t>
            </w:r>
          </w:p>
        </w:tc>
        <w:tc>
          <w:tcPr>
            <w:tcW w:w="4131" w:type="dxa"/>
          </w:tcPr>
          <w:p w:rsidR="00A14A6D" w:rsidRPr="00560E52" w:rsidRDefault="00A14A6D" w:rsidP="001A4CA8">
            <w:pPr>
              <w:pStyle w:val="a5"/>
              <w:jc w:val="right"/>
              <w:rPr>
                <w:sz w:val="23"/>
                <w:szCs w:val="23"/>
              </w:rPr>
            </w:pPr>
            <w:r w:rsidRPr="00560E52">
              <w:rPr>
                <w:sz w:val="23"/>
                <w:szCs w:val="23"/>
              </w:rPr>
              <w:t>_____________________________</w:t>
            </w:r>
          </w:p>
        </w:tc>
      </w:tr>
    </w:tbl>
    <w:p w:rsidR="00A14A6D" w:rsidRPr="00142092" w:rsidRDefault="00A14A6D" w:rsidP="00A14A6D">
      <w:pPr>
        <w:pStyle w:val="a5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A14A6D" w:rsidRDefault="00A14A6D" w:rsidP="00606F2C">
      <w:pPr>
        <w:pStyle w:val="a5"/>
        <w:jc w:val="both"/>
        <w:rPr>
          <w:b/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A14A6D" w:rsidSect="00A14A6D">
      <w:headerReference w:type="default" r:id="rId11"/>
      <w:footerReference w:type="default" r:id="rId12"/>
      <w:pgSz w:w="11906" w:h="16838"/>
      <w:pgMar w:top="567" w:right="566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681" w:rsidRDefault="00761681" w:rsidP="00355095">
      <w:pPr>
        <w:spacing w:line="240" w:lineRule="auto"/>
      </w:pPr>
      <w:r>
        <w:separator/>
      </w:r>
    </w:p>
  </w:endnote>
  <w:endnote w:type="continuationSeparator" w:id="0">
    <w:p w:rsidR="00761681" w:rsidRDefault="0076168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5C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5C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681" w:rsidRDefault="00761681" w:rsidP="00355095">
      <w:pPr>
        <w:spacing w:line="240" w:lineRule="auto"/>
      </w:pPr>
      <w:r>
        <w:separator/>
      </w:r>
    </w:p>
  </w:footnote>
  <w:footnote w:type="continuationSeparator" w:id="0">
    <w:p w:rsidR="00761681" w:rsidRDefault="0076168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74541">
      <w:rPr>
        <w:i/>
        <w:sz w:val="20"/>
      </w:rPr>
      <w:t>200</w:t>
    </w:r>
    <w:r w:rsidR="00866B0B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374541">
      <w:rPr>
        <w:i/>
        <w:sz w:val="20"/>
      </w:rPr>
      <w:t>2.1.1</w:t>
    </w:r>
    <w:r w:rsidR="006771BC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91C6E6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A395C"/>
    <w:multiLevelType w:val="multilevel"/>
    <w:tmpl w:val="55CC0A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6"/>
  </w:num>
  <w:num w:numId="5">
    <w:abstractNumId w:val="21"/>
  </w:num>
  <w:num w:numId="6">
    <w:abstractNumId w:val="5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8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2CF0"/>
    <w:rsid w:val="00013012"/>
    <w:rsid w:val="000153C0"/>
    <w:rsid w:val="00021AA3"/>
    <w:rsid w:val="00023DF3"/>
    <w:rsid w:val="00025B02"/>
    <w:rsid w:val="000302B2"/>
    <w:rsid w:val="00032AD5"/>
    <w:rsid w:val="00033C1A"/>
    <w:rsid w:val="00036A5E"/>
    <w:rsid w:val="00040BFE"/>
    <w:rsid w:val="00043130"/>
    <w:rsid w:val="0004784F"/>
    <w:rsid w:val="00053ACD"/>
    <w:rsid w:val="00056EDB"/>
    <w:rsid w:val="00057F72"/>
    <w:rsid w:val="00070562"/>
    <w:rsid w:val="00071AD5"/>
    <w:rsid w:val="0008004B"/>
    <w:rsid w:val="000808E6"/>
    <w:rsid w:val="000911D3"/>
    <w:rsid w:val="000A0F84"/>
    <w:rsid w:val="000A16F2"/>
    <w:rsid w:val="000A407E"/>
    <w:rsid w:val="000A5C4C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4739"/>
    <w:rsid w:val="000F6E22"/>
    <w:rsid w:val="00102633"/>
    <w:rsid w:val="001114A0"/>
    <w:rsid w:val="0011333A"/>
    <w:rsid w:val="00117693"/>
    <w:rsid w:val="00126847"/>
    <w:rsid w:val="00131432"/>
    <w:rsid w:val="001323FC"/>
    <w:rsid w:val="00143503"/>
    <w:rsid w:val="001441AC"/>
    <w:rsid w:val="00144C8B"/>
    <w:rsid w:val="0015338C"/>
    <w:rsid w:val="00166E95"/>
    <w:rsid w:val="00175AC5"/>
    <w:rsid w:val="001809E5"/>
    <w:rsid w:val="00192438"/>
    <w:rsid w:val="001924E0"/>
    <w:rsid w:val="001926AC"/>
    <w:rsid w:val="001A770B"/>
    <w:rsid w:val="001A7FDA"/>
    <w:rsid w:val="001B13FD"/>
    <w:rsid w:val="001B37A3"/>
    <w:rsid w:val="001B72E2"/>
    <w:rsid w:val="001D62D4"/>
    <w:rsid w:val="001E33F9"/>
    <w:rsid w:val="001F16DB"/>
    <w:rsid w:val="001F76A4"/>
    <w:rsid w:val="00204E47"/>
    <w:rsid w:val="00211928"/>
    <w:rsid w:val="002120C8"/>
    <w:rsid w:val="002120F0"/>
    <w:rsid w:val="00213778"/>
    <w:rsid w:val="00222373"/>
    <w:rsid w:val="0022415A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87790"/>
    <w:rsid w:val="002974AF"/>
    <w:rsid w:val="002A0E40"/>
    <w:rsid w:val="002C06D0"/>
    <w:rsid w:val="002C1FAD"/>
    <w:rsid w:val="002D3BF6"/>
    <w:rsid w:val="002D71AE"/>
    <w:rsid w:val="002E0C3B"/>
    <w:rsid w:val="002E102F"/>
    <w:rsid w:val="002E1D13"/>
    <w:rsid w:val="002E4AAD"/>
    <w:rsid w:val="0030257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74541"/>
    <w:rsid w:val="00380B7F"/>
    <w:rsid w:val="003930F2"/>
    <w:rsid w:val="003B16A5"/>
    <w:rsid w:val="003C07C1"/>
    <w:rsid w:val="003C0E99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46006"/>
    <w:rsid w:val="00450C02"/>
    <w:rsid w:val="0045381B"/>
    <w:rsid w:val="00456E12"/>
    <w:rsid w:val="00460FC4"/>
    <w:rsid w:val="0047309C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368C"/>
    <w:rsid w:val="004D6055"/>
    <w:rsid w:val="004E6ED6"/>
    <w:rsid w:val="004F4866"/>
    <w:rsid w:val="00500A3F"/>
    <w:rsid w:val="005132A1"/>
    <w:rsid w:val="00515CBE"/>
    <w:rsid w:val="00523D1B"/>
    <w:rsid w:val="00526FD4"/>
    <w:rsid w:val="00527335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A2F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4D0"/>
    <w:rsid w:val="005E5855"/>
    <w:rsid w:val="005F1BFE"/>
    <w:rsid w:val="005F61A1"/>
    <w:rsid w:val="005F6DE3"/>
    <w:rsid w:val="00606F2C"/>
    <w:rsid w:val="00614F02"/>
    <w:rsid w:val="00622718"/>
    <w:rsid w:val="006227C6"/>
    <w:rsid w:val="00622BD9"/>
    <w:rsid w:val="00622C5B"/>
    <w:rsid w:val="00637C40"/>
    <w:rsid w:val="006629E9"/>
    <w:rsid w:val="006771BC"/>
    <w:rsid w:val="0067734E"/>
    <w:rsid w:val="00680B61"/>
    <w:rsid w:val="006918BE"/>
    <w:rsid w:val="006926AB"/>
    <w:rsid w:val="006B3625"/>
    <w:rsid w:val="006C3427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152D9"/>
    <w:rsid w:val="0072114D"/>
    <w:rsid w:val="007214CF"/>
    <w:rsid w:val="00721BF7"/>
    <w:rsid w:val="00732C5E"/>
    <w:rsid w:val="0074121C"/>
    <w:rsid w:val="007436D6"/>
    <w:rsid w:val="0074433D"/>
    <w:rsid w:val="00745749"/>
    <w:rsid w:val="00751028"/>
    <w:rsid w:val="00757186"/>
    <w:rsid w:val="007611D3"/>
    <w:rsid w:val="00761681"/>
    <w:rsid w:val="00770684"/>
    <w:rsid w:val="00771B04"/>
    <w:rsid w:val="007939EC"/>
    <w:rsid w:val="0079457B"/>
    <w:rsid w:val="007973FB"/>
    <w:rsid w:val="00797D1E"/>
    <w:rsid w:val="007A0ACC"/>
    <w:rsid w:val="007B371A"/>
    <w:rsid w:val="007B404E"/>
    <w:rsid w:val="007B5098"/>
    <w:rsid w:val="007C3379"/>
    <w:rsid w:val="007E7B5D"/>
    <w:rsid w:val="007F0386"/>
    <w:rsid w:val="007F2115"/>
    <w:rsid w:val="00801E94"/>
    <w:rsid w:val="00807ED5"/>
    <w:rsid w:val="0081597C"/>
    <w:rsid w:val="00821ACE"/>
    <w:rsid w:val="008401E4"/>
    <w:rsid w:val="00861C62"/>
    <w:rsid w:val="00864BAF"/>
    <w:rsid w:val="00866B0B"/>
    <w:rsid w:val="008759B3"/>
    <w:rsid w:val="00886219"/>
    <w:rsid w:val="0088746E"/>
    <w:rsid w:val="00896F9A"/>
    <w:rsid w:val="008A03D2"/>
    <w:rsid w:val="008A1673"/>
    <w:rsid w:val="008A5961"/>
    <w:rsid w:val="008B063D"/>
    <w:rsid w:val="008B4E73"/>
    <w:rsid w:val="008B5AF9"/>
    <w:rsid w:val="008C6358"/>
    <w:rsid w:val="008C78B8"/>
    <w:rsid w:val="008D0CCD"/>
    <w:rsid w:val="008D70A2"/>
    <w:rsid w:val="008E3537"/>
    <w:rsid w:val="008E5F84"/>
    <w:rsid w:val="008E6471"/>
    <w:rsid w:val="008F22E2"/>
    <w:rsid w:val="008F5FC9"/>
    <w:rsid w:val="008F5FF6"/>
    <w:rsid w:val="00904784"/>
    <w:rsid w:val="00905798"/>
    <w:rsid w:val="009071CE"/>
    <w:rsid w:val="00913111"/>
    <w:rsid w:val="009179D2"/>
    <w:rsid w:val="00920BF1"/>
    <w:rsid w:val="00926498"/>
    <w:rsid w:val="00927F66"/>
    <w:rsid w:val="00933F91"/>
    <w:rsid w:val="009370C6"/>
    <w:rsid w:val="009377AC"/>
    <w:rsid w:val="009423A1"/>
    <w:rsid w:val="00943317"/>
    <w:rsid w:val="009561B5"/>
    <w:rsid w:val="00965222"/>
    <w:rsid w:val="00967556"/>
    <w:rsid w:val="00967D5D"/>
    <w:rsid w:val="009852C6"/>
    <w:rsid w:val="0099098B"/>
    <w:rsid w:val="009972F3"/>
    <w:rsid w:val="00997836"/>
    <w:rsid w:val="009A652F"/>
    <w:rsid w:val="009A6ACF"/>
    <w:rsid w:val="009A6D4A"/>
    <w:rsid w:val="009C5C56"/>
    <w:rsid w:val="009D31B9"/>
    <w:rsid w:val="009D3363"/>
    <w:rsid w:val="009E417D"/>
    <w:rsid w:val="009E4FDD"/>
    <w:rsid w:val="009F58BC"/>
    <w:rsid w:val="00A05A52"/>
    <w:rsid w:val="00A13D51"/>
    <w:rsid w:val="00A14A6D"/>
    <w:rsid w:val="00A20713"/>
    <w:rsid w:val="00A35CDC"/>
    <w:rsid w:val="00A56CAE"/>
    <w:rsid w:val="00A57A7B"/>
    <w:rsid w:val="00A66628"/>
    <w:rsid w:val="00A745A9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0C75"/>
    <w:rsid w:val="00AE100F"/>
    <w:rsid w:val="00AF01AB"/>
    <w:rsid w:val="00AF0A93"/>
    <w:rsid w:val="00AF1A85"/>
    <w:rsid w:val="00AF20BE"/>
    <w:rsid w:val="00B001DD"/>
    <w:rsid w:val="00B0028C"/>
    <w:rsid w:val="00B07AEE"/>
    <w:rsid w:val="00B12167"/>
    <w:rsid w:val="00B12993"/>
    <w:rsid w:val="00B20409"/>
    <w:rsid w:val="00B20C17"/>
    <w:rsid w:val="00B21BBE"/>
    <w:rsid w:val="00B36C9E"/>
    <w:rsid w:val="00B42D11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528"/>
    <w:rsid w:val="00BA7FB9"/>
    <w:rsid w:val="00BB61EB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A7DD8"/>
    <w:rsid w:val="00CB0FB8"/>
    <w:rsid w:val="00CB1E7D"/>
    <w:rsid w:val="00CB28F4"/>
    <w:rsid w:val="00CB5269"/>
    <w:rsid w:val="00CB55FD"/>
    <w:rsid w:val="00CB62FA"/>
    <w:rsid w:val="00CC5C61"/>
    <w:rsid w:val="00CC64A5"/>
    <w:rsid w:val="00CE3F1D"/>
    <w:rsid w:val="00CE5760"/>
    <w:rsid w:val="00D021FB"/>
    <w:rsid w:val="00D05F7D"/>
    <w:rsid w:val="00D0790A"/>
    <w:rsid w:val="00D14ED1"/>
    <w:rsid w:val="00D26329"/>
    <w:rsid w:val="00D305D5"/>
    <w:rsid w:val="00D43162"/>
    <w:rsid w:val="00D46A3D"/>
    <w:rsid w:val="00D62D28"/>
    <w:rsid w:val="00D67CE8"/>
    <w:rsid w:val="00D725B9"/>
    <w:rsid w:val="00D82055"/>
    <w:rsid w:val="00D8407C"/>
    <w:rsid w:val="00D85B2B"/>
    <w:rsid w:val="00D866B8"/>
    <w:rsid w:val="00D91435"/>
    <w:rsid w:val="00DA1FAD"/>
    <w:rsid w:val="00DA4F21"/>
    <w:rsid w:val="00DE2CBD"/>
    <w:rsid w:val="00DF7309"/>
    <w:rsid w:val="00DF7E5C"/>
    <w:rsid w:val="00E00442"/>
    <w:rsid w:val="00E00A4C"/>
    <w:rsid w:val="00E07A98"/>
    <w:rsid w:val="00E119A4"/>
    <w:rsid w:val="00E13CFF"/>
    <w:rsid w:val="00E219CC"/>
    <w:rsid w:val="00E25DBA"/>
    <w:rsid w:val="00E307C3"/>
    <w:rsid w:val="00E33AD7"/>
    <w:rsid w:val="00E363AF"/>
    <w:rsid w:val="00E37636"/>
    <w:rsid w:val="00E533DA"/>
    <w:rsid w:val="00E661E9"/>
    <w:rsid w:val="00E7299F"/>
    <w:rsid w:val="00E73818"/>
    <w:rsid w:val="00E75CC7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098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1495"/>
    <w:rsid w:val="00F4303C"/>
    <w:rsid w:val="00F5449A"/>
    <w:rsid w:val="00F62C62"/>
    <w:rsid w:val="00F6533B"/>
    <w:rsid w:val="00F778D8"/>
    <w:rsid w:val="00F779A3"/>
    <w:rsid w:val="00F96F29"/>
    <w:rsid w:val="00FA65A5"/>
    <w:rsid w:val="00FD23E9"/>
    <w:rsid w:val="00FD60FA"/>
    <w:rsid w:val="00FE2021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  <w:style w:type="paragraph" w:styleId="af9">
    <w:name w:val="Title"/>
    <w:basedOn w:val="a0"/>
    <w:link w:val="afa"/>
    <w:uiPriority w:val="99"/>
    <w:qFormat/>
    <w:rsid w:val="0037454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a">
    <w:name w:val="Название Знак"/>
    <w:basedOn w:val="a1"/>
    <w:link w:val="af9"/>
    <w:uiPriority w:val="99"/>
    <w:rsid w:val="0037454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,Заголовок 21"/>
    <w:basedOn w:val="a0"/>
    <w:next w:val="a0"/>
    <w:link w:val="20"/>
    <w:uiPriority w:val="99"/>
    <w:qFormat/>
    <w:rsid w:val="00CA7DD8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uiPriority w:val="9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uiPriority w:val="99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1"/>
    <w:link w:val="2"/>
    <w:rsid w:val="00CA7DD8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5">
    <w:name w:val="Пункт"/>
    <w:basedOn w:val="a0"/>
    <w:uiPriority w:val="99"/>
    <w:rsid w:val="00CA7DD8"/>
    <w:pPr>
      <w:tabs>
        <w:tab w:val="num" w:pos="1134"/>
      </w:tabs>
      <w:ind w:left="1134" w:hanging="1134"/>
    </w:pPr>
  </w:style>
  <w:style w:type="paragraph" w:customStyle="1" w:styleId="af6">
    <w:name w:val="Подпункт"/>
    <w:basedOn w:val="af5"/>
    <w:rsid w:val="00CA7DD8"/>
  </w:style>
  <w:style w:type="paragraph" w:customStyle="1" w:styleId="af7">
    <w:name w:val="Подподпункт"/>
    <w:basedOn w:val="af6"/>
    <w:link w:val="af8"/>
    <w:rsid w:val="00CA7DD8"/>
    <w:pPr>
      <w:tabs>
        <w:tab w:val="clear" w:pos="1134"/>
        <w:tab w:val="num" w:pos="1844"/>
      </w:tabs>
      <w:ind w:left="1844" w:hanging="567"/>
    </w:pPr>
  </w:style>
  <w:style w:type="character" w:customStyle="1" w:styleId="af8">
    <w:name w:val="Подподпункт Знак"/>
    <w:link w:val="af7"/>
    <w:locked/>
    <w:rsid w:val="00CA7DD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f5"/>
    <w:uiPriority w:val="99"/>
    <w:rsid w:val="00F41495"/>
    <w:pPr>
      <w:keepNext/>
      <w:ind w:left="360" w:hanging="360"/>
      <w:outlineLvl w:val="2"/>
    </w:pPr>
    <w:rPr>
      <w:b/>
      <w:snapToGrid/>
    </w:rPr>
  </w:style>
  <w:style w:type="paragraph" w:styleId="af9">
    <w:name w:val="Title"/>
    <w:basedOn w:val="a0"/>
    <w:link w:val="afa"/>
    <w:uiPriority w:val="99"/>
    <w:qFormat/>
    <w:rsid w:val="00374541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a">
    <w:name w:val="Название Знак"/>
    <w:basedOn w:val="a1"/>
    <w:link w:val="af9"/>
    <w:uiPriority w:val="99"/>
    <w:rsid w:val="00374541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B379-6A9E-48FE-908C-60153A00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44</cp:revision>
  <cp:lastPrinted>2016-01-29T06:07:00Z</cp:lastPrinted>
  <dcterms:created xsi:type="dcterms:W3CDTF">2014-09-03T05:40:00Z</dcterms:created>
  <dcterms:modified xsi:type="dcterms:W3CDTF">2016-01-29T08:10:00Z</dcterms:modified>
</cp:coreProperties>
</file>