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464DD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64DDE">
              <w:rPr>
                <w:rFonts w:ascii="Times New Roman" w:eastAsia="Times New Roman" w:hAnsi="Times New Roman" w:cs="Times New Roman"/>
                <w:b/>
                <w:bCs/>
                <w:sz w:val="26"/>
                <w:szCs w:val="20"/>
                <w:lang w:eastAsia="ru-RU"/>
              </w:rPr>
              <w:t xml:space="preserve">94 </w:t>
            </w:r>
            <w:r w:rsidR="006344BA">
              <w:rPr>
                <w:rFonts w:ascii="Times New Roman" w:eastAsia="Times New Roman" w:hAnsi="Times New Roman" w:cs="Times New Roman"/>
                <w:b/>
                <w:bCs/>
                <w:sz w:val="26"/>
                <w:szCs w:val="20"/>
                <w:lang w:eastAsia="ru-RU"/>
              </w:rPr>
              <w:t xml:space="preserve"> </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w:t>
            </w:r>
            <w:r w:rsidR="00A37702">
              <w:rPr>
                <w:rFonts w:ascii="Times New Roman" w:eastAsia="Times New Roman" w:hAnsi="Times New Roman" w:cs="Times New Roman"/>
                <w:b/>
                <w:bCs/>
                <w:sz w:val="26"/>
                <w:szCs w:val="20"/>
                <w:lang w:eastAsia="ru-RU"/>
              </w:rPr>
              <w:t xml:space="preserve"> 2.2.2</w:t>
            </w:r>
            <w:r w:rsidR="00464DDE">
              <w:rPr>
                <w:rFonts w:ascii="Times New Roman" w:eastAsia="Times New Roman" w:hAnsi="Times New Roman" w:cs="Times New Roman"/>
                <w:b/>
                <w:bCs/>
                <w:sz w:val="26"/>
                <w:szCs w:val="20"/>
                <w:lang w:eastAsia="ru-RU"/>
              </w:rPr>
              <w:t>.</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8167E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8167EB">
              <w:rPr>
                <w:rFonts w:ascii="Times New Roman" w:eastAsia="Times New Roman" w:hAnsi="Times New Roman" w:cs="Times New Roman"/>
                <w:b/>
                <w:snapToGrid w:val="0"/>
                <w:sz w:val="26"/>
                <w:szCs w:val="26"/>
                <w:lang w:eastAsia="ru-RU"/>
              </w:rPr>
              <w:t>206</w:t>
            </w:r>
            <w:r w:rsidR="00464DDE">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464DDE" w:rsidP="008167E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8167EB">
              <w:rPr>
                <w:rFonts w:ascii="Times New Roman" w:eastAsia="Times New Roman" w:hAnsi="Times New Roman" w:cs="Times New Roman"/>
                <w:b/>
                <w:snapToGrid w:val="0"/>
                <w:sz w:val="26"/>
                <w:szCs w:val="26"/>
                <w:lang w:eastAsia="ru-RU"/>
              </w:rPr>
              <w:t>07</w:t>
            </w:r>
            <w:r w:rsidR="0097157F"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декабря </w:t>
            </w:r>
            <w:r w:rsidR="0097157F"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464DDE">
      <w:pPr>
        <w:pStyle w:val="a"/>
        <w:numPr>
          <w:ilvl w:val="0"/>
          <w:numId w:val="2"/>
        </w:numPr>
        <w:tabs>
          <w:tab w:val="left" w:pos="0"/>
        </w:tabs>
        <w:spacing w:before="0" w:line="240" w:lineRule="auto"/>
        <w:ind w:left="0" w:firstLine="0"/>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37649">
        <w:rPr>
          <w:b/>
          <w:i/>
          <w:sz w:val="25"/>
          <w:szCs w:val="25"/>
        </w:rPr>
        <w:t>«</w:t>
      </w:r>
      <w:bookmarkStart w:id="0" w:name="_GoBack"/>
      <w:r w:rsidR="00464DDE" w:rsidRPr="00464DDE">
        <w:rPr>
          <w:b/>
          <w:i/>
          <w:snapToGrid w:val="0"/>
          <w:sz w:val="25"/>
          <w:szCs w:val="25"/>
        </w:rPr>
        <w:t>Трансформаторы напряжения (</w:t>
      </w:r>
      <w:proofErr w:type="spellStart"/>
      <w:r w:rsidR="00464DDE" w:rsidRPr="00464DDE">
        <w:rPr>
          <w:b/>
          <w:i/>
          <w:snapToGrid w:val="0"/>
          <w:sz w:val="25"/>
          <w:szCs w:val="25"/>
        </w:rPr>
        <w:t>антирезонансные</w:t>
      </w:r>
      <w:proofErr w:type="spellEnd"/>
      <w:r w:rsidR="00464DDE" w:rsidRPr="00464DDE">
        <w:rPr>
          <w:b/>
          <w:i/>
          <w:snapToGrid w:val="0"/>
          <w:sz w:val="25"/>
          <w:szCs w:val="25"/>
        </w:rPr>
        <w:t>) 6-10кВ</w:t>
      </w:r>
      <w:bookmarkEnd w:id="0"/>
      <w:r w:rsidR="00137649" w:rsidRPr="00137649">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7F7660" w:rsidRPr="0097157F">
        <w:rPr>
          <w:b/>
          <w:i/>
          <w:snapToGrid w:val="0"/>
          <w:sz w:val="25"/>
          <w:szCs w:val="25"/>
        </w:rPr>
        <w:t>т</w:t>
      </w:r>
      <w:r w:rsidRPr="0097157F">
        <w:rPr>
          <w:b/>
          <w:i/>
          <w:snapToGrid w:val="0"/>
          <w:sz w:val="25"/>
          <w:szCs w:val="25"/>
        </w:rPr>
        <w:t>олько субъекты малого и среднего предпринимательства</w:t>
      </w:r>
      <w:r w:rsidR="0097157F" w:rsidRPr="0097157F">
        <w:rPr>
          <w:snapToGrid w:val="0"/>
        </w:rPr>
        <w:t>.</w:t>
      </w:r>
    </w:p>
    <w:p w:rsidR="0056081D" w:rsidRPr="00B5569D" w:rsidRDefault="0056081D" w:rsidP="004C4D66">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464DDE">
        <w:rPr>
          <w:rFonts w:eastAsiaTheme="minorHAnsi"/>
          <w:b/>
          <w:i/>
          <w:sz w:val="25"/>
          <w:szCs w:val="25"/>
          <w:lang w:eastAsia="en-US"/>
        </w:rPr>
        <w:t>.</w:t>
      </w:r>
      <w:r w:rsidR="00926C5A">
        <w:rPr>
          <w:rFonts w:eastAsiaTheme="minorHAnsi"/>
          <w:b/>
          <w:i/>
          <w:sz w:val="25"/>
          <w:szCs w:val="25"/>
          <w:lang w:eastAsia="en-US"/>
        </w:rPr>
        <w:t xml:space="preserve"> </w:t>
      </w:r>
      <w:r w:rsidR="00464DDE">
        <w:rPr>
          <w:rFonts w:eastAsiaTheme="minorHAnsi"/>
          <w:b/>
          <w:i/>
          <w:sz w:val="25"/>
          <w:szCs w:val="25"/>
          <w:lang w:eastAsia="en-US"/>
        </w:rPr>
        <w:t xml:space="preserve"> </w:t>
      </w:r>
    </w:p>
    <w:p w:rsidR="00702A87" w:rsidRPr="00464DDE" w:rsidRDefault="00702A87" w:rsidP="00464DDE">
      <w:pPr>
        <w:pStyle w:val="ad"/>
        <w:numPr>
          <w:ilvl w:val="0"/>
          <w:numId w:val="2"/>
        </w:numPr>
        <w:spacing w:after="0" w:line="240" w:lineRule="auto"/>
        <w:ind w:left="0" w:firstLine="0"/>
        <w:jc w:val="both"/>
        <w:rPr>
          <w:rFonts w:ascii="Times New Roman" w:eastAsia="Times New Roman" w:hAnsi="Times New Roman" w:cs="Times New Roman"/>
          <w:sz w:val="25"/>
          <w:szCs w:val="25"/>
          <w:lang w:eastAsia="ru-RU"/>
        </w:rPr>
      </w:pPr>
      <w:r w:rsidRPr="00464DDE">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464DDE">
        <w:rPr>
          <w:rFonts w:ascii="Times New Roman" w:eastAsia="Times New Roman" w:hAnsi="Times New Roman" w:cs="Times New Roman"/>
          <w:sz w:val="25"/>
          <w:szCs w:val="25"/>
          <w:u w:val="single"/>
          <w:lang w:eastAsia="ru-RU"/>
        </w:rPr>
        <w:t>:</w:t>
      </w:r>
      <w:r w:rsidR="0056081D" w:rsidRPr="00464DDE">
        <w:rPr>
          <w:rFonts w:ascii="Times New Roman" w:eastAsia="Times New Roman" w:hAnsi="Times New Roman" w:cs="Times New Roman"/>
          <w:sz w:val="25"/>
          <w:szCs w:val="25"/>
          <w:lang w:eastAsia="ru-RU"/>
        </w:rPr>
        <w:t xml:space="preserve">  </w:t>
      </w:r>
      <w:r w:rsidR="00693B9C" w:rsidRPr="00464DDE">
        <w:rPr>
          <w:rFonts w:ascii="Times New Roman" w:hAnsi="Times New Roman" w:cs="Times New Roman"/>
          <w:b/>
          <w:i/>
          <w:sz w:val="25"/>
          <w:szCs w:val="25"/>
        </w:rPr>
        <w:t>в соответствии с Документацией о закупке</w:t>
      </w:r>
      <w:r w:rsidR="00464DDE">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64DDE">
        <w:rPr>
          <w:rFonts w:eastAsiaTheme="minorHAnsi"/>
          <w:b/>
          <w:i/>
          <w:sz w:val="25"/>
          <w:szCs w:val="25"/>
          <w:lang w:eastAsia="en-US"/>
        </w:rPr>
        <w:t>.</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64DDE">
        <w:rPr>
          <w:b/>
          <w:i/>
          <w:sz w:val="25"/>
          <w:szCs w:val="25"/>
        </w:rPr>
        <w:t>1 474 729,00</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464DDE">
        <w:rPr>
          <w:b/>
          <w:i/>
          <w:sz w:val="25"/>
          <w:szCs w:val="25"/>
        </w:rPr>
        <w:t>1 740 180,22</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464DDE">
        <w:rPr>
          <w:b/>
          <w:i/>
          <w:sz w:val="25"/>
          <w:szCs w:val="25"/>
        </w:rPr>
        <w:t>07.12</w:t>
      </w:r>
      <w:r w:rsidR="007D6D33">
        <w:rPr>
          <w:b/>
          <w:i/>
          <w:sz w:val="25"/>
          <w:szCs w:val="25"/>
        </w:rPr>
        <w:t>.2015 г.</w:t>
      </w:r>
      <w:r w:rsidR="0056081D" w:rsidRPr="007D6D33">
        <w:rPr>
          <w:b/>
          <w:i/>
          <w:sz w:val="25"/>
          <w:szCs w:val="25"/>
        </w:rPr>
        <w:t xml:space="preserve"> по </w:t>
      </w:r>
      <w:r w:rsidR="00464DDE">
        <w:rPr>
          <w:b/>
          <w:i/>
          <w:sz w:val="25"/>
          <w:szCs w:val="25"/>
        </w:rPr>
        <w:t>18</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464DDE" w:rsidRPr="00464DDE" w:rsidRDefault="00464DDE" w:rsidP="00464DDE">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464DDE">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464DDE">
        <w:rPr>
          <w:b/>
          <w:i/>
          <w:sz w:val="25"/>
          <w:szCs w:val="25"/>
        </w:rPr>
        <w:t>07</w:t>
      </w:r>
      <w:r w:rsidRPr="007D6D33">
        <w:rPr>
          <w:b/>
          <w:i/>
          <w:sz w:val="25"/>
          <w:szCs w:val="25"/>
        </w:rPr>
        <w:t>» </w:t>
      </w:r>
      <w:r w:rsidR="00464DDE">
        <w:rPr>
          <w:b/>
          <w:i/>
          <w:sz w:val="25"/>
          <w:szCs w:val="25"/>
        </w:rPr>
        <w:t xml:space="preserve">декабря </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A37702">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A37702">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464DDE">
        <w:rPr>
          <w:b/>
          <w:i/>
          <w:sz w:val="25"/>
          <w:szCs w:val="25"/>
        </w:rPr>
        <w:t>18</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A37702">
        <w:rPr>
          <w:b/>
          <w:i/>
          <w:sz w:val="25"/>
          <w:szCs w:val="25"/>
        </w:rPr>
        <w:t>15</w:t>
      </w:r>
      <w:r w:rsidR="002E3562" w:rsidRPr="007D6D33">
        <w:rPr>
          <w:b/>
          <w:i/>
          <w:sz w:val="25"/>
          <w:szCs w:val="25"/>
        </w:rPr>
        <w:t>:00 часов местного (Благовещенского) времени (0</w:t>
      </w:r>
      <w:r w:rsidR="00A37702">
        <w:rPr>
          <w:b/>
          <w:i/>
          <w:sz w:val="25"/>
          <w:szCs w:val="25"/>
        </w:rPr>
        <w:t>9</w:t>
      </w:r>
      <w:r w:rsidR="002E3562" w:rsidRPr="007D6D33">
        <w:rPr>
          <w:b/>
          <w:i/>
          <w:sz w:val="25"/>
          <w:szCs w:val="25"/>
        </w:rPr>
        <w:t>:00 часов Московского времени) «</w:t>
      </w:r>
      <w:r w:rsidR="00464DDE">
        <w:rPr>
          <w:b/>
          <w:i/>
          <w:sz w:val="25"/>
          <w:szCs w:val="25"/>
        </w:rPr>
        <w:t>21</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464DDE">
        <w:rPr>
          <w:b/>
          <w:i/>
          <w:sz w:val="25"/>
          <w:szCs w:val="25"/>
        </w:rPr>
        <w:t>27</w:t>
      </w:r>
      <w:r w:rsidR="00AD6E5A" w:rsidRPr="00B5569D">
        <w:rPr>
          <w:b/>
          <w:i/>
          <w:sz w:val="25"/>
          <w:szCs w:val="25"/>
        </w:rPr>
        <w:t xml:space="preserve">»  </w:t>
      </w:r>
      <w:r w:rsidR="00464DDE">
        <w:rPr>
          <w:b/>
          <w:i/>
          <w:sz w:val="25"/>
          <w:szCs w:val="25"/>
        </w:rPr>
        <w:t xml:space="preserve">января </w:t>
      </w:r>
      <w:r w:rsidR="00AD6E5A" w:rsidRPr="00B5569D">
        <w:rPr>
          <w:b/>
          <w:i/>
          <w:sz w:val="25"/>
          <w:szCs w:val="25"/>
        </w:rPr>
        <w:t xml:space="preserve">  201</w:t>
      </w:r>
      <w:r w:rsidR="00464DDE">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167EB"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AF68DB14"/>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50C3"/>
    <w:rsid w:val="00420745"/>
    <w:rsid w:val="00422731"/>
    <w:rsid w:val="00422AA8"/>
    <w:rsid w:val="00427FD3"/>
    <w:rsid w:val="00430D9B"/>
    <w:rsid w:val="00432397"/>
    <w:rsid w:val="00432468"/>
    <w:rsid w:val="0043421B"/>
    <w:rsid w:val="0044280F"/>
    <w:rsid w:val="00450130"/>
    <w:rsid w:val="00457917"/>
    <w:rsid w:val="0046119C"/>
    <w:rsid w:val="00463850"/>
    <w:rsid w:val="00464DDE"/>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7EB"/>
    <w:rsid w:val="00823D37"/>
    <w:rsid w:val="0082523B"/>
    <w:rsid w:val="00826BE1"/>
    <w:rsid w:val="008311DB"/>
    <w:rsid w:val="00832766"/>
    <w:rsid w:val="00832923"/>
    <w:rsid w:val="00832DBE"/>
    <w:rsid w:val="008405C0"/>
    <w:rsid w:val="00843A95"/>
    <w:rsid w:val="00846AA8"/>
    <w:rsid w:val="00851828"/>
    <w:rsid w:val="00852B52"/>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702"/>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8BA"/>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0B56"/>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30</cp:revision>
  <cp:lastPrinted>2015-11-19T09:26:00Z</cp:lastPrinted>
  <dcterms:created xsi:type="dcterms:W3CDTF">2015-10-26T05:14:00Z</dcterms:created>
  <dcterms:modified xsi:type="dcterms:W3CDTF">2015-12-07T09:14:00Z</dcterms:modified>
</cp:coreProperties>
</file>