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D86FF8">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D86FF8">
              <w:rPr>
                <w:rFonts w:ascii="Times New Roman" w:eastAsia="Times New Roman" w:hAnsi="Times New Roman" w:cs="Times New Roman"/>
                <w:b/>
                <w:bCs/>
                <w:sz w:val="26"/>
                <w:szCs w:val="20"/>
                <w:lang w:eastAsia="ru-RU"/>
              </w:rPr>
              <w:t>211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D86FF8">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D86FF8">
              <w:rPr>
                <w:rFonts w:ascii="Times New Roman" w:eastAsia="Times New Roman" w:hAnsi="Times New Roman" w:cs="Times New Roman"/>
                <w:b/>
                <w:i/>
                <w:snapToGrid w:val="0"/>
                <w:sz w:val="26"/>
                <w:szCs w:val="26"/>
                <w:lang w:eastAsia="ru-RU"/>
              </w:rPr>
              <w:t>156</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776990">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776990">
              <w:rPr>
                <w:rFonts w:ascii="Times New Roman" w:eastAsia="Times New Roman" w:hAnsi="Times New Roman" w:cs="Times New Roman"/>
                <w:b/>
                <w:i/>
                <w:snapToGrid w:val="0"/>
                <w:sz w:val="26"/>
                <w:szCs w:val="26"/>
                <w:lang w:eastAsia="ru-RU"/>
              </w:rPr>
              <w:t>01</w:t>
            </w:r>
            <w:r w:rsidRPr="00264AF2">
              <w:rPr>
                <w:rFonts w:ascii="Times New Roman" w:eastAsia="Times New Roman" w:hAnsi="Times New Roman" w:cs="Times New Roman"/>
                <w:b/>
                <w:i/>
                <w:snapToGrid w:val="0"/>
                <w:sz w:val="26"/>
                <w:szCs w:val="26"/>
                <w:lang w:eastAsia="ru-RU"/>
              </w:rPr>
              <w:t xml:space="preserve">» </w:t>
            </w:r>
            <w:r w:rsidR="00776990">
              <w:rPr>
                <w:rFonts w:ascii="Times New Roman" w:eastAsia="Times New Roman" w:hAnsi="Times New Roman" w:cs="Times New Roman"/>
                <w:b/>
                <w:i/>
                <w:snapToGrid w:val="0"/>
                <w:sz w:val="26"/>
                <w:szCs w:val="26"/>
                <w:lang w:eastAsia="ru-RU"/>
              </w:rPr>
              <w:t>декабря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E5767C" w:rsidRDefault="00C33C0C" w:rsidP="00C33C0C">
      <w:pPr>
        <w:pStyle w:val="a"/>
        <w:numPr>
          <w:ilvl w:val="0"/>
          <w:numId w:val="0"/>
        </w:numPr>
        <w:tabs>
          <w:tab w:val="left" w:pos="567"/>
          <w:tab w:val="left" w:pos="1276"/>
        </w:tabs>
        <w:spacing w:before="0" w:line="240" w:lineRule="auto"/>
        <w:rPr>
          <w:b/>
          <w:i/>
          <w:sz w:val="26"/>
          <w:szCs w:val="26"/>
        </w:rPr>
      </w:pPr>
      <w:r w:rsidRPr="00E5767C">
        <w:rPr>
          <w:b/>
          <w:i/>
          <w:sz w:val="26"/>
          <w:szCs w:val="26"/>
        </w:rPr>
        <w:t xml:space="preserve"> </w:t>
      </w:r>
      <w:r w:rsidR="00264AF2" w:rsidRPr="00E5767C">
        <w:rPr>
          <w:b/>
          <w:i/>
          <w:sz w:val="26"/>
          <w:szCs w:val="26"/>
        </w:rPr>
        <w:t>«</w:t>
      </w:r>
      <w:r w:rsidR="00D86FF8">
        <w:rPr>
          <w:b/>
          <w:i/>
          <w:sz w:val="26"/>
          <w:szCs w:val="26"/>
        </w:rPr>
        <w:t>Опоры металлические</w:t>
      </w:r>
      <w:r w:rsidR="00264AF2" w:rsidRPr="00E5767C">
        <w:rPr>
          <w:b/>
          <w:i/>
          <w:sz w:val="26"/>
          <w:szCs w:val="26"/>
        </w:rPr>
        <w:t>»</w:t>
      </w:r>
      <w:r w:rsidR="00E1778B" w:rsidRPr="00E5767C">
        <w:rPr>
          <w:b/>
          <w:i/>
          <w:sz w:val="26"/>
          <w:szCs w:val="26"/>
        </w:rPr>
        <w:t xml:space="preserve">. </w:t>
      </w:r>
    </w:p>
    <w:p w:rsidR="00E5767C" w:rsidRDefault="004F51C4" w:rsidP="00E5767C">
      <w:pPr>
        <w:pStyle w:val="a"/>
        <w:numPr>
          <w:ilvl w:val="0"/>
          <w:numId w:val="0"/>
        </w:numPr>
        <w:tabs>
          <w:tab w:val="left" w:pos="567"/>
        </w:tabs>
        <w:spacing w:before="0" w:line="240" w:lineRule="auto"/>
        <w:rPr>
          <w:snapToGrid w:val="0"/>
          <w:sz w:val="26"/>
          <w:szCs w:val="26"/>
        </w:rPr>
      </w:pPr>
      <w:r w:rsidRPr="00E5767C">
        <w:rPr>
          <w:bCs/>
          <w:snapToGrid w:val="0"/>
          <w:sz w:val="26"/>
          <w:szCs w:val="26"/>
          <w:u w:val="single"/>
        </w:rPr>
        <w:t>Участники закупки:</w:t>
      </w:r>
      <w:r w:rsidR="00E5767C" w:rsidRPr="00E5767C">
        <w:rPr>
          <w:bCs/>
          <w:snapToGrid w:val="0"/>
          <w:sz w:val="26"/>
          <w:szCs w:val="26"/>
        </w:rPr>
        <w:t xml:space="preserve"> Участвовать в закупке могут </w:t>
      </w:r>
      <w:r w:rsidR="00E5767C" w:rsidRPr="00E5767C">
        <w:rPr>
          <w:snapToGrid w:val="0"/>
          <w:sz w:val="26"/>
          <w:szCs w:val="26"/>
        </w:rPr>
        <w:t>любые заинтересованные лица.</w:t>
      </w:r>
    </w:p>
    <w:p w:rsidR="004F51C4" w:rsidRPr="00E5767C" w:rsidRDefault="004F51C4" w:rsidP="00E5767C">
      <w:pPr>
        <w:pStyle w:val="a"/>
        <w:numPr>
          <w:ilvl w:val="0"/>
          <w:numId w:val="0"/>
        </w:numPr>
        <w:tabs>
          <w:tab w:val="left" w:pos="567"/>
        </w:tabs>
        <w:spacing w:before="0" w:line="240" w:lineRule="auto"/>
        <w:rPr>
          <w:rStyle w:val="a4"/>
          <w:b w:val="0"/>
          <w:sz w:val="26"/>
          <w:szCs w:val="26"/>
        </w:rPr>
      </w:pPr>
      <w:r w:rsidRPr="00E5767C">
        <w:rPr>
          <w:bCs/>
          <w:snapToGrid w:val="0"/>
          <w:sz w:val="26"/>
          <w:szCs w:val="26"/>
        </w:rPr>
        <w:t xml:space="preserve"> </w:t>
      </w: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D86FF8">
        <w:rPr>
          <w:rFonts w:ascii="Times New Roman" w:hAnsi="Times New Roman" w:cs="Times New Roman"/>
          <w:sz w:val="26"/>
          <w:szCs w:val="26"/>
        </w:rPr>
        <w:t>5 044 068,00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D86FF8">
        <w:rPr>
          <w:rFonts w:ascii="Times New Roman" w:hAnsi="Times New Roman" w:cs="Times New Roman"/>
          <w:sz w:val="26"/>
          <w:szCs w:val="26"/>
        </w:rPr>
        <w:t>5 952 000,024</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w:t>
      </w:r>
      <w:r w:rsidR="00776990">
        <w:rPr>
          <w:b/>
          <w:i/>
          <w:sz w:val="26"/>
          <w:szCs w:val="26"/>
        </w:rPr>
        <w:t>01</w:t>
      </w:r>
      <w:r>
        <w:rPr>
          <w:b/>
          <w:i/>
          <w:sz w:val="26"/>
          <w:szCs w:val="26"/>
        </w:rPr>
        <w:t>»</w:t>
      </w:r>
      <w:r w:rsidRPr="00E47B46">
        <w:rPr>
          <w:b/>
          <w:i/>
          <w:sz w:val="26"/>
          <w:szCs w:val="26"/>
        </w:rPr>
        <w:t xml:space="preserve"> </w:t>
      </w:r>
      <w:r w:rsidR="00776990">
        <w:rPr>
          <w:b/>
          <w:i/>
          <w:sz w:val="26"/>
          <w:szCs w:val="26"/>
        </w:rPr>
        <w:t>декабря</w:t>
      </w:r>
      <w:r>
        <w:rPr>
          <w:b/>
          <w:i/>
          <w:sz w:val="26"/>
          <w:szCs w:val="26"/>
        </w:rPr>
        <w:t>2015</w:t>
      </w:r>
      <w:r w:rsidRPr="00E47B46">
        <w:rPr>
          <w:b/>
          <w:i/>
          <w:sz w:val="26"/>
          <w:szCs w:val="26"/>
        </w:rPr>
        <w:t>года по «</w:t>
      </w:r>
      <w:r w:rsidR="00AC6FE1">
        <w:rPr>
          <w:b/>
          <w:i/>
          <w:sz w:val="26"/>
          <w:szCs w:val="26"/>
        </w:rPr>
        <w:t>1</w:t>
      </w:r>
      <w:r w:rsidR="00D86FF8">
        <w:rPr>
          <w:b/>
          <w:i/>
          <w:sz w:val="26"/>
          <w:szCs w:val="26"/>
        </w:rPr>
        <w:t>7</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sidR="00776990">
        <w:rPr>
          <w:b/>
          <w:i/>
          <w:sz w:val="26"/>
          <w:szCs w:val="26"/>
        </w:rPr>
        <w:t>01</w:t>
      </w:r>
      <w:r w:rsidRPr="003A20CD">
        <w:rPr>
          <w:b/>
          <w:i/>
          <w:sz w:val="26"/>
          <w:szCs w:val="26"/>
        </w:rPr>
        <w:t>» </w:t>
      </w:r>
      <w:r w:rsidR="00776990">
        <w:rPr>
          <w:b/>
          <w:i/>
          <w:sz w:val="26"/>
          <w:szCs w:val="26"/>
        </w:rPr>
        <w:t>декабря</w:t>
      </w:r>
      <w:bookmarkStart w:id="0" w:name="_GoBack"/>
      <w:bookmarkEnd w:id="0"/>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D86FF8">
        <w:rPr>
          <w:b/>
          <w:i/>
          <w:sz w:val="26"/>
          <w:szCs w:val="26"/>
        </w:rPr>
        <w:t>17</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AC6FE1">
        <w:rPr>
          <w:b/>
          <w:i/>
          <w:sz w:val="26"/>
          <w:szCs w:val="26"/>
        </w:rPr>
        <w:t>1</w:t>
      </w:r>
      <w:r w:rsidR="00D86FF8">
        <w:rPr>
          <w:b/>
          <w:i/>
          <w:sz w:val="26"/>
          <w:szCs w:val="26"/>
        </w:rPr>
        <w:t>8</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D86FF8" w:rsidRPr="00D86FF8">
        <w:rPr>
          <w:b/>
          <w:i/>
          <w:sz w:val="26"/>
          <w:szCs w:val="26"/>
        </w:rPr>
        <w:t>20</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D86FF8">
        <w:rPr>
          <w:b/>
          <w:i/>
          <w:sz w:val="26"/>
          <w:szCs w:val="26"/>
        </w:rPr>
        <w:t>7</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Pr="00D86FF8">
        <w:rPr>
          <w:rFonts w:ascii="Times New Roman" w:eastAsia="Times New Roman" w:hAnsi="Times New Roman"/>
          <w:sz w:val="26"/>
          <w:szCs w:val="26"/>
          <w:u w:val="single"/>
          <w:lang w:eastAsia="ru-RU"/>
        </w:rPr>
        <w:t>рабочих</w:t>
      </w:r>
      <w:r w:rsidRPr="00D86FF8">
        <w:rPr>
          <w:rFonts w:ascii="Times New Roman" w:eastAsia="Times New Roman" w:hAnsi="Times New Roman" w:cs="Times New Roman"/>
          <w:sz w:val="26"/>
          <w:szCs w:val="26"/>
          <w:u w:val="single"/>
          <w:lang w:eastAsia="ru-RU"/>
        </w:rPr>
        <w:t xml:space="preserve"> </w:t>
      </w:r>
      <w:r w:rsidRPr="00426FCB">
        <w:rPr>
          <w:rFonts w:ascii="Times New Roman" w:eastAsia="Times New Roman" w:hAnsi="Times New Roman" w:cs="Times New Roman"/>
          <w:sz w:val="26"/>
          <w:szCs w:val="26"/>
          <w:lang w:eastAsia="ru-RU"/>
        </w:rPr>
        <w:t>дней на 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B6" w:rsidRDefault="002D78B6" w:rsidP="00491E60">
      <w:pPr>
        <w:spacing w:after="0" w:line="240" w:lineRule="auto"/>
      </w:pPr>
      <w:r>
        <w:separator/>
      </w:r>
    </w:p>
  </w:endnote>
  <w:endnote w:type="continuationSeparator" w:id="0">
    <w:p w:rsidR="002D78B6" w:rsidRDefault="002D78B6"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776990">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B6" w:rsidRDefault="002D78B6" w:rsidP="00491E60">
      <w:pPr>
        <w:spacing w:after="0" w:line="240" w:lineRule="auto"/>
      </w:pPr>
      <w:r>
        <w:separator/>
      </w:r>
    </w:p>
  </w:footnote>
  <w:footnote w:type="continuationSeparator" w:id="0">
    <w:p w:rsidR="002D78B6" w:rsidRDefault="002D78B6"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D86FF8">
      <w:rPr>
        <w:i/>
        <w:sz w:val="18"/>
        <w:szCs w:val="18"/>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D78B6"/>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3D0"/>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23FE"/>
    <w:rsid w:val="006A34FE"/>
    <w:rsid w:val="006A4F8B"/>
    <w:rsid w:val="006B2C23"/>
    <w:rsid w:val="006B789C"/>
    <w:rsid w:val="006C1BEB"/>
    <w:rsid w:val="006C4A07"/>
    <w:rsid w:val="006C7083"/>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6990"/>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03E8"/>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2BAD"/>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8C1"/>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86FF8"/>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5767C"/>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605D-47C2-4F7D-BC44-540836F9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32</cp:revision>
  <cp:lastPrinted>2015-11-30T23:31:00Z</cp:lastPrinted>
  <dcterms:created xsi:type="dcterms:W3CDTF">2015-08-31T07:51:00Z</dcterms:created>
  <dcterms:modified xsi:type="dcterms:W3CDTF">2015-11-30T23:31:00Z</dcterms:modified>
</cp:coreProperties>
</file>