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6122">
        <w:rPr>
          <w:rFonts w:ascii="Times New Roman" w:hAnsi="Times New Roman"/>
          <w:sz w:val="28"/>
          <w:szCs w:val="28"/>
        </w:rPr>
        <w:t>1</w:t>
      </w:r>
      <w:r w:rsidR="006A5811">
        <w:rPr>
          <w:rFonts w:ascii="Times New Roman" w:hAnsi="Times New Roman"/>
          <w:sz w:val="28"/>
          <w:szCs w:val="28"/>
        </w:rPr>
        <w:t>13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816122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6A5811">
        <w:rPr>
          <w:b/>
          <w:bCs/>
          <w:i/>
          <w:iCs/>
          <w:snapToGrid w:val="0"/>
          <w:sz w:val="26"/>
          <w:szCs w:val="26"/>
        </w:rPr>
        <w:t>Автомобильное топливо (Советско-Гаванский РЭС СП СЭС) для филиала "ХЭС"</w:t>
      </w:r>
      <w:r w:rsidR="006A5811">
        <w:rPr>
          <w:b/>
          <w:bCs/>
          <w:i/>
          <w:iCs/>
          <w:snapToGrid w:val="0"/>
          <w:szCs w:val="28"/>
        </w:rPr>
        <w:t xml:space="preserve"> закупка № 262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67CB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67CB5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</w:t>
      </w:r>
      <w:r w:rsidR="006F1F28">
        <w:rPr>
          <w:bCs/>
          <w:i/>
          <w:iCs/>
          <w:sz w:val="24"/>
        </w:rPr>
        <w:t>Документации по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запроса </w:t>
      </w:r>
      <w:r w:rsidR="006F1F28">
        <w:rPr>
          <w:bCs/>
          <w:i/>
          <w:iCs/>
          <w:sz w:val="24"/>
        </w:rPr>
        <w:t>цен</w:t>
      </w:r>
      <w:r w:rsidRPr="003B0E0D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6A5811" w:rsidRPr="003B0E0D" w:rsidRDefault="006A5811" w:rsidP="006A581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6A5811" w:rsidRPr="003B0E0D" w:rsidRDefault="006A5811" w:rsidP="006A58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6A5811" w:rsidRPr="003B0E0D" w:rsidRDefault="006A5811" w:rsidP="006A58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 xml:space="preserve">Утвердить цены, полученные на процедуре вскрытия конвертов с заявками участников открытого запроса </w:t>
      </w:r>
      <w:r w:rsidR="006F1F28">
        <w:rPr>
          <w:szCs w:val="24"/>
        </w:rPr>
        <w:t>цен</w:t>
      </w:r>
      <w:r w:rsidRPr="003B0E0D">
        <w:rPr>
          <w:szCs w:val="24"/>
        </w:rPr>
        <w:t>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6A5811" w:rsidTr="00605974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11" w:rsidRDefault="006A5811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11" w:rsidRDefault="006A5811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11" w:rsidRDefault="006A5811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6A5811" w:rsidTr="00605974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11" w:rsidRDefault="006A5811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11" w:rsidRDefault="006A5811" w:rsidP="006059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«АЗС-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Трансбункер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6A5811" w:rsidRDefault="006A5811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п. Ванино, ул. </w:t>
            </w:r>
            <w:proofErr w:type="gramStart"/>
            <w:r>
              <w:rPr>
                <w:sz w:val="22"/>
                <w:szCs w:val="24"/>
                <w:lang w:eastAsia="en-US"/>
              </w:rPr>
              <w:t>Одесская</w:t>
            </w:r>
            <w:proofErr w:type="gram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11" w:rsidRDefault="006A5811" w:rsidP="0060597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563 644,07 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(665 100,00  руб. с учетом НДС). </w:t>
            </w:r>
          </w:p>
        </w:tc>
      </w:tr>
    </w:tbl>
    <w:p w:rsidR="006A5811" w:rsidRPr="003B0E0D" w:rsidRDefault="006A5811" w:rsidP="006A581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6A5811" w:rsidRPr="003B0E0D" w:rsidRDefault="006A5811" w:rsidP="006A581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>
        <w:rPr>
          <w:b/>
          <w:i/>
          <w:sz w:val="22"/>
          <w:szCs w:val="24"/>
          <w:lang w:eastAsia="en-US"/>
        </w:rPr>
        <w:t>ООО «АЗС-</w:t>
      </w:r>
      <w:proofErr w:type="spellStart"/>
      <w:r>
        <w:rPr>
          <w:b/>
          <w:i/>
          <w:sz w:val="22"/>
          <w:szCs w:val="24"/>
          <w:lang w:eastAsia="en-US"/>
        </w:rPr>
        <w:t>Трансбункер</w:t>
      </w:r>
      <w:proofErr w:type="spellEnd"/>
      <w:r>
        <w:rPr>
          <w:b/>
          <w:i/>
          <w:sz w:val="22"/>
          <w:szCs w:val="24"/>
          <w:lang w:eastAsia="en-US"/>
        </w:rPr>
        <w:t xml:space="preserve">» </w:t>
      </w:r>
      <w:r>
        <w:rPr>
          <w:sz w:val="22"/>
          <w:szCs w:val="24"/>
          <w:lang w:eastAsia="en-US"/>
        </w:rPr>
        <w:t xml:space="preserve">п. Ванино, ул. </w:t>
      </w:r>
      <w:proofErr w:type="gramStart"/>
      <w:r>
        <w:rPr>
          <w:sz w:val="22"/>
          <w:szCs w:val="24"/>
          <w:lang w:eastAsia="en-US"/>
        </w:rPr>
        <w:t>Одесская</w:t>
      </w:r>
      <w:proofErr w:type="gramEnd"/>
      <w:r>
        <w:rPr>
          <w:sz w:val="22"/>
          <w:szCs w:val="24"/>
          <w:lang w:eastAsia="en-US"/>
        </w:rPr>
        <w:t xml:space="preserve">, 8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6A5811" w:rsidRPr="003B0E0D" w:rsidRDefault="006A5811" w:rsidP="006A5811">
      <w:pPr>
        <w:spacing w:line="240" w:lineRule="auto"/>
        <w:rPr>
          <w:b/>
          <w:sz w:val="24"/>
          <w:szCs w:val="24"/>
        </w:rPr>
      </w:pPr>
    </w:p>
    <w:p w:rsidR="006A5811" w:rsidRPr="003B0E0D" w:rsidRDefault="006A5811" w:rsidP="006A5811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6A5811" w:rsidRPr="003B0E0D" w:rsidRDefault="006A5811" w:rsidP="006A5811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>На основании пункта 7.7.</w:t>
      </w:r>
      <w:r>
        <w:rPr>
          <w:sz w:val="24"/>
        </w:rPr>
        <w:t>8</w:t>
      </w:r>
      <w:r w:rsidRPr="003B0E0D">
        <w:rPr>
          <w:sz w:val="24"/>
        </w:rPr>
        <w:t xml:space="preserve">.2. Положения о закупке для нужд АО «ДРСК» признать открытый запрос </w:t>
      </w:r>
      <w:r>
        <w:rPr>
          <w:sz w:val="24"/>
        </w:rPr>
        <w:t>цен</w:t>
      </w:r>
      <w:r w:rsidRPr="003B0E0D">
        <w:rPr>
          <w:sz w:val="24"/>
        </w:rPr>
        <w:t xml:space="preserve"> </w:t>
      </w:r>
      <w:r>
        <w:rPr>
          <w:b/>
          <w:bCs/>
          <w:i/>
          <w:iCs/>
          <w:snapToGrid w:val="0"/>
          <w:sz w:val="24"/>
        </w:rPr>
        <w:t>Автомобильное топливо (Советско-Гаванский РЭС СП СЭС) для филиала "ХЭС"</w:t>
      </w:r>
      <w:r w:rsidRPr="003B0E0D"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6A5811" w:rsidRPr="00D263ED" w:rsidRDefault="006A5811" w:rsidP="006A58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5.13.1.1. Положения о закупке продукции для нужд АО «ДРСК» заключить договор с единственным участником открытого запроса цен </w:t>
      </w:r>
      <w:r>
        <w:rPr>
          <w:b/>
          <w:i/>
          <w:sz w:val="24"/>
          <w:szCs w:val="24"/>
          <w:lang w:eastAsia="en-US"/>
        </w:rPr>
        <w:t>ООО «АЗС-</w:t>
      </w:r>
      <w:proofErr w:type="spellStart"/>
      <w:r>
        <w:rPr>
          <w:b/>
          <w:i/>
          <w:sz w:val="24"/>
          <w:szCs w:val="24"/>
          <w:lang w:eastAsia="en-US"/>
        </w:rPr>
        <w:t>Трансбункер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п. Ванино, ул. Одесская, 8</w:t>
      </w:r>
      <w:r>
        <w:rPr>
          <w:bCs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следующих условиях: стоимость предложения -  </w:t>
      </w:r>
      <w:r>
        <w:rPr>
          <w:b/>
          <w:bCs/>
          <w:i/>
          <w:sz w:val="24"/>
          <w:szCs w:val="24"/>
          <w:lang w:eastAsia="en-US"/>
        </w:rPr>
        <w:t xml:space="preserve">563 644,07  </w:t>
      </w:r>
      <w:r>
        <w:rPr>
          <w:sz w:val="24"/>
          <w:szCs w:val="24"/>
          <w:lang w:eastAsia="en-US"/>
        </w:rPr>
        <w:t xml:space="preserve">руб. без учета НДС (665 100,00  руб. с учетом НДС). </w:t>
      </w:r>
      <w:r w:rsidR="006F1F28" w:rsidRPr="008D22E7">
        <w:rPr>
          <w:sz w:val="24"/>
          <w:szCs w:val="24"/>
        </w:rPr>
        <w:t xml:space="preserve">Срок поставки: с 01.01.2016  по 31.12.2016 г. Условия оплаты: в течение 5 рабочих дней с момента получения </w:t>
      </w:r>
      <w:r w:rsidR="006F1F28" w:rsidRPr="008D22E7">
        <w:rPr>
          <w:sz w:val="24"/>
          <w:szCs w:val="24"/>
          <w:lang w:eastAsia="en-US"/>
        </w:rPr>
        <w:t xml:space="preserve"> счетов-фактур и товарных накладных</w:t>
      </w:r>
      <w:r w:rsidR="006F1F28">
        <w:rPr>
          <w:sz w:val="24"/>
          <w:szCs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Default="00AB38B6" w:rsidP="00AB38B6">
      <w:pPr>
        <w:pStyle w:val="a4"/>
        <w:jc w:val="both"/>
        <w:rPr>
          <w:b/>
          <w:sz w:val="26"/>
          <w:szCs w:val="26"/>
        </w:rPr>
      </w:pPr>
    </w:p>
    <w:p w:rsidR="00AB38B6" w:rsidRPr="00AC3D7E" w:rsidRDefault="00AB38B6" w:rsidP="00AB38B6">
      <w:pPr>
        <w:pStyle w:val="a4"/>
        <w:jc w:val="both"/>
        <w:rPr>
          <w:b/>
        </w:rPr>
      </w:pPr>
      <w:r w:rsidRPr="00E865F1">
        <w:rPr>
          <w:b/>
          <w:sz w:val="26"/>
          <w:szCs w:val="26"/>
        </w:rPr>
        <w:t xml:space="preserve">исполнитель </w:t>
      </w:r>
      <w:proofErr w:type="spellStart"/>
      <w:r w:rsidRPr="00E865F1">
        <w:rPr>
          <w:b/>
          <w:sz w:val="26"/>
          <w:szCs w:val="26"/>
        </w:rPr>
        <w:t>Коврижкина</w:t>
      </w:r>
      <w:proofErr w:type="spellEnd"/>
      <w:r w:rsidRPr="00E865F1">
        <w:rPr>
          <w:b/>
          <w:sz w:val="26"/>
          <w:szCs w:val="26"/>
        </w:rPr>
        <w:t xml:space="preserve"> Е.Ю</w:t>
      </w:r>
      <w:r w:rsidRPr="00AC3D7E">
        <w:rPr>
          <w:b/>
        </w:rPr>
        <w:t>.</w:t>
      </w:r>
    </w:p>
    <w:p w:rsidR="006227C6" w:rsidRPr="00C02479" w:rsidRDefault="00AB38B6" w:rsidP="00AB38B6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>Тел. 397208</w:t>
      </w: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29" w:rsidRDefault="00EE1329" w:rsidP="00355095">
      <w:pPr>
        <w:spacing w:line="240" w:lineRule="auto"/>
      </w:pPr>
      <w:r>
        <w:separator/>
      </w:r>
    </w:p>
  </w:endnote>
  <w:endnote w:type="continuationSeparator" w:id="0">
    <w:p w:rsidR="00EE1329" w:rsidRDefault="00EE13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1F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7CB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29" w:rsidRDefault="00EE1329" w:rsidP="00355095">
      <w:pPr>
        <w:spacing w:line="240" w:lineRule="auto"/>
      </w:pPr>
      <w:r>
        <w:separator/>
      </w:r>
    </w:p>
  </w:footnote>
  <w:footnote w:type="continuationSeparator" w:id="0">
    <w:p w:rsidR="00EE1329" w:rsidRDefault="00EE13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67CB5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269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811"/>
    <w:rsid w:val="006A5BEB"/>
    <w:rsid w:val="006B3625"/>
    <w:rsid w:val="006B61F6"/>
    <w:rsid w:val="006C4B51"/>
    <w:rsid w:val="006E6452"/>
    <w:rsid w:val="006F05A3"/>
    <w:rsid w:val="006F1F28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1360"/>
    <w:rsid w:val="00807ED5"/>
    <w:rsid w:val="00816122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325"/>
    <w:rsid w:val="00D05F7D"/>
    <w:rsid w:val="00D26329"/>
    <w:rsid w:val="00D267B4"/>
    <w:rsid w:val="00D32317"/>
    <w:rsid w:val="00D3611D"/>
    <w:rsid w:val="00D43162"/>
    <w:rsid w:val="00D62D28"/>
    <w:rsid w:val="00D74B6A"/>
    <w:rsid w:val="00D77D1B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1329"/>
    <w:rsid w:val="00EE38AB"/>
    <w:rsid w:val="00EE59FA"/>
    <w:rsid w:val="00EF254F"/>
    <w:rsid w:val="00EF3CB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2015-12-14T04:17:00Z</cp:lastPrinted>
  <dcterms:created xsi:type="dcterms:W3CDTF">2014-08-07T23:18:00Z</dcterms:created>
  <dcterms:modified xsi:type="dcterms:W3CDTF">2015-12-14T04:17:00Z</dcterms:modified>
</cp:coreProperties>
</file>