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83A2E">
        <w:rPr>
          <w:rFonts w:cs="Arial"/>
          <w:b/>
          <w:bCs/>
          <w:iCs/>
          <w:snapToGrid/>
          <w:spacing w:val="40"/>
          <w:sz w:val="36"/>
          <w:szCs w:val="36"/>
        </w:rPr>
        <w:t>58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44321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783A2E" w:rsidRDefault="00E5315A" w:rsidP="00783A2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</w:t>
      </w:r>
      <w:r w:rsidR="00144321">
        <w:rPr>
          <w:bCs/>
          <w:sz w:val="26"/>
          <w:szCs w:val="26"/>
        </w:rPr>
        <w:t xml:space="preserve">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783A2E" w:rsidRPr="009B2272" w:rsidRDefault="00783A2E" w:rsidP="00783A2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9B2272">
        <w:rPr>
          <w:b/>
          <w:sz w:val="26"/>
          <w:szCs w:val="26"/>
        </w:rPr>
        <w:t>«</w:t>
      </w:r>
      <w:r w:rsidRPr="009B2272">
        <w:rPr>
          <w:b/>
          <w:i/>
          <w:sz w:val="26"/>
          <w:szCs w:val="26"/>
        </w:rPr>
        <w:t xml:space="preserve">Чистка просеки ВЛ-110 </w:t>
      </w:r>
      <w:proofErr w:type="spellStart"/>
      <w:r w:rsidRPr="009B2272">
        <w:rPr>
          <w:b/>
          <w:i/>
          <w:sz w:val="26"/>
          <w:szCs w:val="26"/>
        </w:rPr>
        <w:t>кВ</w:t>
      </w:r>
      <w:proofErr w:type="spellEnd"/>
      <w:r w:rsidRPr="009B2272">
        <w:rPr>
          <w:b/>
          <w:i/>
          <w:sz w:val="26"/>
          <w:szCs w:val="26"/>
        </w:rPr>
        <w:t xml:space="preserve"> «</w:t>
      </w:r>
      <w:proofErr w:type="gramStart"/>
      <w:r w:rsidRPr="009B2272">
        <w:rPr>
          <w:b/>
          <w:i/>
          <w:sz w:val="26"/>
          <w:szCs w:val="26"/>
        </w:rPr>
        <w:t>Рощино-Глубинное</w:t>
      </w:r>
      <w:proofErr w:type="gramEnd"/>
      <w:r w:rsidRPr="009B2272">
        <w:rPr>
          <w:b/>
          <w:i/>
          <w:sz w:val="26"/>
          <w:szCs w:val="26"/>
        </w:rPr>
        <w:t>»</w:t>
      </w:r>
      <w:r w:rsidRPr="009B2272">
        <w:rPr>
          <w:sz w:val="26"/>
          <w:szCs w:val="26"/>
        </w:rPr>
        <w:t xml:space="preserve"> </w:t>
      </w:r>
      <w:r w:rsidRPr="009B2272">
        <w:rPr>
          <w:b/>
          <w:bCs/>
          <w:i/>
          <w:sz w:val="26"/>
          <w:szCs w:val="26"/>
        </w:rPr>
        <w:t>филиала ПЭС</w:t>
      </w:r>
    </w:p>
    <w:p w:rsidR="00783A2E" w:rsidRPr="009B2272" w:rsidRDefault="00783A2E" w:rsidP="00783A2E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9B2272">
        <w:rPr>
          <w:b/>
          <w:bCs/>
          <w:sz w:val="26"/>
          <w:szCs w:val="26"/>
        </w:rPr>
        <w:t xml:space="preserve"> закупка № 52 раздел 1.1.  ГКПЗ 2016</w:t>
      </w:r>
    </w:p>
    <w:p w:rsidR="00A17E2B" w:rsidRPr="00783A2E" w:rsidRDefault="00A17E2B" w:rsidP="00783A2E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614B6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83A2E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69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144321" w:rsidRDefault="00144321" w:rsidP="00144321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144321">
        <w:rPr>
          <w:sz w:val="24"/>
        </w:rPr>
        <w:t xml:space="preserve">№ ООС - </w:t>
      </w:r>
      <w:r w:rsidR="00783A2E" w:rsidRPr="00783A2E">
        <w:rPr>
          <w:sz w:val="24"/>
        </w:rPr>
        <w:t>31502968245</w:t>
      </w:r>
    </w:p>
    <w:p w:rsidR="00144321" w:rsidRPr="000B7370" w:rsidRDefault="00144321" w:rsidP="00144321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14B69" w:rsidRPr="00226D52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14B69" w:rsidRPr="00226D52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закупки</w:t>
      </w:r>
      <w:r w:rsidRPr="00226D52">
        <w:rPr>
          <w:bCs/>
          <w:iCs/>
          <w:sz w:val="24"/>
        </w:rPr>
        <w:t>.</w:t>
      </w:r>
    </w:p>
    <w:p w:rsidR="00614B69" w:rsidRPr="00226D52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614B69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614B69" w:rsidRPr="00226D52" w:rsidRDefault="00614B69" w:rsidP="00614B69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614B69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819"/>
      </w:tblGrid>
      <w:tr w:rsidR="00783A2E" w:rsidRPr="00437E75" w:rsidTr="00A20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437E75" w:rsidRDefault="00783A2E" w:rsidP="00A20F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E7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437E75" w:rsidRDefault="00783A2E" w:rsidP="00A20F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E75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437E75" w:rsidRDefault="00783A2E" w:rsidP="00A20F2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37E75">
              <w:rPr>
                <w:b/>
                <w:bCs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37E75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437E75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783A2E" w:rsidRPr="00437E75" w:rsidTr="00A20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437E75" w:rsidRDefault="00783A2E" w:rsidP="00A20F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E75">
              <w:rPr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8C396D" w:rsidRDefault="00783A2E" w:rsidP="00A20F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8C396D" w:rsidRDefault="00783A2E" w:rsidP="00A20F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>Предложение, подано 02.12.2015 в 06:50</w:t>
            </w:r>
            <w:r w:rsidRPr="008C396D">
              <w:rPr>
                <w:snapToGrid/>
                <w:sz w:val="24"/>
                <w:szCs w:val="24"/>
              </w:rPr>
              <w:br/>
              <w:t>Цена: 2 729 000,00 руб. (цена без НДС)</w:t>
            </w:r>
          </w:p>
        </w:tc>
      </w:tr>
      <w:tr w:rsidR="00783A2E" w:rsidRPr="00437E75" w:rsidTr="00A20F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437E75" w:rsidRDefault="00783A2E" w:rsidP="00A20F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E75">
              <w:rPr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8C396D" w:rsidRDefault="00783A2E" w:rsidP="00A20F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8C396D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8C396D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A2E" w:rsidRPr="008C396D" w:rsidRDefault="00783A2E" w:rsidP="00A20F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>Предложение, подано 02.12.2015 в 06:45</w:t>
            </w:r>
            <w:r w:rsidRPr="008C396D">
              <w:rPr>
                <w:snapToGrid/>
                <w:sz w:val="24"/>
                <w:szCs w:val="24"/>
              </w:rPr>
              <w:br/>
              <w:t>Цена: 2 730 000,00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783A2E" w:rsidRDefault="00783A2E" w:rsidP="00783A2E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9A7B4E">
        <w:rPr>
          <w:b/>
          <w:sz w:val="24"/>
          <w:szCs w:val="24"/>
        </w:rPr>
        <w:t>По вопросу № 2</w:t>
      </w:r>
    </w:p>
    <w:p w:rsidR="00783A2E" w:rsidRPr="009A7B4E" w:rsidRDefault="00783A2E" w:rsidP="00783A2E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783A2E" w:rsidRPr="009A7B4E" w:rsidRDefault="00783A2E" w:rsidP="00783A2E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9A7B4E">
        <w:rPr>
          <w:sz w:val="24"/>
          <w:szCs w:val="24"/>
        </w:rPr>
        <w:t>2.1</w:t>
      </w:r>
      <w:proofErr w:type="gramStart"/>
      <w:r w:rsidRPr="009A7B4E">
        <w:rPr>
          <w:sz w:val="24"/>
          <w:szCs w:val="24"/>
        </w:rPr>
        <w:t xml:space="preserve"> П</w:t>
      </w:r>
      <w:proofErr w:type="gramEnd"/>
      <w:r w:rsidRPr="009A7B4E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>заявки</w:t>
      </w:r>
      <w:r w:rsidRPr="009A7B4E">
        <w:rPr>
          <w:sz w:val="24"/>
          <w:szCs w:val="24"/>
        </w:rPr>
        <w:t xml:space="preserve"> </w:t>
      </w:r>
      <w:r w:rsidRPr="005E71D4">
        <w:rPr>
          <w:color w:val="000000" w:themeColor="text1"/>
          <w:sz w:val="24"/>
          <w:szCs w:val="24"/>
        </w:rPr>
        <w:t>АО «ВСЭСС» (Россия, г. Хабаровск, ул. Тихоокеанская, 165, 680042)</w:t>
      </w:r>
      <w:r>
        <w:rPr>
          <w:color w:val="000000" w:themeColor="text1"/>
          <w:sz w:val="24"/>
          <w:szCs w:val="24"/>
        </w:rPr>
        <w:t xml:space="preserve">, </w:t>
      </w:r>
      <w:r w:rsidRPr="008C396D">
        <w:rPr>
          <w:snapToGrid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8C396D">
        <w:rPr>
          <w:snapToGrid/>
          <w:sz w:val="24"/>
          <w:szCs w:val="24"/>
        </w:rPr>
        <w:t>Биракан</w:t>
      </w:r>
      <w:proofErr w:type="spellEnd"/>
      <w:r w:rsidRPr="008C396D">
        <w:rPr>
          <w:snapToGrid/>
          <w:sz w:val="24"/>
          <w:szCs w:val="24"/>
        </w:rPr>
        <w:t>, ул. Октябрьская, 41)</w:t>
      </w:r>
      <w:r>
        <w:rPr>
          <w:color w:val="000000" w:themeColor="text1"/>
          <w:sz w:val="24"/>
          <w:szCs w:val="24"/>
        </w:rPr>
        <w:t xml:space="preserve"> </w:t>
      </w:r>
      <w:r w:rsidRPr="009A7B4E">
        <w:rPr>
          <w:sz w:val="24"/>
          <w:szCs w:val="24"/>
        </w:rPr>
        <w:t>соответствующими условиям закупки.</w:t>
      </w:r>
    </w:p>
    <w:p w:rsidR="00783A2E" w:rsidRPr="009A7B4E" w:rsidRDefault="00783A2E" w:rsidP="00783A2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783A2E" w:rsidRDefault="00783A2E" w:rsidP="00783A2E">
      <w:pPr>
        <w:spacing w:line="240" w:lineRule="auto"/>
        <w:rPr>
          <w:b/>
          <w:sz w:val="24"/>
          <w:szCs w:val="24"/>
        </w:rPr>
      </w:pPr>
      <w:r w:rsidRPr="009A7B4E">
        <w:rPr>
          <w:b/>
          <w:sz w:val="24"/>
          <w:szCs w:val="24"/>
        </w:rPr>
        <w:t>По вопросу № 3:</w:t>
      </w:r>
    </w:p>
    <w:p w:rsidR="00783A2E" w:rsidRPr="009A7B4E" w:rsidRDefault="00783A2E" w:rsidP="00783A2E">
      <w:pPr>
        <w:spacing w:line="240" w:lineRule="auto"/>
        <w:rPr>
          <w:b/>
          <w:sz w:val="24"/>
          <w:szCs w:val="24"/>
        </w:rPr>
      </w:pPr>
    </w:p>
    <w:p w:rsidR="00783A2E" w:rsidRPr="009A7B4E" w:rsidRDefault="00783A2E" w:rsidP="00783A2E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9A7B4E">
        <w:rPr>
          <w:sz w:val="24"/>
          <w:szCs w:val="24"/>
        </w:rPr>
        <w:lastRenderedPageBreak/>
        <w:t>3.1</w:t>
      </w:r>
      <w:proofErr w:type="gramStart"/>
      <w:r w:rsidRPr="009A7B4E">
        <w:rPr>
          <w:sz w:val="24"/>
          <w:szCs w:val="24"/>
        </w:rPr>
        <w:t>У</w:t>
      </w:r>
      <w:proofErr w:type="gramEnd"/>
      <w:r w:rsidRPr="009A7B4E">
        <w:rPr>
          <w:sz w:val="24"/>
          <w:szCs w:val="24"/>
        </w:rPr>
        <w:t xml:space="preserve">твердить предварительную </w:t>
      </w:r>
      <w:proofErr w:type="spellStart"/>
      <w:r w:rsidRPr="009A7B4E">
        <w:rPr>
          <w:sz w:val="24"/>
          <w:szCs w:val="24"/>
        </w:rPr>
        <w:t>ранжировку</w:t>
      </w:r>
      <w:proofErr w:type="spellEnd"/>
      <w:r w:rsidRPr="009A7B4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9A7B4E">
        <w:rPr>
          <w:sz w:val="24"/>
          <w:szCs w:val="24"/>
        </w:rPr>
        <w:t xml:space="preserve">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783A2E" w:rsidRPr="00A967F1" w:rsidTr="00A20F2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2E" w:rsidRPr="00A967F1" w:rsidRDefault="00783A2E" w:rsidP="00A20F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2E" w:rsidRPr="00A967F1" w:rsidRDefault="00783A2E" w:rsidP="00A20F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2E" w:rsidRPr="00A967F1" w:rsidRDefault="00783A2E" w:rsidP="00A20F2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2E" w:rsidRPr="00A967F1" w:rsidRDefault="00783A2E" w:rsidP="00A20F2A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83A2E" w:rsidRPr="00A967F1" w:rsidTr="00A20F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2E" w:rsidRPr="00A967F1" w:rsidRDefault="00783A2E" w:rsidP="00A20F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5E71D4" w:rsidRDefault="00783A2E" w:rsidP="00A20F2A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E71D4">
              <w:rPr>
                <w:color w:val="000000" w:themeColor="text1"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9B2272" w:rsidRDefault="00783A2E" w:rsidP="00A20F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396D">
              <w:rPr>
                <w:b/>
                <w:snapToGrid/>
                <w:sz w:val="24"/>
                <w:szCs w:val="24"/>
              </w:rPr>
              <w:t>2 729 000,00</w:t>
            </w:r>
            <w:r w:rsidRPr="008C396D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(3 220 220,0 руб. с НДС</w:t>
            </w:r>
            <w:r w:rsidRPr="008C396D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A967F1" w:rsidRDefault="00DF5CCD" w:rsidP="00A20F2A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</w:t>
            </w:r>
          </w:p>
        </w:tc>
      </w:tr>
      <w:tr w:rsidR="00783A2E" w:rsidRPr="00A967F1" w:rsidTr="00A20F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A967F1" w:rsidRDefault="00783A2E" w:rsidP="00A20F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5E71D4" w:rsidRDefault="00783A2E" w:rsidP="00A20F2A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8C396D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8C396D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Default="00783A2E" w:rsidP="00A20F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b/>
                <w:snapToGrid/>
                <w:sz w:val="24"/>
                <w:szCs w:val="24"/>
              </w:rPr>
              <w:t>2 730 000,00</w:t>
            </w:r>
            <w:r w:rsidRPr="008C396D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(3 226 002,0 руб. с НДС</w:t>
            </w:r>
            <w:r w:rsidRPr="008C396D">
              <w:rPr>
                <w:snapToGrid/>
                <w:sz w:val="24"/>
                <w:szCs w:val="24"/>
              </w:rPr>
              <w:t>)</w:t>
            </w:r>
          </w:p>
          <w:p w:rsidR="00783A2E" w:rsidRPr="00F55770" w:rsidRDefault="00783A2E" w:rsidP="00A20F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Default="00783A2E" w:rsidP="00A20F2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</w:tbl>
    <w:p w:rsidR="00783A2E" w:rsidRPr="009A7B4E" w:rsidRDefault="00783A2E" w:rsidP="00783A2E">
      <w:pPr>
        <w:spacing w:line="240" w:lineRule="auto"/>
        <w:rPr>
          <w:b/>
          <w:sz w:val="26"/>
          <w:szCs w:val="26"/>
        </w:rPr>
      </w:pPr>
    </w:p>
    <w:p w:rsidR="00783A2E" w:rsidRPr="009A7B4E" w:rsidRDefault="00783A2E" w:rsidP="00783A2E">
      <w:pPr>
        <w:spacing w:line="240" w:lineRule="auto"/>
        <w:rPr>
          <w:b/>
          <w:sz w:val="24"/>
          <w:szCs w:val="24"/>
        </w:rPr>
      </w:pPr>
      <w:r w:rsidRPr="009A7B4E">
        <w:rPr>
          <w:b/>
          <w:sz w:val="24"/>
          <w:szCs w:val="24"/>
        </w:rPr>
        <w:t>По вопросу № 4:</w:t>
      </w:r>
    </w:p>
    <w:p w:rsidR="00783A2E" w:rsidRPr="009A7B4E" w:rsidRDefault="00783A2E" w:rsidP="00783A2E">
      <w:pPr>
        <w:pStyle w:val="a9"/>
        <w:numPr>
          <w:ilvl w:val="1"/>
          <w:numId w:val="40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 Не проводить </w:t>
      </w:r>
      <w:r w:rsidRPr="009A7B4E">
        <w:rPr>
          <w:sz w:val="24"/>
          <w:szCs w:val="24"/>
        </w:rPr>
        <w:t>переторжку</w:t>
      </w:r>
      <w:r>
        <w:rPr>
          <w:sz w:val="24"/>
          <w:szCs w:val="24"/>
        </w:rPr>
        <w:t>, учитывая</w:t>
      </w:r>
      <w:r>
        <w:rPr>
          <w:sz w:val="24"/>
        </w:rPr>
        <w:t xml:space="preserve"> необходимость начала выполнения работ с 12 января 2016 г.</w:t>
      </w:r>
    </w:p>
    <w:p w:rsidR="00783A2E" w:rsidRDefault="00783A2E" w:rsidP="00783A2E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783A2E" w:rsidRPr="00F631BE" w:rsidRDefault="00783A2E" w:rsidP="00783A2E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bookmarkStart w:id="2" w:name="_GoBack"/>
      <w:bookmarkEnd w:id="2"/>
    </w:p>
    <w:p w:rsidR="00783A2E" w:rsidRPr="00561671" w:rsidRDefault="00783A2E" w:rsidP="00783A2E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5.1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2 733 900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>
        <w:rPr>
          <w:b/>
          <w:i/>
          <w:sz w:val="24"/>
        </w:rPr>
        <w:t>3 226 002,0</w:t>
      </w:r>
      <w:r w:rsidRPr="00437E75">
        <w:rPr>
          <w:b/>
          <w:i/>
          <w:sz w:val="24"/>
        </w:rPr>
        <w:t xml:space="preserve"> </w:t>
      </w:r>
      <w:r w:rsidRPr="00437E75">
        <w:rPr>
          <w:sz w:val="24"/>
        </w:rPr>
        <w:t>рублей с учетом НДС</w:t>
      </w:r>
      <w:r>
        <w:rPr>
          <w:sz w:val="24"/>
        </w:rPr>
        <w:t>.</w:t>
      </w:r>
    </w:p>
    <w:p w:rsidR="00783A2E" w:rsidRDefault="00783A2E" w:rsidP="00783A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9B2272">
        <w:rPr>
          <w:b/>
          <w:i/>
          <w:sz w:val="24"/>
          <w:szCs w:val="24"/>
        </w:rPr>
        <w:t xml:space="preserve">«Чистка просеки ВЛ-110 </w:t>
      </w:r>
      <w:proofErr w:type="spellStart"/>
      <w:r w:rsidRPr="009B2272">
        <w:rPr>
          <w:b/>
          <w:i/>
          <w:sz w:val="24"/>
          <w:szCs w:val="24"/>
        </w:rPr>
        <w:t>кВ</w:t>
      </w:r>
      <w:proofErr w:type="spellEnd"/>
      <w:r w:rsidRPr="009B2272">
        <w:rPr>
          <w:b/>
          <w:i/>
          <w:sz w:val="24"/>
          <w:szCs w:val="24"/>
        </w:rPr>
        <w:t xml:space="preserve"> «Рощино-Глубинное</w:t>
      </w:r>
      <w:r>
        <w:rPr>
          <w:b/>
          <w:i/>
          <w:sz w:val="24"/>
          <w:szCs w:val="24"/>
        </w:rPr>
        <w:t>»</w:t>
      </w:r>
      <w:r w:rsidRPr="009B2272">
        <w:rPr>
          <w:sz w:val="24"/>
          <w:szCs w:val="24"/>
        </w:rPr>
        <w:t xml:space="preserve"> для нужд филиала АО «ДРСК» «</w:t>
      </w:r>
      <w:r>
        <w:rPr>
          <w:sz w:val="24"/>
          <w:szCs w:val="24"/>
        </w:rPr>
        <w:t>Приморские</w:t>
      </w:r>
      <w:r w:rsidRPr="009B2272">
        <w:rPr>
          <w:sz w:val="24"/>
          <w:szCs w:val="24"/>
        </w:rPr>
        <w:t xml:space="preserve"> электрические сети»  участника, занявшего первое место в итоговой </w:t>
      </w:r>
      <w:proofErr w:type="spellStart"/>
      <w:r w:rsidRPr="009B2272">
        <w:rPr>
          <w:sz w:val="24"/>
          <w:szCs w:val="24"/>
        </w:rPr>
        <w:t>ранжировке</w:t>
      </w:r>
      <w:proofErr w:type="spellEnd"/>
      <w:r w:rsidRPr="009B2272">
        <w:rPr>
          <w:sz w:val="24"/>
          <w:szCs w:val="24"/>
        </w:rPr>
        <w:t xml:space="preserve"> по степени</w:t>
      </w:r>
      <w:r w:rsidRPr="000A1184">
        <w:rPr>
          <w:sz w:val="24"/>
          <w:szCs w:val="24"/>
        </w:rPr>
        <w:t xml:space="preserve"> предпочтительности для заказчика: </w:t>
      </w:r>
      <w:proofErr w:type="gramStart"/>
      <w:r w:rsidRPr="005E71D4">
        <w:rPr>
          <w:color w:val="000000" w:themeColor="text1"/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8C396D">
        <w:rPr>
          <w:b/>
          <w:snapToGrid/>
          <w:sz w:val="24"/>
          <w:szCs w:val="24"/>
        </w:rPr>
        <w:t>2 729 000,00</w:t>
      </w:r>
      <w:r w:rsidRPr="008C396D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(3 220 220,0 руб. с НДС</w:t>
      </w:r>
      <w:r w:rsidRPr="008C396D">
        <w:rPr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начало 12.01.2016 г., окончание 31.12.2016 г.  Гарантия на своевременное и качественное выполнение работ, а также на устранение дефектов, возникших по вине Подрядчика, составляет 24 лет со дня подписания акта сдачи-приемки. Срок действия оферты до 05.03.2016 г.</w:t>
      </w: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83A2E" w:rsidRDefault="00783A2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3714F" w:rsidRPr="00E5315A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614B69">
        <w:rPr>
          <w:b/>
          <w:i/>
          <w:sz w:val="24"/>
          <w:szCs w:val="24"/>
        </w:rPr>
        <w:t xml:space="preserve">   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</w:t>
      </w:r>
      <w:proofErr w:type="spellStart"/>
      <w:r w:rsidR="00BD06E2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Default="00614B69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4B69" w:rsidRPr="00066B12" w:rsidRDefault="00614B69" w:rsidP="00614B6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14B69" w:rsidRPr="00942A9A" w:rsidRDefault="00614B69" w:rsidP="00614B6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77" w:rsidRDefault="00450177" w:rsidP="00355095">
      <w:pPr>
        <w:spacing w:line="240" w:lineRule="auto"/>
      </w:pPr>
      <w:r>
        <w:separator/>
      </w:r>
    </w:p>
  </w:endnote>
  <w:endnote w:type="continuationSeparator" w:id="0">
    <w:p w:rsidR="00450177" w:rsidRDefault="004501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5C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5C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77" w:rsidRDefault="00450177" w:rsidP="00355095">
      <w:pPr>
        <w:spacing w:line="240" w:lineRule="auto"/>
      </w:pPr>
      <w:r>
        <w:separator/>
      </w:r>
    </w:p>
  </w:footnote>
  <w:footnote w:type="continuationSeparator" w:id="0">
    <w:p w:rsidR="00450177" w:rsidRDefault="004501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44321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закупка </w:t>
    </w:r>
    <w:r w:rsidR="00783A2E">
      <w:rPr>
        <w:i/>
        <w:sz w:val="20"/>
      </w:rPr>
      <w:t>52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5782819"/>
    <w:multiLevelType w:val="multilevel"/>
    <w:tmpl w:val="12A24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8"/>
  </w:num>
  <w:num w:numId="5">
    <w:abstractNumId w:val="30"/>
  </w:num>
  <w:num w:numId="6">
    <w:abstractNumId w:val="6"/>
  </w:num>
  <w:num w:numId="7">
    <w:abstractNumId w:val="32"/>
  </w:num>
  <w:num w:numId="8">
    <w:abstractNumId w:val="28"/>
  </w:num>
  <w:num w:numId="9">
    <w:abstractNumId w:val="9"/>
  </w:num>
  <w:num w:numId="10">
    <w:abstractNumId w:val="31"/>
  </w:num>
  <w:num w:numId="11">
    <w:abstractNumId w:val="11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5"/>
  </w:num>
  <w:num w:numId="35">
    <w:abstractNumId w:val="19"/>
  </w:num>
  <w:num w:numId="36">
    <w:abstractNumId w:val="2"/>
  </w:num>
  <w:num w:numId="37">
    <w:abstractNumId w:val="12"/>
  </w:num>
  <w:num w:numId="38">
    <w:abstractNumId w:val="18"/>
  </w:num>
  <w:num w:numId="39">
    <w:abstractNumId w:val="2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2A17"/>
    <w:rsid w:val="000634E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321"/>
    <w:rsid w:val="00144C8B"/>
    <w:rsid w:val="00153D0D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47E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0177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5D0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4B69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027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3A2E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06E2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910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5CCD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64E1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26E6F"/>
    <w:rsid w:val="00F30356"/>
    <w:rsid w:val="00F3134E"/>
    <w:rsid w:val="00F347E8"/>
    <w:rsid w:val="00F3492C"/>
    <w:rsid w:val="00F55DE2"/>
    <w:rsid w:val="00F6533B"/>
    <w:rsid w:val="00F7012A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7E8A-8444-4FFB-8B57-D4A54336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2015-12-25T05:06:00Z</cp:lastPrinted>
  <dcterms:created xsi:type="dcterms:W3CDTF">2015-07-29T06:07:00Z</dcterms:created>
  <dcterms:modified xsi:type="dcterms:W3CDTF">2015-12-26T04:15:00Z</dcterms:modified>
</cp:coreProperties>
</file>