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458B7" w:rsidRPr="00245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151/</w:t>
            </w:r>
            <w:proofErr w:type="spellStart"/>
            <w:r w:rsidR="002458B7" w:rsidRPr="00245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2458B7" w:rsidRPr="00245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458B7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D70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8823A2" w:rsidRPr="008823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2458B7" w:rsidRPr="002458B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Колбасные изделия</w:t>
      </w:r>
      <w:r w:rsidR="008823A2" w:rsidRPr="008823A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2458B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290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  <w:bookmarkStart w:id="0" w:name="_GoBack"/>
      <w:bookmarkEnd w:id="0"/>
    </w:p>
    <w:p w:rsidR="00D77B1D" w:rsidRPr="00DB3824" w:rsidRDefault="00D77B1D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D611E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не </w:t>
      </w:r>
      <w:r w:rsidRPr="008D611E">
        <w:rPr>
          <w:sz w:val="24"/>
          <w:szCs w:val="24"/>
        </w:rPr>
        <w:t xml:space="preserve">поступило </w:t>
      </w:r>
      <w:r>
        <w:rPr>
          <w:snapToGrid w:val="0"/>
          <w:sz w:val="24"/>
          <w:szCs w:val="24"/>
        </w:rPr>
        <w:t>ни одного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а</w:t>
      </w:r>
      <w:r w:rsidRPr="00DB3824">
        <w:rPr>
          <w:snapToGrid w:val="0"/>
          <w:sz w:val="24"/>
          <w:szCs w:val="24"/>
        </w:rPr>
        <w:t>, обозначенн</w:t>
      </w:r>
      <w:r>
        <w:rPr>
          <w:snapToGrid w:val="0"/>
          <w:sz w:val="24"/>
          <w:szCs w:val="24"/>
        </w:rPr>
        <w:t>ого</w:t>
      </w:r>
      <w:r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>
        <w:rPr>
          <w:snapToGrid w:val="0"/>
          <w:sz w:val="24"/>
          <w:szCs w:val="24"/>
        </w:rPr>
        <w:t>ом</w:t>
      </w:r>
      <w:r w:rsidRPr="00DB3824">
        <w:rPr>
          <w:snapToGrid w:val="0"/>
          <w:sz w:val="24"/>
          <w:szCs w:val="24"/>
        </w:rPr>
        <w:t xml:space="preserve"> конверт</w:t>
      </w:r>
      <w:r>
        <w:rPr>
          <w:snapToGrid w:val="0"/>
          <w:sz w:val="24"/>
          <w:szCs w:val="24"/>
        </w:rPr>
        <w:t>е</w:t>
      </w:r>
      <w:r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2458B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8823A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.12.2015.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2E3B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02E3B" w:rsidRPr="00BC73FA" w:rsidRDefault="00102E3B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CF" w:rsidRDefault="002642CF" w:rsidP="000F4708">
      <w:pPr>
        <w:spacing w:after="0" w:line="240" w:lineRule="auto"/>
      </w:pPr>
      <w:r>
        <w:separator/>
      </w:r>
    </w:p>
  </w:endnote>
  <w:endnote w:type="continuationSeparator" w:id="0">
    <w:p w:rsidR="002642CF" w:rsidRDefault="002642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CF" w:rsidRDefault="002642CF" w:rsidP="000F4708">
      <w:pPr>
        <w:spacing w:after="0" w:line="240" w:lineRule="auto"/>
      </w:pPr>
      <w:r>
        <w:separator/>
      </w:r>
    </w:p>
  </w:footnote>
  <w:footnote w:type="continuationSeparator" w:id="0">
    <w:p w:rsidR="002642CF" w:rsidRDefault="002642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51A2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458B7"/>
    <w:rsid w:val="00257253"/>
    <w:rsid w:val="002642CF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823A2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77B1D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4814-291C-4370-9F47-5CBB56A76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30</cp:revision>
  <cp:lastPrinted>2015-12-09T02:46:00Z</cp:lastPrinted>
  <dcterms:created xsi:type="dcterms:W3CDTF">2015-02-12T07:40:00Z</dcterms:created>
  <dcterms:modified xsi:type="dcterms:W3CDTF">2015-12-18T07:41:00Z</dcterms:modified>
</cp:coreProperties>
</file>