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A91" w:rsidRDefault="00EE6A91" w:rsidP="00EE6A91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noProof/>
        </w:rPr>
        <w:drawing>
          <wp:inline distT="0" distB="0" distL="0" distR="0" wp14:anchorId="77BD98AB" wp14:editId="3F96E13D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744FE" w:rsidRDefault="000744FE" w:rsidP="00EE6A91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Pr="00EE6A91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</w:pPr>
      <w:r w:rsidRPr="00EE6A9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  <w:t xml:space="preserve">Протокол заседания </w:t>
      </w:r>
      <w:r w:rsidR="007856C0" w:rsidRPr="00EE6A9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  <w:t>Закупочной</w:t>
      </w:r>
      <w:r w:rsidRPr="00EE6A9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  <w:t xml:space="preserve"> комиссии по вскрытию поступивших конвертов</w:t>
      </w: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ED30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DA31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ED30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  <w:bookmarkStart w:id="0" w:name="_GoBack"/>
            <w:bookmarkEnd w:id="0"/>
            <w:r w:rsidR="0078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r w:rsidR="00DA31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МЭ</w:t>
            </w:r>
          </w:p>
        </w:tc>
        <w:tc>
          <w:tcPr>
            <w:tcW w:w="2476" w:type="pct"/>
            <w:hideMark/>
          </w:tcPr>
          <w:p w:rsidR="000F4708" w:rsidRPr="000F4708" w:rsidRDefault="00ED3050" w:rsidP="00DA31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8D61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9C55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F13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DD3B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</w:tr>
    </w:tbl>
    <w:p w:rsidR="000F4708" w:rsidRPr="007B10EC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025D5C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ED3050" w:rsidRPr="00ED3050" w:rsidRDefault="00EE6A91" w:rsidP="00ED3050">
      <w:pPr>
        <w:pStyle w:val="ae"/>
        <w:tabs>
          <w:tab w:val="left" w:pos="708"/>
        </w:tabs>
        <w:spacing w:before="0" w:line="240" w:lineRule="auto"/>
        <w:ind w:firstLine="567"/>
        <w:rPr>
          <w:sz w:val="24"/>
        </w:rPr>
      </w:pPr>
      <w:r w:rsidRPr="005048CB">
        <w:rPr>
          <w:b/>
          <w:sz w:val="24"/>
        </w:rPr>
        <w:t>Способ и предмет закупки:</w:t>
      </w:r>
      <w:r w:rsidRPr="005048CB">
        <w:rPr>
          <w:sz w:val="24"/>
        </w:rPr>
        <w:t xml:space="preserve"> </w:t>
      </w:r>
      <w:r w:rsidR="00ED3050" w:rsidRPr="00ED3050">
        <w:rPr>
          <w:sz w:val="24"/>
        </w:rPr>
        <w:t xml:space="preserve">Открытый запрос цен на право заключения Договора на поставку: </w:t>
      </w:r>
      <w:r w:rsidR="00ED3050" w:rsidRPr="00ED3050">
        <w:rPr>
          <w:b/>
          <w:bCs/>
          <w:i/>
          <w:iCs/>
          <w:snapToGrid w:val="0"/>
          <w:sz w:val="26"/>
          <w:szCs w:val="26"/>
        </w:rPr>
        <w:t>Автомобильное топливо (</w:t>
      </w:r>
      <w:proofErr w:type="spellStart"/>
      <w:r w:rsidR="00ED3050" w:rsidRPr="00ED3050">
        <w:rPr>
          <w:b/>
          <w:bCs/>
          <w:i/>
          <w:iCs/>
          <w:snapToGrid w:val="0"/>
          <w:sz w:val="26"/>
          <w:szCs w:val="26"/>
        </w:rPr>
        <w:t>Чегдомынский</w:t>
      </w:r>
      <w:proofErr w:type="spellEnd"/>
      <w:r w:rsidR="00ED3050" w:rsidRPr="00ED3050">
        <w:rPr>
          <w:b/>
          <w:bCs/>
          <w:i/>
          <w:iCs/>
          <w:snapToGrid w:val="0"/>
          <w:sz w:val="26"/>
          <w:szCs w:val="26"/>
        </w:rPr>
        <w:t xml:space="preserve"> РЭС СП СЭС) для филиала "ХЭС"</w:t>
      </w:r>
      <w:r w:rsidR="00ED3050" w:rsidRPr="00ED3050">
        <w:rPr>
          <w:b/>
          <w:bCs/>
          <w:i/>
          <w:iCs/>
          <w:snapToGrid w:val="0"/>
          <w:sz w:val="24"/>
        </w:rPr>
        <w:t>.</w:t>
      </w:r>
    </w:p>
    <w:p w:rsidR="00ED3050" w:rsidRPr="00ED3050" w:rsidRDefault="00ED3050" w:rsidP="00ED3050">
      <w:pPr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D30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Плановая стоимость закупки:  </w:t>
      </w:r>
      <w:r w:rsidRPr="00ED305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1 042 988,99 </w:t>
      </w:r>
      <w:r w:rsidRPr="00ED30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руб. без учета НДС</w:t>
      </w:r>
    </w:p>
    <w:p w:rsidR="00ED3050" w:rsidRPr="00ED3050" w:rsidRDefault="00ED3050" w:rsidP="00ED3050">
      <w:pPr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ED30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Закупка 264 р. 4.2. ГКПЗ 2016 г.</w:t>
      </w:r>
    </w:p>
    <w:p w:rsidR="00C05D7F" w:rsidRPr="005048CB" w:rsidRDefault="00C05D7F" w:rsidP="00ED3050">
      <w:pPr>
        <w:pStyle w:val="ae"/>
        <w:spacing w:before="0" w:line="240" w:lineRule="auto"/>
        <w:ind w:firstLine="567"/>
        <w:rPr>
          <w:bCs/>
          <w:sz w:val="24"/>
        </w:rPr>
      </w:pPr>
    </w:p>
    <w:p w:rsidR="00E45419" w:rsidRPr="005048CB" w:rsidRDefault="00E45419" w:rsidP="002845CE">
      <w:pPr>
        <w:pStyle w:val="ae"/>
        <w:spacing w:before="0" w:line="240" w:lineRule="auto"/>
        <w:ind w:firstLine="567"/>
        <w:rPr>
          <w:sz w:val="24"/>
        </w:rPr>
      </w:pPr>
      <w:r w:rsidRPr="005048CB">
        <w:rPr>
          <w:b/>
          <w:sz w:val="24"/>
        </w:rPr>
        <w:t>ПРИСУТСТВОВАЛИ:</w:t>
      </w:r>
      <w:r w:rsidR="002845CE" w:rsidRPr="005048CB">
        <w:rPr>
          <w:b/>
          <w:sz w:val="24"/>
        </w:rPr>
        <w:t xml:space="preserve"> </w:t>
      </w:r>
      <w:r w:rsidRPr="005048CB">
        <w:rPr>
          <w:sz w:val="24"/>
        </w:rPr>
        <w:t>член</w:t>
      </w:r>
      <w:r w:rsidR="00EE6A91" w:rsidRPr="005048CB">
        <w:rPr>
          <w:sz w:val="24"/>
        </w:rPr>
        <w:t>ы</w:t>
      </w:r>
      <w:r w:rsidRPr="005048CB">
        <w:rPr>
          <w:sz w:val="24"/>
        </w:rPr>
        <w:t xml:space="preserve"> постоянно действующей Закупочной комисс</w:t>
      </w:r>
      <w:proofErr w:type="gramStart"/>
      <w:r w:rsidRPr="005048CB">
        <w:rPr>
          <w:sz w:val="24"/>
        </w:rPr>
        <w:t>ии АО</w:t>
      </w:r>
      <w:proofErr w:type="gramEnd"/>
      <w:r w:rsidRPr="005048CB">
        <w:rPr>
          <w:sz w:val="24"/>
        </w:rPr>
        <w:t xml:space="preserve"> «ДРСК» 2 уровня</w:t>
      </w:r>
    </w:p>
    <w:p w:rsidR="0033422C" w:rsidRPr="005048CB" w:rsidRDefault="0033422C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34D1" w:rsidRPr="005048CB" w:rsidRDefault="009F34D1" w:rsidP="00B27C08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48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о результатах вскрытия конвертов:</w:t>
      </w:r>
    </w:p>
    <w:p w:rsidR="00ED3050" w:rsidRPr="00ED3050" w:rsidRDefault="009F34D1" w:rsidP="00ED3050">
      <w:pPr>
        <w:pStyle w:val="af"/>
        <w:numPr>
          <w:ilvl w:val="0"/>
          <w:numId w:val="7"/>
        </w:numPr>
        <w:tabs>
          <w:tab w:val="left" w:pos="0"/>
          <w:tab w:val="left" w:pos="142"/>
          <w:tab w:val="num" w:pos="851"/>
        </w:tabs>
        <w:spacing w:line="240" w:lineRule="auto"/>
        <w:ind w:left="0" w:firstLine="567"/>
        <w:rPr>
          <w:snapToGrid w:val="0"/>
          <w:sz w:val="24"/>
          <w:szCs w:val="24"/>
        </w:rPr>
      </w:pPr>
      <w:r w:rsidRPr="005048CB">
        <w:rPr>
          <w:sz w:val="24"/>
          <w:szCs w:val="24"/>
        </w:rPr>
        <w:t xml:space="preserve">В адрес Организатора закупки </w:t>
      </w:r>
      <w:r w:rsidR="00DA311C" w:rsidRPr="00DA311C">
        <w:rPr>
          <w:snapToGrid w:val="0"/>
          <w:sz w:val="24"/>
          <w:szCs w:val="24"/>
        </w:rPr>
        <w:t xml:space="preserve">поступила </w:t>
      </w:r>
      <w:r w:rsidR="00ED3050" w:rsidRPr="00ED3050">
        <w:rPr>
          <w:snapToGrid w:val="0"/>
          <w:sz w:val="24"/>
          <w:szCs w:val="24"/>
        </w:rPr>
        <w:t>1 (один) конверт, обозначенных как «Заявка на участие в закупке» в запечатанных конвертах.</w:t>
      </w:r>
    </w:p>
    <w:p w:rsidR="00ED3050" w:rsidRPr="00ED3050" w:rsidRDefault="00ED3050" w:rsidP="00ED3050">
      <w:pPr>
        <w:numPr>
          <w:ilvl w:val="0"/>
          <w:numId w:val="7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ED305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Вскрытие конвертов было осуществлено секретарем Закупочной комиссии в присутствии двух членов Закупочной комиссии.</w:t>
      </w:r>
    </w:p>
    <w:p w:rsidR="00ED3050" w:rsidRPr="00ED3050" w:rsidRDefault="00ED3050" w:rsidP="00ED3050">
      <w:pPr>
        <w:numPr>
          <w:ilvl w:val="0"/>
          <w:numId w:val="7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ED305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Дата и время начала процедуры вскрытия конвертов с заявками участников 09:00 (время местное) 10.12.2015.</w:t>
      </w:r>
    </w:p>
    <w:p w:rsidR="00ED3050" w:rsidRPr="00ED3050" w:rsidRDefault="00ED3050" w:rsidP="00ED3050">
      <w:pPr>
        <w:numPr>
          <w:ilvl w:val="0"/>
          <w:numId w:val="7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ED305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Место проведения процедуры вскрытия конвертов с заявками участников: АО «ДРСК» г. Благовещенск, ул. Шевченко 28, </w:t>
      </w:r>
      <w:proofErr w:type="spellStart"/>
      <w:r w:rsidRPr="00ED305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каб</w:t>
      </w:r>
      <w:proofErr w:type="spellEnd"/>
      <w:r w:rsidRPr="00ED305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 244.</w:t>
      </w:r>
    </w:p>
    <w:p w:rsidR="00ED3050" w:rsidRPr="00ED3050" w:rsidRDefault="00ED3050" w:rsidP="00ED3050">
      <w:pPr>
        <w:numPr>
          <w:ilvl w:val="0"/>
          <w:numId w:val="7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ED305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В конвертах обнаружены заявки следующих участников закупки:</w:t>
      </w:r>
    </w:p>
    <w:tbl>
      <w:tblPr>
        <w:tblStyle w:val="a4"/>
        <w:tblW w:w="1034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77"/>
        <w:gridCol w:w="3884"/>
        <w:gridCol w:w="5988"/>
      </w:tblGrid>
      <w:tr w:rsidR="00ED3050" w:rsidRPr="00ED3050" w:rsidTr="00CC7EE8">
        <w:trPr>
          <w:trHeight w:val="70"/>
        </w:trPr>
        <w:tc>
          <w:tcPr>
            <w:tcW w:w="477" w:type="dxa"/>
          </w:tcPr>
          <w:p w:rsidR="00ED3050" w:rsidRPr="00ED3050" w:rsidRDefault="00ED3050" w:rsidP="00ED3050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</w:pPr>
            <w:r w:rsidRPr="00ED3050"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  <w:t>№</w:t>
            </w:r>
          </w:p>
        </w:tc>
        <w:tc>
          <w:tcPr>
            <w:tcW w:w="3884" w:type="dxa"/>
          </w:tcPr>
          <w:p w:rsidR="00ED3050" w:rsidRPr="00ED3050" w:rsidRDefault="00ED3050" w:rsidP="00ED3050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</w:pPr>
            <w:r w:rsidRPr="00ED3050">
              <w:rPr>
                <w:rFonts w:ascii="Times New Roman" w:eastAsia="Times New Roman" w:hAnsi="Times New Roman" w:cs="Times New Roman"/>
                <w:b/>
                <w:bCs/>
                <w:i/>
                <w:szCs w:val="24"/>
                <w:lang w:eastAsia="ru-RU"/>
              </w:rPr>
              <w:t>Наименование участника и его адрес</w:t>
            </w:r>
          </w:p>
        </w:tc>
        <w:tc>
          <w:tcPr>
            <w:tcW w:w="5988" w:type="dxa"/>
          </w:tcPr>
          <w:p w:rsidR="00ED3050" w:rsidRPr="00ED3050" w:rsidRDefault="00ED3050" w:rsidP="00ED3050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</w:pPr>
            <w:r w:rsidRPr="00ED3050">
              <w:rPr>
                <w:rFonts w:ascii="Times New Roman" w:eastAsia="Times New Roman" w:hAnsi="Times New Roman" w:cs="Times New Roman"/>
                <w:b/>
                <w:bCs/>
                <w:i/>
                <w:szCs w:val="24"/>
                <w:lang w:eastAsia="ru-RU"/>
              </w:rPr>
              <w:t>Предмет и общая цена заявки на участие в закупке</w:t>
            </w:r>
          </w:p>
        </w:tc>
      </w:tr>
      <w:tr w:rsidR="00ED3050" w:rsidRPr="00ED3050" w:rsidTr="00CC7EE8">
        <w:trPr>
          <w:trHeight w:val="70"/>
        </w:trPr>
        <w:tc>
          <w:tcPr>
            <w:tcW w:w="477" w:type="dxa"/>
          </w:tcPr>
          <w:p w:rsidR="00ED3050" w:rsidRPr="00ED3050" w:rsidRDefault="00ED3050" w:rsidP="00ED3050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</w:pPr>
            <w:r w:rsidRPr="00ED3050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84" w:type="dxa"/>
          </w:tcPr>
          <w:p w:rsidR="00ED3050" w:rsidRPr="00ED3050" w:rsidRDefault="00ED3050" w:rsidP="00ED3050">
            <w:pPr>
              <w:tabs>
                <w:tab w:val="num" w:pos="2880"/>
              </w:tabs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</w:rPr>
            </w:pPr>
            <w:r w:rsidRPr="00ED3050"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</w:rPr>
              <w:t>ИП Дайнеко Л.М.</w:t>
            </w:r>
          </w:p>
          <w:p w:rsidR="00ED3050" w:rsidRPr="00ED3050" w:rsidRDefault="00ED3050" w:rsidP="00ED3050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szCs w:val="24"/>
              </w:rPr>
            </w:pPr>
            <w:r w:rsidRPr="00ED3050">
              <w:rPr>
                <w:rFonts w:ascii="Times New Roman" w:eastAsia="Times New Roman" w:hAnsi="Times New Roman" w:cs="Times New Roman"/>
                <w:snapToGrid w:val="0"/>
                <w:szCs w:val="24"/>
              </w:rPr>
              <w:t xml:space="preserve">Пос. Чегдомын, ул. </w:t>
            </w:r>
            <w:proofErr w:type="gramStart"/>
            <w:r w:rsidRPr="00ED3050">
              <w:rPr>
                <w:rFonts w:ascii="Times New Roman" w:eastAsia="Times New Roman" w:hAnsi="Times New Roman" w:cs="Times New Roman"/>
                <w:snapToGrid w:val="0"/>
                <w:szCs w:val="24"/>
              </w:rPr>
              <w:t>Центральная</w:t>
            </w:r>
            <w:proofErr w:type="gramEnd"/>
            <w:r w:rsidRPr="00ED3050">
              <w:rPr>
                <w:rFonts w:ascii="Times New Roman" w:eastAsia="Times New Roman" w:hAnsi="Times New Roman" w:cs="Times New Roman"/>
                <w:snapToGrid w:val="0"/>
                <w:szCs w:val="24"/>
              </w:rPr>
              <w:t>, 50</w:t>
            </w:r>
          </w:p>
        </w:tc>
        <w:tc>
          <w:tcPr>
            <w:tcW w:w="5988" w:type="dxa"/>
          </w:tcPr>
          <w:p w:rsidR="00ED3050" w:rsidRPr="00ED3050" w:rsidRDefault="00ED3050" w:rsidP="00ED3050">
            <w:pPr>
              <w:rPr>
                <w:rFonts w:ascii="Times New Roman" w:eastAsia="Times New Roman" w:hAnsi="Times New Roman" w:cs="Times New Roman"/>
                <w:snapToGrid w:val="0"/>
                <w:szCs w:val="24"/>
              </w:rPr>
            </w:pPr>
            <w:r w:rsidRPr="00ED3050">
              <w:rPr>
                <w:rFonts w:ascii="Times New Roman" w:eastAsia="Times New Roman" w:hAnsi="Times New Roman" w:cs="Times New Roman"/>
                <w:snapToGrid w:val="0"/>
                <w:szCs w:val="24"/>
              </w:rPr>
              <w:t xml:space="preserve">Цена: </w:t>
            </w:r>
            <w:r w:rsidRPr="00ED3050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Cs w:val="24"/>
              </w:rPr>
              <w:t xml:space="preserve">1 042 988,99  </w:t>
            </w:r>
            <w:r w:rsidRPr="00ED3050">
              <w:rPr>
                <w:rFonts w:ascii="Times New Roman" w:eastAsia="Times New Roman" w:hAnsi="Times New Roman" w:cs="Times New Roman"/>
                <w:snapToGrid w:val="0"/>
                <w:szCs w:val="24"/>
              </w:rPr>
              <w:t xml:space="preserve">руб. без учета НДС (1 230 727,00  руб. с учетом НДС). </w:t>
            </w:r>
          </w:p>
        </w:tc>
      </w:tr>
    </w:tbl>
    <w:p w:rsidR="005A6439" w:rsidRDefault="005A6439" w:rsidP="00ED3050">
      <w:pPr>
        <w:pStyle w:val="af"/>
        <w:tabs>
          <w:tab w:val="left" w:pos="0"/>
          <w:tab w:val="left" w:pos="142"/>
        </w:tabs>
        <w:spacing w:line="240" w:lineRule="auto"/>
        <w:ind w:left="567" w:firstLine="0"/>
        <w:rPr>
          <w:sz w:val="24"/>
        </w:rPr>
      </w:pPr>
    </w:p>
    <w:p w:rsidR="00ED3050" w:rsidRDefault="00ED3050" w:rsidP="00ED3050">
      <w:pPr>
        <w:pStyle w:val="af"/>
        <w:tabs>
          <w:tab w:val="left" w:pos="0"/>
          <w:tab w:val="left" w:pos="142"/>
        </w:tabs>
        <w:spacing w:line="240" w:lineRule="auto"/>
        <w:ind w:left="567" w:firstLine="0"/>
        <w:rPr>
          <w:sz w:val="24"/>
        </w:rPr>
      </w:pPr>
    </w:p>
    <w:p w:rsidR="00182689" w:rsidRPr="00055B77" w:rsidRDefault="00182689" w:rsidP="00182689">
      <w:pPr>
        <w:pStyle w:val="ab"/>
        <w:jc w:val="both"/>
        <w:rPr>
          <w:b/>
          <w:i/>
          <w:sz w:val="24"/>
        </w:rPr>
      </w:pPr>
      <w:r>
        <w:rPr>
          <w:b/>
          <w:i/>
          <w:sz w:val="24"/>
        </w:rPr>
        <w:t>Ответственный</w:t>
      </w:r>
      <w:r w:rsidRPr="00055B77">
        <w:rPr>
          <w:b/>
          <w:i/>
          <w:sz w:val="24"/>
        </w:rPr>
        <w:t xml:space="preserve"> секретарь </w:t>
      </w:r>
    </w:p>
    <w:p w:rsidR="00182689" w:rsidRPr="00055B77" w:rsidRDefault="00EE6A91" w:rsidP="00182689">
      <w:pPr>
        <w:pStyle w:val="ab"/>
        <w:jc w:val="both"/>
        <w:rPr>
          <w:b/>
          <w:i/>
          <w:sz w:val="24"/>
        </w:rPr>
      </w:pPr>
      <w:r>
        <w:rPr>
          <w:b/>
          <w:i/>
          <w:sz w:val="24"/>
        </w:rPr>
        <w:t xml:space="preserve">Закупочной комиссии 2 уровня </w:t>
      </w:r>
      <w:r w:rsidR="00182689" w:rsidRPr="00055B77">
        <w:rPr>
          <w:b/>
          <w:i/>
          <w:sz w:val="24"/>
        </w:rPr>
        <w:t>АО «ДРСК»</w:t>
      </w:r>
      <w:r w:rsidR="00182689" w:rsidRPr="00055B77">
        <w:rPr>
          <w:b/>
          <w:i/>
          <w:sz w:val="24"/>
        </w:rPr>
        <w:tab/>
      </w:r>
      <w:r>
        <w:rPr>
          <w:b/>
          <w:i/>
          <w:sz w:val="24"/>
        </w:rPr>
        <w:t>О.А. Моторина</w:t>
      </w:r>
    </w:p>
    <w:p w:rsidR="008D611E" w:rsidRDefault="008D611E" w:rsidP="007B10EC">
      <w:pPr>
        <w:pStyle w:val="ab"/>
        <w:jc w:val="both"/>
        <w:rPr>
          <w:b/>
          <w:i/>
          <w:sz w:val="24"/>
        </w:rPr>
      </w:pPr>
    </w:p>
    <w:p w:rsidR="00ED3050" w:rsidRDefault="00ED3050" w:rsidP="007B10EC">
      <w:pPr>
        <w:pStyle w:val="ab"/>
        <w:jc w:val="both"/>
        <w:rPr>
          <w:b/>
          <w:i/>
          <w:sz w:val="24"/>
        </w:rPr>
      </w:pPr>
    </w:p>
    <w:p w:rsidR="00ED3050" w:rsidRDefault="00ED3050" w:rsidP="007B10EC">
      <w:pPr>
        <w:pStyle w:val="ab"/>
        <w:jc w:val="both"/>
        <w:rPr>
          <w:b/>
          <w:i/>
          <w:sz w:val="24"/>
        </w:rPr>
      </w:pPr>
    </w:p>
    <w:p w:rsidR="008D611E" w:rsidRPr="009C5579" w:rsidRDefault="008D611E" w:rsidP="008D611E">
      <w:pPr>
        <w:pStyle w:val="ab"/>
        <w:jc w:val="both"/>
        <w:rPr>
          <w:b/>
          <w:sz w:val="24"/>
        </w:rPr>
      </w:pPr>
      <w:r w:rsidRPr="009C5579">
        <w:rPr>
          <w:b/>
          <w:sz w:val="24"/>
        </w:rPr>
        <w:t xml:space="preserve">исп. </w:t>
      </w:r>
      <w:proofErr w:type="spellStart"/>
      <w:r w:rsidRPr="009C5579">
        <w:rPr>
          <w:b/>
          <w:sz w:val="24"/>
        </w:rPr>
        <w:t>Коврижкина</w:t>
      </w:r>
      <w:proofErr w:type="spellEnd"/>
      <w:r w:rsidRPr="009C5579">
        <w:rPr>
          <w:b/>
          <w:sz w:val="24"/>
        </w:rPr>
        <w:t xml:space="preserve"> Е.Ю.</w:t>
      </w:r>
    </w:p>
    <w:p w:rsidR="008D611E" w:rsidRPr="00055B77" w:rsidRDefault="008D611E" w:rsidP="007B10EC">
      <w:pPr>
        <w:pStyle w:val="ab"/>
        <w:jc w:val="both"/>
        <w:rPr>
          <w:b/>
          <w:i/>
          <w:sz w:val="24"/>
        </w:rPr>
      </w:pPr>
      <w:r>
        <w:rPr>
          <w:sz w:val="24"/>
        </w:rPr>
        <w:t>Тел. 397208</w:t>
      </w:r>
    </w:p>
    <w:sectPr w:rsidR="008D611E" w:rsidRPr="00055B77" w:rsidSect="009C5579">
      <w:headerReference w:type="default" r:id="rId10"/>
      <w:footerReference w:type="default" r:id="rId11"/>
      <w:pgSz w:w="11906" w:h="16838"/>
      <w:pgMar w:top="959" w:right="850" w:bottom="709" w:left="1701" w:header="567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6E37" w:rsidRDefault="00B96E37" w:rsidP="000F4708">
      <w:pPr>
        <w:spacing w:after="0" w:line="240" w:lineRule="auto"/>
      </w:pPr>
      <w:r>
        <w:separator/>
      </w:r>
    </w:p>
  </w:endnote>
  <w:endnote w:type="continuationSeparator" w:id="0">
    <w:p w:rsidR="00B96E37" w:rsidRDefault="00B96E37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48CB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6E37" w:rsidRDefault="00B96E37" w:rsidP="000F4708">
      <w:pPr>
        <w:spacing w:after="0" w:line="240" w:lineRule="auto"/>
      </w:pPr>
      <w:r>
        <w:separator/>
      </w:r>
    </w:p>
  </w:footnote>
  <w:footnote w:type="continuationSeparator" w:id="0">
    <w:p w:rsidR="00B96E37" w:rsidRDefault="00B96E37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481310">
      <w:rPr>
        <w:i/>
        <w:sz w:val="18"/>
        <w:szCs w:val="18"/>
      </w:rPr>
      <w:t>71</w:t>
    </w:r>
    <w:r w:rsidRPr="009769B3">
      <w:rPr>
        <w:i/>
        <w:sz w:val="18"/>
        <w:szCs w:val="18"/>
      </w:rPr>
      <w:t>/</w:t>
    </w:r>
    <w:proofErr w:type="spellStart"/>
    <w:r w:rsidR="00B27C08">
      <w:rPr>
        <w:i/>
        <w:sz w:val="18"/>
        <w:szCs w:val="18"/>
      </w:rPr>
      <w:t>У</w:t>
    </w:r>
    <w:r w:rsidR="00055B77">
      <w:rPr>
        <w:i/>
        <w:sz w:val="18"/>
        <w:szCs w:val="18"/>
      </w:rPr>
      <w:t>ТПиР</w:t>
    </w:r>
    <w:proofErr w:type="spellEnd"/>
    <w:r w:rsidR="00055B77">
      <w:rPr>
        <w:i/>
        <w:sz w:val="18"/>
        <w:szCs w:val="18"/>
      </w:rPr>
      <w:t>-В</w:t>
    </w:r>
    <w:r w:rsidRPr="009769B3">
      <w:rPr>
        <w:i/>
        <w:sz w:val="18"/>
        <w:szCs w:val="18"/>
      </w:rPr>
      <w:t xml:space="preserve"> от.</w:t>
    </w:r>
    <w:r w:rsidR="009C5579">
      <w:rPr>
        <w:i/>
        <w:sz w:val="18"/>
        <w:szCs w:val="18"/>
      </w:rPr>
      <w:t>0</w:t>
    </w:r>
    <w:r w:rsidR="00481310">
      <w:rPr>
        <w:i/>
        <w:sz w:val="18"/>
        <w:szCs w:val="18"/>
      </w:rPr>
      <w:t>7</w:t>
    </w:r>
    <w:r w:rsidR="00EF60E5">
      <w:rPr>
        <w:i/>
        <w:sz w:val="18"/>
        <w:szCs w:val="18"/>
      </w:rPr>
      <w:t>.</w:t>
    </w:r>
    <w:r w:rsidR="009C5579">
      <w:rPr>
        <w:i/>
        <w:sz w:val="18"/>
        <w:szCs w:val="18"/>
      </w:rPr>
      <w:t>12</w:t>
    </w:r>
    <w:r w:rsidR="00EF60E5">
      <w:rPr>
        <w:i/>
        <w:sz w:val="18"/>
        <w:szCs w:val="18"/>
      </w:rPr>
      <w:t>.</w:t>
    </w:r>
    <w:r w:rsidRPr="009769B3">
      <w:rPr>
        <w:i/>
        <w:sz w:val="18"/>
        <w:szCs w:val="18"/>
      </w:rPr>
      <w:t>201</w:t>
    </w:r>
    <w:r w:rsidR="00DD3BB3">
      <w:rPr>
        <w:i/>
        <w:sz w:val="18"/>
        <w:szCs w:val="18"/>
      </w:rPr>
      <w:t>5</w:t>
    </w:r>
    <w:r w:rsidRPr="009769B3">
      <w:rPr>
        <w:i/>
        <w:sz w:val="18"/>
        <w:szCs w:val="18"/>
      </w:rPr>
      <w:t xml:space="preserve"> г.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16811"/>
    <w:rsid w:val="000205D0"/>
    <w:rsid w:val="00023DF3"/>
    <w:rsid w:val="00025D5C"/>
    <w:rsid w:val="00027B8F"/>
    <w:rsid w:val="000302B2"/>
    <w:rsid w:val="00036A5E"/>
    <w:rsid w:val="00040BFE"/>
    <w:rsid w:val="00043130"/>
    <w:rsid w:val="00053ACD"/>
    <w:rsid w:val="00055B77"/>
    <w:rsid w:val="000656A7"/>
    <w:rsid w:val="000744FE"/>
    <w:rsid w:val="0008004B"/>
    <w:rsid w:val="00084FAB"/>
    <w:rsid w:val="000969C9"/>
    <w:rsid w:val="000A407E"/>
    <w:rsid w:val="000A643F"/>
    <w:rsid w:val="000C1263"/>
    <w:rsid w:val="000C17A4"/>
    <w:rsid w:val="000D18F2"/>
    <w:rsid w:val="000E5457"/>
    <w:rsid w:val="000F1326"/>
    <w:rsid w:val="000F4708"/>
    <w:rsid w:val="00102F12"/>
    <w:rsid w:val="001114A0"/>
    <w:rsid w:val="00116B9F"/>
    <w:rsid w:val="00126847"/>
    <w:rsid w:val="00143A90"/>
    <w:rsid w:val="00156ED5"/>
    <w:rsid w:val="00182689"/>
    <w:rsid w:val="001B150C"/>
    <w:rsid w:val="001C50A3"/>
    <w:rsid w:val="001E33F9"/>
    <w:rsid w:val="00204400"/>
    <w:rsid w:val="002120C8"/>
    <w:rsid w:val="002120F0"/>
    <w:rsid w:val="002275BB"/>
    <w:rsid w:val="00227DAC"/>
    <w:rsid w:val="00257253"/>
    <w:rsid w:val="00257CD0"/>
    <w:rsid w:val="002636C7"/>
    <w:rsid w:val="0026591E"/>
    <w:rsid w:val="002845CE"/>
    <w:rsid w:val="002B430E"/>
    <w:rsid w:val="002B5AD5"/>
    <w:rsid w:val="002C7E16"/>
    <w:rsid w:val="002E4AAD"/>
    <w:rsid w:val="002F4985"/>
    <w:rsid w:val="002F5D76"/>
    <w:rsid w:val="0030410E"/>
    <w:rsid w:val="00306C67"/>
    <w:rsid w:val="003223F3"/>
    <w:rsid w:val="00325027"/>
    <w:rsid w:val="0033422C"/>
    <w:rsid w:val="00340D88"/>
    <w:rsid w:val="00354A36"/>
    <w:rsid w:val="00367A84"/>
    <w:rsid w:val="00384CAA"/>
    <w:rsid w:val="003930F2"/>
    <w:rsid w:val="003C1EDD"/>
    <w:rsid w:val="003D62C8"/>
    <w:rsid w:val="003F2505"/>
    <w:rsid w:val="0042071D"/>
    <w:rsid w:val="00433072"/>
    <w:rsid w:val="004332AF"/>
    <w:rsid w:val="00433D5F"/>
    <w:rsid w:val="004340CE"/>
    <w:rsid w:val="00456E12"/>
    <w:rsid w:val="00480849"/>
    <w:rsid w:val="00481310"/>
    <w:rsid w:val="0048748F"/>
    <w:rsid w:val="00487A0D"/>
    <w:rsid w:val="00492AFA"/>
    <w:rsid w:val="004A4816"/>
    <w:rsid w:val="004A606C"/>
    <w:rsid w:val="004C4932"/>
    <w:rsid w:val="004C7080"/>
    <w:rsid w:val="004D1A37"/>
    <w:rsid w:val="004D60F3"/>
    <w:rsid w:val="004D75B5"/>
    <w:rsid w:val="004D7F59"/>
    <w:rsid w:val="005048CB"/>
    <w:rsid w:val="00514153"/>
    <w:rsid w:val="00515CBE"/>
    <w:rsid w:val="00526BB9"/>
    <w:rsid w:val="00526FD4"/>
    <w:rsid w:val="005451DD"/>
    <w:rsid w:val="00547EE6"/>
    <w:rsid w:val="00551234"/>
    <w:rsid w:val="005529F7"/>
    <w:rsid w:val="0055309B"/>
    <w:rsid w:val="0056513C"/>
    <w:rsid w:val="005834F1"/>
    <w:rsid w:val="005856B7"/>
    <w:rsid w:val="00590768"/>
    <w:rsid w:val="00591021"/>
    <w:rsid w:val="005A6439"/>
    <w:rsid w:val="005B5865"/>
    <w:rsid w:val="005D3697"/>
    <w:rsid w:val="005D6FB5"/>
    <w:rsid w:val="005E1345"/>
    <w:rsid w:val="005E6542"/>
    <w:rsid w:val="005F61A1"/>
    <w:rsid w:val="00621D31"/>
    <w:rsid w:val="006227C6"/>
    <w:rsid w:val="00645BA1"/>
    <w:rsid w:val="006629E9"/>
    <w:rsid w:val="0067734E"/>
    <w:rsid w:val="00680B61"/>
    <w:rsid w:val="006A0EAF"/>
    <w:rsid w:val="006B3625"/>
    <w:rsid w:val="006B363F"/>
    <w:rsid w:val="006C212E"/>
    <w:rsid w:val="006C3B10"/>
    <w:rsid w:val="006E6452"/>
    <w:rsid w:val="006F3881"/>
    <w:rsid w:val="00705A18"/>
    <w:rsid w:val="0071472B"/>
    <w:rsid w:val="00732C5E"/>
    <w:rsid w:val="007414BD"/>
    <w:rsid w:val="007548C1"/>
    <w:rsid w:val="00776DE5"/>
    <w:rsid w:val="007856C0"/>
    <w:rsid w:val="007B10EC"/>
    <w:rsid w:val="007B2C54"/>
    <w:rsid w:val="007B404E"/>
    <w:rsid w:val="007C3F20"/>
    <w:rsid w:val="007C41F0"/>
    <w:rsid w:val="007F0EA6"/>
    <w:rsid w:val="007F255C"/>
    <w:rsid w:val="00807ED5"/>
    <w:rsid w:val="00861C62"/>
    <w:rsid w:val="008737F8"/>
    <w:rsid w:val="008759B3"/>
    <w:rsid w:val="008A79AD"/>
    <w:rsid w:val="008A7BD5"/>
    <w:rsid w:val="008B1896"/>
    <w:rsid w:val="008B6BAB"/>
    <w:rsid w:val="008C45CF"/>
    <w:rsid w:val="008D0CCD"/>
    <w:rsid w:val="008D611E"/>
    <w:rsid w:val="008D70A2"/>
    <w:rsid w:val="008E5F84"/>
    <w:rsid w:val="008E6471"/>
    <w:rsid w:val="008F22E2"/>
    <w:rsid w:val="008F5FF6"/>
    <w:rsid w:val="00905798"/>
    <w:rsid w:val="009179D2"/>
    <w:rsid w:val="00922504"/>
    <w:rsid w:val="00926498"/>
    <w:rsid w:val="00927F66"/>
    <w:rsid w:val="00933ABB"/>
    <w:rsid w:val="009423A1"/>
    <w:rsid w:val="00965222"/>
    <w:rsid w:val="009769B3"/>
    <w:rsid w:val="00984DB5"/>
    <w:rsid w:val="009852C6"/>
    <w:rsid w:val="00987993"/>
    <w:rsid w:val="009972F3"/>
    <w:rsid w:val="009A6ACF"/>
    <w:rsid w:val="009B0107"/>
    <w:rsid w:val="009B7E90"/>
    <w:rsid w:val="009C1A6B"/>
    <w:rsid w:val="009C5579"/>
    <w:rsid w:val="009F34D1"/>
    <w:rsid w:val="009F3CCF"/>
    <w:rsid w:val="00A01DC4"/>
    <w:rsid w:val="00A0281C"/>
    <w:rsid w:val="00A02A46"/>
    <w:rsid w:val="00A05A52"/>
    <w:rsid w:val="00A20713"/>
    <w:rsid w:val="00A306D8"/>
    <w:rsid w:val="00A57A7B"/>
    <w:rsid w:val="00A61450"/>
    <w:rsid w:val="00A76D45"/>
    <w:rsid w:val="00A85B36"/>
    <w:rsid w:val="00A93AAA"/>
    <w:rsid w:val="00AA0FC2"/>
    <w:rsid w:val="00AC3D98"/>
    <w:rsid w:val="00AD0933"/>
    <w:rsid w:val="00AD6D2F"/>
    <w:rsid w:val="00AF54C4"/>
    <w:rsid w:val="00AF59CC"/>
    <w:rsid w:val="00B001DD"/>
    <w:rsid w:val="00B20C16"/>
    <w:rsid w:val="00B27C08"/>
    <w:rsid w:val="00B476FF"/>
    <w:rsid w:val="00B57DE3"/>
    <w:rsid w:val="00B65911"/>
    <w:rsid w:val="00B71758"/>
    <w:rsid w:val="00B855FE"/>
    <w:rsid w:val="00B96E37"/>
    <w:rsid w:val="00B9745F"/>
    <w:rsid w:val="00BB2F74"/>
    <w:rsid w:val="00BC346D"/>
    <w:rsid w:val="00BF35EB"/>
    <w:rsid w:val="00BF646C"/>
    <w:rsid w:val="00C05D7F"/>
    <w:rsid w:val="00C06298"/>
    <w:rsid w:val="00C26636"/>
    <w:rsid w:val="00C438F5"/>
    <w:rsid w:val="00C62F29"/>
    <w:rsid w:val="00C75C4C"/>
    <w:rsid w:val="00C77AD0"/>
    <w:rsid w:val="00C9000A"/>
    <w:rsid w:val="00CE0A4D"/>
    <w:rsid w:val="00CE1E97"/>
    <w:rsid w:val="00CE764A"/>
    <w:rsid w:val="00D040C0"/>
    <w:rsid w:val="00D05F7D"/>
    <w:rsid w:val="00D26329"/>
    <w:rsid w:val="00D43162"/>
    <w:rsid w:val="00D4683A"/>
    <w:rsid w:val="00D57A49"/>
    <w:rsid w:val="00D67F43"/>
    <w:rsid w:val="00D7622E"/>
    <w:rsid w:val="00D76365"/>
    <w:rsid w:val="00D81A1B"/>
    <w:rsid w:val="00D82055"/>
    <w:rsid w:val="00DA311C"/>
    <w:rsid w:val="00DA7FA7"/>
    <w:rsid w:val="00DD3BB3"/>
    <w:rsid w:val="00DF7E5C"/>
    <w:rsid w:val="00E00A4C"/>
    <w:rsid w:val="00E04D57"/>
    <w:rsid w:val="00E151E3"/>
    <w:rsid w:val="00E37636"/>
    <w:rsid w:val="00E45419"/>
    <w:rsid w:val="00E77C7F"/>
    <w:rsid w:val="00E8314B"/>
    <w:rsid w:val="00E8452F"/>
    <w:rsid w:val="00E955B4"/>
    <w:rsid w:val="00EB0EC9"/>
    <w:rsid w:val="00EB1000"/>
    <w:rsid w:val="00EB7E33"/>
    <w:rsid w:val="00EC552F"/>
    <w:rsid w:val="00EC703D"/>
    <w:rsid w:val="00ED0444"/>
    <w:rsid w:val="00ED3050"/>
    <w:rsid w:val="00ED3372"/>
    <w:rsid w:val="00ED6DAB"/>
    <w:rsid w:val="00EE03E3"/>
    <w:rsid w:val="00EE6A91"/>
    <w:rsid w:val="00EF4C8A"/>
    <w:rsid w:val="00EF60E5"/>
    <w:rsid w:val="00F0386F"/>
    <w:rsid w:val="00F13D9B"/>
    <w:rsid w:val="00F17E85"/>
    <w:rsid w:val="00F24E57"/>
    <w:rsid w:val="00F6533B"/>
    <w:rsid w:val="00F96F29"/>
    <w:rsid w:val="00FA65A5"/>
    <w:rsid w:val="00FD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semiHidden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59"/>
    <w:rsid w:val="0001681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4"/>
    <w:uiPriority w:val="59"/>
    <w:rsid w:val="001826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4"/>
    <w:uiPriority w:val="59"/>
    <w:rsid w:val="00C05D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semiHidden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59"/>
    <w:rsid w:val="0001681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4"/>
    <w:uiPriority w:val="59"/>
    <w:rsid w:val="001826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4"/>
    <w:uiPriority w:val="59"/>
    <w:rsid w:val="00C05D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7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3D9300-88B1-43C4-85D1-7B8252977E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40</cp:revision>
  <cp:lastPrinted>2015-12-10T02:58:00Z</cp:lastPrinted>
  <dcterms:created xsi:type="dcterms:W3CDTF">2014-08-07T23:03:00Z</dcterms:created>
  <dcterms:modified xsi:type="dcterms:W3CDTF">2015-12-10T02:58:00Z</dcterms:modified>
</cp:coreProperties>
</file>