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ED5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77731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66D9" w:rsidRPr="00072F38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7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6D9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E21FEB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D77731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E21FEB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66D9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="00F52D77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закупка </w:t>
      </w:r>
      <w:r w:rsidR="007B66D9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D5016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="00AD1F5C"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016" w:rsidRPr="00072F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ED5016" w:rsidRPr="00072F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="00ED5016" w:rsidRPr="00072F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г. Белогорск Амурской области</w:t>
      </w:r>
      <w:proofErr w:type="gramEnd"/>
    </w:p>
    <w:p w:rsidR="00E45419" w:rsidRPr="00072F38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072F38">
        <w:rPr>
          <w:b/>
          <w:sz w:val="24"/>
        </w:rPr>
        <w:t>ПРИСУТСТВОВАЛИ:</w:t>
      </w:r>
      <w:r w:rsidR="00704CA0" w:rsidRPr="00072F38">
        <w:rPr>
          <w:b/>
          <w:sz w:val="24"/>
        </w:rPr>
        <w:t xml:space="preserve"> </w:t>
      </w:r>
      <w:r w:rsidR="00072F38" w:rsidRPr="00072F38">
        <w:rPr>
          <w:b/>
          <w:sz w:val="24"/>
        </w:rPr>
        <w:t>2</w:t>
      </w:r>
      <w:r w:rsidR="0017112F" w:rsidRPr="00072F38">
        <w:rPr>
          <w:b/>
          <w:sz w:val="24"/>
        </w:rPr>
        <w:t xml:space="preserve"> </w:t>
      </w:r>
      <w:r w:rsidRPr="00072F38">
        <w:rPr>
          <w:sz w:val="24"/>
        </w:rPr>
        <w:t>член</w:t>
      </w:r>
      <w:r w:rsidR="00E21FEB" w:rsidRPr="00072F38">
        <w:rPr>
          <w:sz w:val="24"/>
        </w:rPr>
        <w:t xml:space="preserve">а </w:t>
      </w:r>
      <w:r w:rsidRPr="00072F38">
        <w:rPr>
          <w:sz w:val="24"/>
        </w:rPr>
        <w:t xml:space="preserve"> постоянно д</w:t>
      </w:r>
      <w:r w:rsidR="00F01533" w:rsidRPr="00072F38">
        <w:rPr>
          <w:sz w:val="24"/>
        </w:rPr>
        <w:t>ействующей Закупочной комисс</w:t>
      </w:r>
      <w:proofErr w:type="gramStart"/>
      <w:r w:rsidR="00F01533" w:rsidRPr="00072F38">
        <w:rPr>
          <w:sz w:val="24"/>
        </w:rPr>
        <w:t xml:space="preserve">ии </w:t>
      </w:r>
      <w:r w:rsidRPr="00072F38">
        <w:rPr>
          <w:sz w:val="24"/>
        </w:rPr>
        <w:t>АО</w:t>
      </w:r>
      <w:proofErr w:type="gramEnd"/>
      <w:r w:rsidRPr="00072F38">
        <w:rPr>
          <w:sz w:val="24"/>
        </w:rPr>
        <w:t xml:space="preserve"> «ДРСК» 2 уровня</w:t>
      </w:r>
    </w:p>
    <w:p w:rsidR="0033422C" w:rsidRPr="00072F3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072F38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072F38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072F38">
        <w:rPr>
          <w:sz w:val="24"/>
          <w:szCs w:val="24"/>
        </w:rPr>
        <w:t>В адрес Организатора закупки поступило</w:t>
      </w:r>
      <w:r w:rsidR="00321665" w:rsidRPr="00072F38">
        <w:rPr>
          <w:sz w:val="24"/>
          <w:szCs w:val="24"/>
        </w:rPr>
        <w:t xml:space="preserve"> </w:t>
      </w:r>
      <w:r w:rsidR="00ED5016" w:rsidRPr="00072F38">
        <w:rPr>
          <w:b/>
          <w:i/>
          <w:snapToGrid w:val="0"/>
          <w:sz w:val="24"/>
          <w:szCs w:val="24"/>
        </w:rPr>
        <w:t>5</w:t>
      </w:r>
      <w:r w:rsidR="00321665" w:rsidRPr="00072F38">
        <w:rPr>
          <w:b/>
          <w:i/>
          <w:snapToGrid w:val="0"/>
          <w:sz w:val="24"/>
          <w:szCs w:val="24"/>
        </w:rPr>
        <w:t xml:space="preserve"> (</w:t>
      </w:r>
      <w:r w:rsidR="00ED5016" w:rsidRPr="00072F38">
        <w:rPr>
          <w:b/>
          <w:i/>
          <w:snapToGrid w:val="0"/>
          <w:sz w:val="24"/>
          <w:szCs w:val="24"/>
        </w:rPr>
        <w:t>пять</w:t>
      </w:r>
      <w:r w:rsidR="00321665" w:rsidRPr="00072F38">
        <w:rPr>
          <w:b/>
          <w:i/>
          <w:snapToGrid w:val="0"/>
          <w:sz w:val="24"/>
          <w:szCs w:val="24"/>
        </w:rPr>
        <w:t>)</w:t>
      </w:r>
      <w:r w:rsidR="00335D89" w:rsidRPr="00072F38">
        <w:rPr>
          <w:snapToGrid w:val="0"/>
          <w:sz w:val="24"/>
          <w:szCs w:val="24"/>
        </w:rPr>
        <w:t xml:space="preserve"> </w:t>
      </w:r>
      <w:r w:rsidR="00ED5016" w:rsidRPr="00072F38">
        <w:rPr>
          <w:snapToGrid w:val="0"/>
          <w:sz w:val="24"/>
          <w:szCs w:val="24"/>
        </w:rPr>
        <w:t>Заявок</w:t>
      </w:r>
      <w:r w:rsidR="0097246E" w:rsidRPr="00072F38">
        <w:rPr>
          <w:snapToGrid w:val="0"/>
          <w:sz w:val="24"/>
          <w:szCs w:val="24"/>
        </w:rPr>
        <w:t xml:space="preserve"> на участие в закупке, </w:t>
      </w:r>
      <w:r w:rsidR="008A3868" w:rsidRPr="00072F38">
        <w:rPr>
          <w:snapToGrid w:val="0"/>
          <w:sz w:val="24"/>
          <w:szCs w:val="24"/>
        </w:rPr>
        <w:t>конверты с которыми</w:t>
      </w:r>
      <w:r w:rsidR="00335D89" w:rsidRPr="00072F38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072F38">
          <w:rPr>
            <w:rStyle w:val="af0"/>
            <w:sz w:val="24"/>
            <w:szCs w:val="24"/>
          </w:rPr>
          <w:t>www.b2b-energo.ru</w:t>
        </w:r>
      </w:hyperlink>
      <w:r w:rsidR="00703A73" w:rsidRPr="00072F38">
        <w:rPr>
          <w:sz w:val="24"/>
          <w:szCs w:val="24"/>
        </w:rPr>
        <w:t>.</w:t>
      </w:r>
    </w:p>
    <w:p w:rsidR="00703A73" w:rsidRPr="00072F38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072F38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D77731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072F38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15:45</w:t>
      </w:r>
      <w:r w:rsidR="00D77731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02</w:t>
      </w:r>
      <w:r w:rsidR="007B66D9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  <w:r w:rsidR="00D77731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072F38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072F38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072F38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072F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5037"/>
        <w:gridCol w:w="3735"/>
      </w:tblGrid>
      <w:tr w:rsidR="00335D89" w:rsidRPr="00072F38" w:rsidTr="00072F38">
        <w:trPr>
          <w:trHeight w:val="436"/>
        </w:trPr>
        <w:tc>
          <w:tcPr>
            <w:tcW w:w="458" w:type="dxa"/>
            <w:hideMark/>
          </w:tcPr>
          <w:p w:rsidR="00335D89" w:rsidRPr="00072F38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72F3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335D89" w:rsidRPr="00072F38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072F3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072F3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7" w:type="dxa"/>
            <w:hideMark/>
          </w:tcPr>
          <w:p w:rsidR="00335D89" w:rsidRPr="00072F38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72F3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735" w:type="dxa"/>
            <w:hideMark/>
          </w:tcPr>
          <w:p w:rsidR="00335D89" w:rsidRPr="00072F38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72F3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Цена </w:t>
            </w:r>
            <w:r w:rsidR="0097246E" w:rsidRPr="00072F3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заявки</w:t>
            </w:r>
            <w:r w:rsidRPr="00072F3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на участие в закупке без НДС, руб.</w:t>
            </w:r>
          </w:p>
        </w:tc>
      </w:tr>
      <w:tr w:rsidR="00072F38" w:rsidRPr="00072F38" w:rsidTr="00072F38">
        <w:trPr>
          <w:trHeight w:val="288"/>
        </w:trPr>
        <w:tc>
          <w:tcPr>
            <w:tcW w:w="458" w:type="dxa"/>
          </w:tcPr>
          <w:p w:rsidR="00072F38" w:rsidRPr="00072F38" w:rsidRDefault="0007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072F38" w:rsidRPr="00072F38" w:rsidRDefault="00072F38" w:rsidP="007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«ГЕОСТРОЙПРОЕКТ»</w:t>
            </w:r>
            <w:r w:rsidRPr="00072F38">
              <w:rPr>
                <w:sz w:val="24"/>
                <w:szCs w:val="24"/>
              </w:rPr>
              <w:t xml:space="preserve"> </w:t>
            </w:r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(675000, Россия, Амурская обл., г. Благовещенск, ул. Шевченко, д. 20)</w:t>
            </w:r>
          </w:p>
        </w:tc>
        <w:tc>
          <w:tcPr>
            <w:tcW w:w="3735" w:type="dxa"/>
          </w:tcPr>
          <w:p w:rsidR="00072F38" w:rsidRPr="00072F38" w:rsidRDefault="00072F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1 500 000,00 руб. без учета НДС</w:t>
            </w:r>
          </w:p>
          <w:p w:rsidR="00072F38" w:rsidRPr="00072F38" w:rsidRDefault="00072F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072F38" w:rsidRPr="00072F38" w:rsidTr="00072F38">
        <w:trPr>
          <w:trHeight w:val="851"/>
        </w:trPr>
        <w:tc>
          <w:tcPr>
            <w:tcW w:w="458" w:type="dxa"/>
          </w:tcPr>
          <w:p w:rsidR="00072F38" w:rsidRPr="00072F38" w:rsidRDefault="0007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7" w:type="dxa"/>
          </w:tcPr>
          <w:p w:rsidR="00072F38" w:rsidRPr="00072F38" w:rsidRDefault="00072F38" w:rsidP="007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</w:t>
            </w:r>
            <w:proofErr w:type="spellStart"/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72F38">
              <w:rPr>
                <w:sz w:val="24"/>
                <w:szCs w:val="24"/>
              </w:rPr>
              <w:t xml:space="preserve"> </w:t>
            </w:r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(679016, г. Биробиджан, ул. Шолом-Алейхема, д. 27-А)</w:t>
            </w:r>
          </w:p>
        </w:tc>
        <w:tc>
          <w:tcPr>
            <w:tcW w:w="3735" w:type="dxa"/>
          </w:tcPr>
          <w:p w:rsidR="00072F38" w:rsidRPr="00072F38" w:rsidRDefault="00072F38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1 590 000,00 руб. без учета НДС</w:t>
            </w:r>
          </w:p>
          <w:p w:rsidR="00072F38" w:rsidRPr="00072F38" w:rsidRDefault="00072F38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072F38" w:rsidRPr="00072F38" w:rsidTr="00072F38">
        <w:trPr>
          <w:trHeight w:val="851"/>
        </w:trPr>
        <w:tc>
          <w:tcPr>
            <w:tcW w:w="458" w:type="dxa"/>
          </w:tcPr>
          <w:p w:rsidR="00072F38" w:rsidRPr="00072F38" w:rsidRDefault="0007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7" w:type="dxa"/>
          </w:tcPr>
          <w:p w:rsidR="00072F38" w:rsidRPr="00072F38" w:rsidRDefault="00072F38" w:rsidP="007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Сахаинжиниринг</w:t>
            </w:r>
            <w:proofErr w:type="spellEnd"/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72F38">
              <w:rPr>
                <w:sz w:val="24"/>
                <w:szCs w:val="24"/>
              </w:rPr>
              <w:t xml:space="preserve"> </w:t>
            </w:r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677000, Россия, Республика Саха (Якутия), г. Якутск, ул. Октябрьская, д. 20/1</w:t>
            </w:r>
            <w:proofErr w:type="gramStart"/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, офис 2)</w:t>
            </w:r>
          </w:p>
        </w:tc>
        <w:tc>
          <w:tcPr>
            <w:tcW w:w="3735" w:type="dxa"/>
          </w:tcPr>
          <w:p w:rsidR="00072F38" w:rsidRPr="00072F38" w:rsidRDefault="00072F38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2 410 000,00 руб. без учета НДС</w:t>
            </w:r>
          </w:p>
          <w:p w:rsidR="00072F38" w:rsidRPr="00072F38" w:rsidRDefault="00072F38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072F38" w:rsidRPr="00072F38" w:rsidTr="00072F38">
        <w:trPr>
          <w:trHeight w:val="851"/>
        </w:trPr>
        <w:tc>
          <w:tcPr>
            <w:tcW w:w="458" w:type="dxa"/>
          </w:tcPr>
          <w:p w:rsidR="00072F38" w:rsidRPr="00072F38" w:rsidRDefault="0007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7" w:type="dxa"/>
          </w:tcPr>
          <w:p w:rsidR="00072F38" w:rsidRPr="00072F38" w:rsidRDefault="00072F38" w:rsidP="007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«Амур-Геодезия»</w:t>
            </w:r>
            <w:r w:rsidRPr="00072F38">
              <w:rPr>
                <w:sz w:val="24"/>
                <w:szCs w:val="24"/>
              </w:rPr>
              <w:t xml:space="preserve"> </w:t>
            </w:r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(675000, Россия, Амурская обл., г. Благовещенск, ул. Горького, д. 136. оф. 1)</w:t>
            </w:r>
            <w:proofErr w:type="gramEnd"/>
          </w:p>
        </w:tc>
        <w:tc>
          <w:tcPr>
            <w:tcW w:w="3735" w:type="dxa"/>
          </w:tcPr>
          <w:p w:rsidR="00072F38" w:rsidRPr="00072F38" w:rsidRDefault="00072F38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3 057 879,00 руб. без учета НДС</w:t>
            </w:r>
          </w:p>
          <w:p w:rsidR="00072F38" w:rsidRPr="00072F38" w:rsidRDefault="00072F38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ED5016" w:rsidRPr="00072F38" w:rsidTr="00072F38">
        <w:trPr>
          <w:trHeight w:val="851"/>
        </w:trPr>
        <w:tc>
          <w:tcPr>
            <w:tcW w:w="458" w:type="dxa"/>
          </w:tcPr>
          <w:p w:rsidR="00ED5016" w:rsidRPr="00072F38" w:rsidRDefault="00ED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7" w:type="dxa"/>
          </w:tcPr>
          <w:p w:rsidR="00ED5016" w:rsidRPr="00072F38" w:rsidRDefault="00ED50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«Землемер»</w:t>
            </w:r>
            <w:r w:rsidR="00072F38" w:rsidRPr="00072F38">
              <w:rPr>
                <w:sz w:val="24"/>
                <w:szCs w:val="24"/>
              </w:rPr>
              <w:t xml:space="preserve"> </w:t>
            </w:r>
            <w:r w:rsidR="00072F38"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(675000, Россия, Амурская обл., г. Благовещенск, ул.</w:t>
            </w:r>
            <w:r w:rsidR="00072F38"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72F38"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Забурхановская</w:t>
            </w:r>
            <w:proofErr w:type="spellEnd"/>
            <w:r w:rsidR="00072F38"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 96 оф. 205)</w:t>
            </w:r>
          </w:p>
        </w:tc>
        <w:tc>
          <w:tcPr>
            <w:tcW w:w="3735" w:type="dxa"/>
          </w:tcPr>
          <w:p w:rsidR="00ED5016" w:rsidRPr="00072F38" w:rsidRDefault="00ED5016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2 421 000,00 руб. без учета НДС</w:t>
            </w:r>
          </w:p>
          <w:p w:rsidR="00072F38" w:rsidRPr="00072F38" w:rsidRDefault="00072F38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38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</w:tbl>
    <w:p w:rsidR="00055B77" w:rsidRPr="00072F38" w:rsidRDefault="005D3697" w:rsidP="007B10EC">
      <w:pPr>
        <w:pStyle w:val="ab"/>
        <w:jc w:val="both"/>
        <w:rPr>
          <w:b/>
          <w:i/>
          <w:sz w:val="24"/>
        </w:rPr>
      </w:pPr>
      <w:r w:rsidRPr="00072F38">
        <w:rPr>
          <w:b/>
          <w:i/>
          <w:sz w:val="24"/>
        </w:rPr>
        <w:t xml:space="preserve">Ответственный секретарь </w:t>
      </w:r>
    </w:p>
    <w:p w:rsidR="004D112E" w:rsidRPr="00072F38" w:rsidRDefault="005D3697" w:rsidP="00A85B36">
      <w:pPr>
        <w:pStyle w:val="ab"/>
        <w:jc w:val="both"/>
        <w:rPr>
          <w:b/>
          <w:i/>
          <w:sz w:val="24"/>
        </w:rPr>
      </w:pPr>
      <w:r w:rsidRPr="00072F38">
        <w:rPr>
          <w:b/>
          <w:i/>
          <w:sz w:val="24"/>
        </w:rPr>
        <w:t>Закупочной комиссии 2 уровня</w:t>
      </w:r>
      <w:r w:rsidR="00704CA0" w:rsidRPr="00072F38">
        <w:rPr>
          <w:b/>
          <w:i/>
          <w:sz w:val="24"/>
        </w:rPr>
        <w:t xml:space="preserve"> </w:t>
      </w:r>
      <w:r w:rsidR="00055B77" w:rsidRPr="00072F38">
        <w:rPr>
          <w:b/>
          <w:i/>
          <w:sz w:val="24"/>
        </w:rPr>
        <w:t>АО «ДРСК»</w:t>
      </w:r>
      <w:r w:rsidRPr="00072F38">
        <w:rPr>
          <w:b/>
          <w:i/>
          <w:sz w:val="24"/>
        </w:rPr>
        <w:tab/>
      </w:r>
      <w:r w:rsidR="00A40D15" w:rsidRPr="00072F38">
        <w:rPr>
          <w:b/>
          <w:i/>
          <w:sz w:val="24"/>
        </w:rPr>
        <w:t xml:space="preserve">О.А. </w:t>
      </w:r>
      <w:proofErr w:type="spellStart"/>
      <w:r w:rsidR="00A40D15" w:rsidRPr="00072F38">
        <w:rPr>
          <w:b/>
          <w:i/>
          <w:sz w:val="24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bookmarkStart w:id="0" w:name="_GoBack"/>
      <w:bookmarkEnd w:id="0"/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072F3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F5" w:rsidRDefault="00FA34F5" w:rsidP="000F4708">
      <w:pPr>
        <w:spacing w:after="0" w:line="240" w:lineRule="auto"/>
      </w:pPr>
      <w:r>
        <w:separator/>
      </w:r>
    </w:p>
  </w:endnote>
  <w:endnote w:type="continuationSeparator" w:id="0">
    <w:p w:rsidR="00FA34F5" w:rsidRDefault="00FA34F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F5" w:rsidRDefault="00FA34F5" w:rsidP="000F4708">
      <w:pPr>
        <w:spacing w:after="0" w:line="240" w:lineRule="auto"/>
      </w:pPr>
      <w:r>
        <w:separator/>
      </w:r>
    </w:p>
  </w:footnote>
  <w:footnote w:type="continuationSeparator" w:id="0">
    <w:p w:rsidR="00FA34F5" w:rsidRDefault="00FA34F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2F38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34F5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CAF1-3DFE-4990-A757-AEE5B115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2015-11-27T04:58:00Z</cp:lastPrinted>
  <dcterms:created xsi:type="dcterms:W3CDTF">2015-03-26T06:58:00Z</dcterms:created>
  <dcterms:modified xsi:type="dcterms:W3CDTF">2015-12-02T07:06:00Z</dcterms:modified>
</cp:coreProperties>
</file>