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5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D9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9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5BA7" w:rsidRPr="00795BA7" w:rsidRDefault="00EE6A91" w:rsidP="00795BA7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D91B01" w:rsidRPr="00D91B01">
        <w:rPr>
          <w:sz w:val="24"/>
          <w:szCs w:val="26"/>
        </w:rPr>
        <w:t xml:space="preserve">предварительный отбор на право  заключения рамочного соглашения: </w:t>
      </w:r>
      <w:r w:rsidR="00795BA7" w:rsidRPr="00795BA7">
        <w:rPr>
          <w:b/>
          <w:bCs/>
          <w:i/>
          <w:iCs/>
          <w:sz w:val="24"/>
          <w:szCs w:val="26"/>
        </w:rPr>
        <w:t>Разработка проектно-сметной документации для нужд филиала "АЭС" (Технологическое присоединение потребителей), филиал "АЭС".</w:t>
      </w:r>
    </w:p>
    <w:p w:rsidR="00795BA7" w:rsidRPr="00795BA7" w:rsidRDefault="00795BA7" w:rsidP="00795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795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Закупка 130 р. 2.1.1 ГКПЗ 2016 г.</w:t>
      </w:r>
    </w:p>
    <w:p w:rsidR="00C05D7F" w:rsidRPr="00D91B0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795BA7" w:rsidRPr="00795BA7" w:rsidRDefault="009F34D1" w:rsidP="00795BA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795BA7" w:rsidRPr="00795BA7">
        <w:rPr>
          <w:snapToGrid w:val="0"/>
          <w:sz w:val="24"/>
          <w:szCs w:val="26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795BA7" w:rsidRPr="00795BA7" w:rsidRDefault="00795BA7" w:rsidP="00795B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сейфе</w:t>
      </w:r>
      <w:proofErr w:type="gramEnd"/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795BA7" w:rsidRPr="00795BA7" w:rsidRDefault="00795BA7" w:rsidP="00795B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Дата и время начала процедуры вскрытия конвертов с заявками участников 10:00 (время местное)  02.12.2015.</w:t>
      </w:r>
    </w:p>
    <w:p w:rsidR="00795BA7" w:rsidRPr="00795BA7" w:rsidRDefault="00795BA7" w:rsidP="00795B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95BA7" w:rsidRPr="00795BA7" w:rsidRDefault="00795BA7" w:rsidP="00795B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заявки следующих участников закупки</w:t>
      </w:r>
      <w:proofErr w:type="gramStart"/>
      <w:r w:rsidRPr="00795B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:</w:t>
      </w:r>
      <w:proofErr w:type="gramEnd"/>
    </w:p>
    <w:tbl>
      <w:tblPr>
        <w:tblStyle w:val="a4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6186"/>
      </w:tblGrid>
      <w:tr w:rsidR="00795BA7" w:rsidRPr="00795BA7" w:rsidTr="00795BA7">
        <w:trPr>
          <w:trHeight w:val="70"/>
        </w:trPr>
        <w:tc>
          <w:tcPr>
            <w:tcW w:w="477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6186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795BA7" w:rsidRPr="00795BA7" w:rsidTr="00795BA7">
        <w:trPr>
          <w:trHeight w:val="70"/>
        </w:trPr>
        <w:tc>
          <w:tcPr>
            <w:tcW w:w="477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6186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«АСЭСС»</w:t>
            </w:r>
          </w:p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50 лет Октября 228</w:t>
            </w:r>
          </w:p>
        </w:tc>
      </w:tr>
      <w:tr w:rsidR="00795BA7" w:rsidRPr="00795BA7" w:rsidTr="00795BA7">
        <w:trPr>
          <w:trHeight w:val="70"/>
        </w:trPr>
        <w:tc>
          <w:tcPr>
            <w:tcW w:w="477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18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6186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Энергоцентр</w:t>
            </w:r>
            <w:proofErr w:type="spellEnd"/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Релочный</w:t>
            </w:r>
            <w:proofErr w:type="spellEnd"/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3</w:t>
            </w:r>
          </w:p>
        </w:tc>
      </w:tr>
      <w:tr w:rsidR="00795BA7" w:rsidRPr="00795BA7" w:rsidTr="00795BA7">
        <w:trPr>
          <w:trHeight w:val="70"/>
        </w:trPr>
        <w:tc>
          <w:tcPr>
            <w:tcW w:w="477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6186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«Инженерная Компания Сибири»</w:t>
            </w:r>
          </w:p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Красноярск, ул. Куйбышева, 93</w:t>
            </w:r>
          </w:p>
        </w:tc>
      </w:tr>
      <w:tr w:rsidR="00795BA7" w:rsidRPr="00795BA7" w:rsidTr="00795BA7">
        <w:trPr>
          <w:trHeight w:val="70"/>
        </w:trPr>
        <w:tc>
          <w:tcPr>
            <w:tcW w:w="477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6186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Энергострой</w:t>
            </w:r>
            <w:proofErr w:type="spellEnd"/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с. Белогорье, ул. </w:t>
            </w:r>
            <w:proofErr w:type="spellStart"/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Призейская</w:t>
            </w:r>
            <w:proofErr w:type="spellEnd"/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4</w:t>
            </w:r>
          </w:p>
        </w:tc>
      </w:tr>
      <w:tr w:rsidR="00795BA7" w:rsidRPr="00795BA7" w:rsidTr="00795BA7">
        <w:trPr>
          <w:trHeight w:val="70"/>
        </w:trPr>
        <w:tc>
          <w:tcPr>
            <w:tcW w:w="477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6186" w:type="dxa"/>
          </w:tcPr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«ВЭСП»</w:t>
            </w:r>
          </w:p>
          <w:p w:rsidR="00795BA7" w:rsidRPr="00795BA7" w:rsidRDefault="00795BA7" w:rsidP="00795B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95B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Адмирала Кузнецова, 54</w:t>
            </w:r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98" w:rsidRDefault="00972198" w:rsidP="000F4708">
      <w:pPr>
        <w:spacing w:after="0" w:line="240" w:lineRule="auto"/>
      </w:pPr>
      <w:r>
        <w:separator/>
      </w:r>
    </w:p>
  </w:endnote>
  <w:endnote w:type="continuationSeparator" w:id="0">
    <w:p w:rsidR="00972198" w:rsidRDefault="009721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98" w:rsidRDefault="00972198" w:rsidP="000F4708">
      <w:pPr>
        <w:spacing w:after="0" w:line="240" w:lineRule="auto"/>
      </w:pPr>
      <w:r>
        <w:separator/>
      </w:r>
    </w:p>
  </w:footnote>
  <w:footnote w:type="continuationSeparator" w:id="0">
    <w:p w:rsidR="00972198" w:rsidRDefault="009721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5BA7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2198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434-978E-4514-9498-498DB486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2015-12-02T02:29:00Z</cp:lastPrinted>
  <dcterms:created xsi:type="dcterms:W3CDTF">2014-08-07T23:03:00Z</dcterms:created>
  <dcterms:modified xsi:type="dcterms:W3CDTF">2015-12-02T02:29:00Z</dcterms:modified>
</cp:coreProperties>
</file>