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7DE" w:rsidRPr="00872642" w:rsidRDefault="001217DE" w:rsidP="001217DE">
      <w:pPr>
        <w:jc w:val="right"/>
        <w:rPr>
          <w:i/>
          <w:sz w:val="26"/>
          <w:szCs w:val="26"/>
        </w:rPr>
      </w:pPr>
      <w:r w:rsidRPr="00872642">
        <w:rPr>
          <w:i/>
          <w:sz w:val="26"/>
          <w:szCs w:val="26"/>
        </w:rPr>
        <w:t xml:space="preserve">Приложение № </w:t>
      </w:r>
      <w:r>
        <w:rPr>
          <w:i/>
          <w:sz w:val="26"/>
          <w:szCs w:val="26"/>
        </w:rPr>
        <w:t>2</w:t>
      </w:r>
      <w:r w:rsidRPr="00872642">
        <w:rPr>
          <w:i/>
          <w:sz w:val="26"/>
          <w:szCs w:val="26"/>
        </w:rPr>
        <w:t xml:space="preserve"> к</w:t>
      </w:r>
      <w:r>
        <w:rPr>
          <w:i/>
          <w:sz w:val="26"/>
          <w:szCs w:val="26"/>
        </w:rPr>
        <w:t xml:space="preserve"> </w:t>
      </w:r>
      <w:r w:rsidRPr="00872642">
        <w:rPr>
          <w:i/>
          <w:sz w:val="26"/>
          <w:szCs w:val="26"/>
        </w:rPr>
        <w:t>ТЗ</w:t>
      </w:r>
    </w:p>
    <w:p w:rsidR="001217DE" w:rsidRDefault="001217DE" w:rsidP="001217DE">
      <w:pPr>
        <w:tabs>
          <w:tab w:val="left" w:pos="426"/>
          <w:tab w:val="left" w:pos="993"/>
          <w:tab w:val="left" w:pos="1276"/>
        </w:tabs>
        <w:ind w:firstLine="426"/>
        <w:jc w:val="center"/>
        <w:rPr>
          <w:b/>
        </w:rPr>
      </w:pPr>
    </w:p>
    <w:p w:rsidR="001217DE" w:rsidRPr="00466B08" w:rsidRDefault="001217DE" w:rsidP="001217DE">
      <w:pPr>
        <w:tabs>
          <w:tab w:val="left" w:pos="426"/>
          <w:tab w:val="left" w:pos="993"/>
          <w:tab w:val="left" w:pos="1276"/>
        </w:tabs>
        <w:ind w:firstLine="426"/>
        <w:jc w:val="center"/>
        <w:rPr>
          <w:b/>
        </w:rPr>
      </w:pPr>
      <w:r w:rsidRPr="00466B08">
        <w:rPr>
          <w:b/>
        </w:rPr>
        <w:t xml:space="preserve">РАМОЧНОЕ СОГЛАШЕНИЕ </w:t>
      </w:r>
      <w:r>
        <w:rPr>
          <w:b/>
        </w:rPr>
        <w:t>(ПРОЕКТ)</w:t>
      </w:r>
    </w:p>
    <w:p w:rsidR="001217DE" w:rsidRPr="00466B08" w:rsidRDefault="001217DE" w:rsidP="001217DE">
      <w:pPr>
        <w:tabs>
          <w:tab w:val="left" w:pos="426"/>
          <w:tab w:val="left" w:pos="993"/>
          <w:tab w:val="left" w:pos="1276"/>
        </w:tabs>
      </w:pPr>
      <w:r>
        <w:t>г. Владивосток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466B08">
        <w:t>«____»_______</w:t>
      </w:r>
      <w:r>
        <w:t>_201_</w:t>
      </w:r>
      <w:r w:rsidRPr="00466B08">
        <w:t>г.</w:t>
      </w:r>
    </w:p>
    <w:p w:rsidR="001217DE" w:rsidRDefault="001217DE" w:rsidP="001217DE">
      <w:pPr>
        <w:pStyle w:val="a3"/>
        <w:tabs>
          <w:tab w:val="left" w:pos="426"/>
          <w:tab w:val="left" w:pos="993"/>
          <w:tab w:val="left" w:pos="1276"/>
        </w:tabs>
        <w:ind w:firstLine="0"/>
        <w:rPr>
          <w:b/>
          <w:sz w:val="24"/>
          <w:szCs w:val="24"/>
        </w:rPr>
      </w:pPr>
    </w:p>
    <w:p w:rsidR="001217DE" w:rsidRDefault="001217DE" w:rsidP="001217DE">
      <w:pPr>
        <w:pStyle w:val="a3"/>
        <w:tabs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proofErr w:type="gramStart"/>
      <w:r w:rsidRPr="00466B08">
        <w:rPr>
          <w:b/>
          <w:sz w:val="24"/>
          <w:szCs w:val="24"/>
        </w:rPr>
        <w:t xml:space="preserve">Акционерное общество «Дальневосточная распределительная </w:t>
      </w:r>
      <w:r>
        <w:rPr>
          <w:b/>
          <w:sz w:val="24"/>
          <w:szCs w:val="24"/>
        </w:rPr>
        <w:t xml:space="preserve">сетевая </w:t>
      </w:r>
      <w:r w:rsidRPr="00466B08">
        <w:rPr>
          <w:b/>
          <w:sz w:val="24"/>
          <w:szCs w:val="24"/>
        </w:rPr>
        <w:t xml:space="preserve">компания» (АО «ДРСК»), </w:t>
      </w:r>
      <w:r w:rsidRPr="00466B08">
        <w:rPr>
          <w:sz w:val="24"/>
          <w:szCs w:val="24"/>
        </w:rPr>
        <w:t>именуемое в дальнейшем «Заказчик»</w:t>
      </w:r>
      <w:r w:rsidRPr="00466B08">
        <w:rPr>
          <w:b/>
          <w:sz w:val="24"/>
          <w:szCs w:val="24"/>
        </w:rPr>
        <w:t xml:space="preserve">, </w:t>
      </w:r>
      <w:r w:rsidRPr="00466B08">
        <w:rPr>
          <w:sz w:val="24"/>
          <w:szCs w:val="24"/>
        </w:rPr>
        <w:t xml:space="preserve">в лице директора филиала АО «ДРСК» - </w:t>
      </w:r>
      <w:r w:rsidRPr="00C0163C">
        <w:rPr>
          <w:sz w:val="24"/>
          <w:szCs w:val="24"/>
        </w:rPr>
        <w:t xml:space="preserve">«Приморские электрические сети» </w:t>
      </w:r>
      <w:r w:rsidRPr="00C0163C">
        <w:rPr>
          <w:b/>
          <w:sz w:val="24"/>
          <w:szCs w:val="24"/>
        </w:rPr>
        <w:t xml:space="preserve">Сергея Ивановича </w:t>
      </w:r>
      <w:proofErr w:type="spellStart"/>
      <w:r w:rsidRPr="00C0163C">
        <w:rPr>
          <w:b/>
          <w:sz w:val="24"/>
          <w:szCs w:val="24"/>
        </w:rPr>
        <w:t>Чутенко</w:t>
      </w:r>
      <w:proofErr w:type="spellEnd"/>
      <w:r w:rsidRPr="00C0163C">
        <w:rPr>
          <w:sz w:val="24"/>
          <w:szCs w:val="24"/>
        </w:rPr>
        <w:t xml:space="preserve">, действующего на основании доверенности от </w:t>
      </w:r>
      <w:r>
        <w:rPr>
          <w:sz w:val="24"/>
          <w:szCs w:val="24"/>
        </w:rPr>
        <w:t>________</w:t>
      </w:r>
      <w:r w:rsidRPr="00C0163C">
        <w:rPr>
          <w:sz w:val="24"/>
          <w:szCs w:val="24"/>
        </w:rPr>
        <w:t xml:space="preserve"> № </w:t>
      </w:r>
      <w:r>
        <w:rPr>
          <w:sz w:val="24"/>
          <w:szCs w:val="24"/>
        </w:rPr>
        <w:t>____</w:t>
      </w:r>
      <w:r w:rsidRPr="00C0163C">
        <w:rPr>
          <w:sz w:val="24"/>
          <w:szCs w:val="24"/>
        </w:rPr>
        <w:t>,</w:t>
      </w:r>
      <w:r w:rsidRPr="00466B08">
        <w:rPr>
          <w:sz w:val="24"/>
          <w:szCs w:val="24"/>
        </w:rPr>
        <w:t xml:space="preserve"> с одной стороны, и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________________________________</w:t>
      </w:r>
      <w:r w:rsidRPr="00462247">
        <w:rPr>
          <w:sz w:val="24"/>
          <w:szCs w:val="24"/>
        </w:rPr>
        <w:t xml:space="preserve">, именуемое в дальнейшем «Подрядчик», в лице </w:t>
      </w:r>
      <w:r>
        <w:rPr>
          <w:sz w:val="24"/>
          <w:szCs w:val="24"/>
        </w:rPr>
        <w:t>______________________________________</w:t>
      </w:r>
      <w:r w:rsidRPr="00462247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_______________</w:t>
      </w:r>
      <w:r w:rsidRPr="00EE7E9B">
        <w:rPr>
          <w:sz w:val="24"/>
          <w:szCs w:val="24"/>
        </w:rPr>
        <w:t>, именуемое в дальнейшем «Подрядчик», с другой стороны, при совместном упоминании именуемые «Стороны»,</w:t>
      </w:r>
      <w:r>
        <w:rPr>
          <w:sz w:val="24"/>
          <w:szCs w:val="24"/>
        </w:rPr>
        <w:t xml:space="preserve"> п</w:t>
      </w:r>
      <w:r w:rsidRPr="00466B08">
        <w:rPr>
          <w:sz w:val="24"/>
          <w:szCs w:val="24"/>
        </w:rPr>
        <w:t xml:space="preserve">о результатам проведенного Заказчиком </w:t>
      </w:r>
      <w:r>
        <w:rPr>
          <w:sz w:val="24"/>
          <w:szCs w:val="24"/>
        </w:rPr>
        <w:t>предварительного отбора</w:t>
      </w:r>
      <w:proofErr w:type="gramEnd"/>
      <w:r w:rsidRPr="00466B08">
        <w:rPr>
          <w:sz w:val="24"/>
          <w:szCs w:val="24"/>
        </w:rPr>
        <w:t xml:space="preserve"> на право заключения рамочного </w:t>
      </w:r>
      <w:proofErr w:type="gramStart"/>
      <w:r w:rsidRPr="00466B08">
        <w:rPr>
          <w:sz w:val="24"/>
          <w:szCs w:val="24"/>
        </w:rPr>
        <w:t>соглашения</w:t>
      </w:r>
      <w:proofErr w:type="gramEnd"/>
      <w:r w:rsidRPr="00466B08">
        <w:rPr>
          <w:sz w:val="24"/>
          <w:szCs w:val="24"/>
        </w:rPr>
        <w:t xml:space="preserve"> на выполнение </w:t>
      </w:r>
      <w:r>
        <w:rPr>
          <w:sz w:val="24"/>
          <w:szCs w:val="24"/>
        </w:rPr>
        <w:t>_____________________________</w:t>
      </w:r>
      <w:r w:rsidRPr="00466B08">
        <w:rPr>
          <w:sz w:val="24"/>
          <w:szCs w:val="24"/>
        </w:rPr>
        <w:t xml:space="preserve">, на основании протокола заседания Конкурсной комиссии по оценке конкурсных заявок </w:t>
      </w:r>
      <w:r>
        <w:rPr>
          <w:sz w:val="24"/>
          <w:szCs w:val="24"/>
        </w:rPr>
        <w:t>№____________ от ______________</w:t>
      </w:r>
      <w:r w:rsidRPr="00466B08">
        <w:rPr>
          <w:sz w:val="24"/>
          <w:szCs w:val="24"/>
        </w:rPr>
        <w:t xml:space="preserve"> (далее-</w:t>
      </w:r>
      <w:r>
        <w:rPr>
          <w:sz w:val="24"/>
          <w:szCs w:val="24"/>
        </w:rPr>
        <w:t>предварительный отбор</w:t>
      </w:r>
      <w:r w:rsidRPr="00466B08">
        <w:rPr>
          <w:sz w:val="24"/>
          <w:szCs w:val="24"/>
        </w:rPr>
        <w:t>)</w:t>
      </w:r>
      <w:r>
        <w:rPr>
          <w:sz w:val="24"/>
          <w:szCs w:val="24"/>
        </w:rPr>
        <w:t>, з</w:t>
      </w:r>
      <w:r w:rsidRPr="00466B08">
        <w:rPr>
          <w:sz w:val="24"/>
          <w:szCs w:val="24"/>
        </w:rPr>
        <w:t>аключили настоящее Рамочное соглашение (далее по тексту - Соглашение) о нижеследующем:</w:t>
      </w:r>
    </w:p>
    <w:p w:rsidR="001217DE" w:rsidRPr="00466B08" w:rsidRDefault="001217DE" w:rsidP="001217DE">
      <w:pPr>
        <w:pStyle w:val="a3"/>
        <w:tabs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</w:p>
    <w:p w:rsidR="001217DE" w:rsidRPr="00466B08" w:rsidRDefault="001217DE" w:rsidP="001217DE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Предмет соглашения</w:t>
      </w:r>
    </w:p>
    <w:p w:rsidR="001217DE" w:rsidRPr="00466B08" w:rsidRDefault="001217DE" w:rsidP="001217DE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  <w:sz w:val="24"/>
          <w:szCs w:val="24"/>
        </w:rPr>
      </w:pPr>
      <w:r w:rsidRPr="00466B08">
        <w:rPr>
          <w:sz w:val="24"/>
          <w:szCs w:val="24"/>
        </w:rPr>
        <w:t>Стороны выражают намерение в период с «</w:t>
      </w:r>
      <w:r>
        <w:rPr>
          <w:sz w:val="24"/>
          <w:szCs w:val="24"/>
        </w:rPr>
        <w:t>01</w:t>
      </w:r>
      <w:r w:rsidRPr="00466B08">
        <w:rPr>
          <w:sz w:val="24"/>
          <w:szCs w:val="24"/>
        </w:rPr>
        <w:t>»</w:t>
      </w:r>
      <w:r>
        <w:rPr>
          <w:sz w:val="24"/>
          <w:szCs w:val="24"/>
        </w:rPr>
        <w:t xml:space="preserve"> января </w:t>
      </w:r>
      <w:r w:rsidRPr="00466B08">
        <w:rPr>
          <w:sz w:val="24"/>
          <w:szCs w:val="24"/>
        </w:rPr>
        <w:t>20</w:t>
      </w:r>
      <w:r>
        <w:rPr>
          <w:sz w:val="24"/>
          <w:szCs w:val="24"/>
        </w:rPr>
        <w:t xml:space="preserve">16 </w:t>
      </w:r>
      <w:r w:rsidRPr="00466B08">
        <w:rPr>
          <w:sz w:val="24"/>
          <w:szCs w:val="24"/>
        </w:rPr>
        <w:t>г. по «</w:t>
      </w:r>
      <w:r>
        <w:rPr>
          <w:sz w:val="24"/>
          <w:szCs w:val="24"/>
        </w:rPr>
        <w:t>31</w:t>
      </w:r>
      <w:r w:rsidRPr="00466B08">
        <w:rPr>
          <w:sz w:val="24"/>
          <w:szCs w:val="24"/>
        </w:rPr>
        <w:t>»</w:t>
      </w:r>
      <w:r>
        <w:rPr>
          <w:sz w:val="24"/>
          <w:szCs w:val="24"/>
        </w:rPr>
        <w:t xml:space="preserve"> декабря </w:t>
      </w:r>
      <w:r w:rsidRPr="00466B08">
        <w:rPr>
          <w:sz w:val="24"/>
          <w:szCs w:val="24"/>
        </w:rPr>
        <w:t>20</w:t>
      </w:r>
      <w:r>
        <w:rPr>
          <w:sz w:val="24"/>
          <w:szCs w:val="24"/>
        </w:rPr>
        <w:t>16</w:t>
      </w:r>
      <w:r w:rsidRPr="00466B08">
        <w:rPr>
          <w:sz w:val="24"/>
          <w:szCs w:val="24"/>
        </w:rPr>
        <w:t xml:space="preserve">г. при условии определения Подрядчика победителем </w:t>
      </w:r>
      <w:r w:rsidRPr="00466B08">
        <w:rPr>
          <w:b/>
          <w:sz w:val="24"/>
          <w:szCs w:val="24"/>
        </w:rPr>
        <w:t>закрытых запросов цен,</w:t>
      </w:r>
      <w:r w:rsidRPr="00466B08">
        <w:rPr>
          <w:sz w:val="24"/>
          <w:szCs w:val="24"/>
        </w:rPr>
        <w:t xml:space="preserve"> организуемых Заказчиком, совершить ряд юридически значимых действий и сделок, направленных на удовлетворение потребителей </w:t>
      </w:r>
      <w:r w:rsidRPr="00466B08">
        <w:rPr>
          <w:b/>
          <w:sz w:val="24"/>
          <w:szCs w:val="24"/>
        </w:rPr>
        <w:t xml:space="preserve">филиала АО «ДРСК» </w:t>
      </w:r>
      <w:r w:rsidRPr="00C0163C">
        <w:rPr>
          <w:b/>
          <w:sz w:val="24"/>
          <w:szCs w:val="24"/>
        </w:rPr>
        <w:t>«Приморские электрические сети»</w:t>
      </w:r>
      <w:r w:rsidRPr="00466B08">
        <w:rPr>
          <w:b/>
          <w:sz w:val="24"/>
          <w:szCs w:val="24"/>
        </w:rPr>
        <w:t xml:space="preserve"> </w:t>
      </w:r>
      <w:r w:rsidRPr="00466B08">
        <w:rPr>
          <w:sz w:val="24"/>
          <w:szCs w:val="24"/>
        </w:rPr>
        <w:t>в следующих подрядных работах:</w:t>
      </w:r>
      <w:r w:rsidRPr="00AB0D77">
        <w:rPr>
          <w:sz w:val="24"/>
          <w:szCs w:val="24"/>
        </w:rPr>
        <w:t xml:space="preserve"> </w:t>
      </w:r>
      <w:r w:rsidR="00240D69">
        <w:rPr>
          <w:b/>
          <w:sz w:val="24"/>
          <w:szCs w:val="24"/>
        </w:rPr>
        <w:t>Кадастровые и</w:t>
      </w:r>
      <w:r>
        <w:rPr>
          <w:b/>
          <w:sz w:val="24"/>
          <w:szCs w:val="24"/>
        </w:rPr>
        <w:t xml:space="preserve"> проектно-изыскательские</w:t>
      </w:r>
      <w:r w:rsidRPr="00466B08">
        <w:rPr>
          <w:sz w:val="24"/>
          <w:szCs w:val="24"/>
        </w:rPr>
        <w:t xml:space="preserve"> (далее - подрядные работы).</w:t>
      </w:r>
    </w:p>
    <w:p w:rsidR="001217DE" w:rsidRPr="00466B08" w:rsidRDefault="001217DE" w:rsidP="001217DE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  <w:sz w:val="24"/>
          <w:szCs w:val="24"/>
        </w:rPr>
      </w:pPr>
      <w:r w:rsidRPr="00466B08">
        <w:rPr>
          <w:sz w:val="24"/>
          <w:szCs w:val="24"/>
        </w:rPr>
        <w:t>Заказчик обязуется в течение периода, установленного в п. 1.1. настоящего Соглашения, приглашать Подрядчика, наряду с другими лицами, с которыми по результатам открытого конкурса заключено аналогичное Соглашение, к участию в закупках необходимого Заказчику объема подрядных работ.</w:t>
      </w:r>
    </w:p>
    <w:p w:rsidR="001217DE" w:rsidRPr="00466B08" w:rsidRDefault="001217DE" w:rsidP="001217DE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Закупка проводится:</w:t>
      </w:r>
    </w:p>
    <w:p w:rsidR="001217DE" w:rsidRPr="00466B08" w:rsidRDefault="001217DE" w:rsidP="001217DE">
      <w:pPr>
        <w:pStyle w:val="a3"/>
        <w:numPr>
          <w:ilvl w:val="0"/>
          <w:numId w:val="3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proofErr w:type="gramStart"/>
      <w:r w:rsidRPr="00466B08">
        <w:rPr>
          <w:sz w:val="24"/>
          <w:szCs w:val="24"/>
        </w:rPr>
        <w:t>конкурентным</w:t>
      </w:r>
      <w:proofErr w:type="gramEnd"/>
      <w:r w:rsidRPr="00466B08">
        <w:rPr>
          <w:sz w:val="24"/>
          <w:szCs w:val="24"/>
        </w:rPr>
        <w:t xml:space="preserve"> способом-закрытый запрос цен;</w:t>
      </w:r>
    </w:p>
    <w:p w:rsidR="001217DE" w:rsidRPr="00466B08" w:rsidRDefault="001217DE" w:rsidP="001217DE">
      <w:pPr>
        <w:pStyle w:val="a3"/>
        <w:numPr>
          <w:ilvl w:val="0"/>
          <w:numId w:val="3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дата проведения закупки определяется Заказчиком.</w:t>
      </w:r>
    </w:p>
    <w:p w:rsidR="001217DE" w:rsidRPr="00466B08" w:rsidRDefault="001217DE" w:rsidP="001217DE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Подрядчик обязуется в течение периода, установленного в п. 1.1. настоящего Соглашения, принимать участие в проводимых Заказчиком закрытых запросах цен (в том числе - представлять свое предложение в порядке и на условиях, определенных документацией по закрытому запросу цен).</w:t>
      </w:r>
    </w:p>
    <w:p w:rsidR="001217DE" w:rsidRPr="00466B08" w:rsidRDefault="001217DE" w:rsidP="001217DE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 xml:space="preserve">Цена договора, которую заявит Подрядчик в закрытом запросе цен, должна определятся </w:t>
      </w:r>
      <w:proofErr w:type="gramStart"/>
      <w:r w:rsidRPr="00466B08">
        <w:rPr>
          <w:sz w:val="24"/>
          <w:szCs w:val="24"/>
        </w:rPr>
        <w:t>из</w:t>
      </w:r>
      <w:proofErr w:type="gramEnd"/>
      <w:r w:rsidRPr="00466B08">
        <w:rPr>
          <w:sz w:val="24"/>
          <w:szCs w:val="24"/>
        </w:rPr>
        <w:t>:</w:t>
      </w:r>
    </w:p>
    <w:p w:rsidR="001217DE" w:rsidRPr="00466B08" w:rsidRDefault="001217DE" w:rsidP="001217DE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Объема работ, указанного в Техническом задании к закрытому запросу цен;</w:t>
      </w:r>
    </w:p>
    <w:p w:rsidR="001217DE" w:rsidRPr="00466B08" w:rsidRDefault="001217DE" w:rsidP="001217DE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Сроки выполнения работ указаны в Техническом задании к закрытому запросу цен.</w:t>
      </w:r>
    </w:p>
    <w:p w:rsidR="001217DE" w:rsidRPr="00466B08" w:rsidRDefault="001217DE" w:rsidP="001217DE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Заказчик имеет право не приглашать Подрядчика к участию в закрытом запросе цен в следующих случаях:</w:t>
      </w:r>
    </w:p>
    <w:p w:rsidR="001217DE" w:rsidRPr="00466B08" w:rsidRDefault="001217DE" w:rsidP="001217DE">
      <w:pPr>
        <w:pStyle w:val="a3"/>
        <w:numPr>
          <w:ilvl w:val="2"/>
          <w:numId w:val="2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proofErr w:type="gramStart"/>
      <w:r w:rsidRPr="00466B08">
        <w:rPr>
          <w:sz w:val="24"/>
          <w:szCs w:val="24"/>
        </w:rPr>
        <w:t xml:space="preserve">Если будет установлено, что Подрядчик перестал соответствовать требованиям к подрядной организации, изложенным в конкурсной документации по открытому конкурсу по выбору подрядчика на право заключения рамочного соглашения на выполнение </w:t>
      </w:r>
      <w:r w:rsidR="00240D69">
        <w:rPr>
          <w:sz w:val="24"/>
          <w:szCs w:val="24"/>
        </w:rPr>
        <w:t xml:space="preserve">кадастровых и </w:t>
      </w:r>
      <w:r w:rsidRPr="00466B08">
        <w:rPr>
          <w:sz w:val="24"/>
          <w:szCs w:val="24"/>
        </w:rPr>
        <w:t xml:space="preserve">проектно-изыскательских работ по объектам распределительных сетей при технологических присоединениях потребителей для нужд филиала АО «ДРСК» - </w:t>
      </w:r>
      <w:r w:rsidRPr="00C0163C">
        <w:rPr>
          <w:sz w:val="24"/>
          <w:szCs w:val="24"/>
        </w:rPr>
        <w:t>«Приморские электрические сети»</w:t>
      </w:r>
      <w:r w:rsidRPr="00466B08">
        <w:rPr>
          <w:sz w:val="24"/>
          <w:szCs w:val="24"/>
        </w:rPr>
        <w:t xml:space="preserve">, в </w:t>
      </w:r>
      <w:proofErr w:type="spellStart"/>
      <w:r w:rsidRPr="00466B08">
        <w:rPr>
          <w:sz w:val="24"/>
          <w:szCs w:val="24"/>
        </w:rPr>
        <w:t>т.ч</w:t>
      </w:r>
      <w:proofErr w:type="spellEnd"/>
      <w:r w:rsidRPr="00466B08">
        <w:rPr>
          <w:sz w:val="24"/>
          <w:szCs w:val="24"/>
        </w:rPr>
        <w:t>. приобрел отрицательный опыт.</w:t>
      </w:r>
      <w:proofErr w:type="gramEnd"/>
    </w:p>
    <w:p w:rsidR="001217DE" w:rsidRPr="00466B08" w:rsidRDefault="001217DE" w:rsidP="001217DE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Под отрицательным опытом понимается:</w:t>
      </w:r>
    </w:p>
    <w:p w:rsidR="00190087" w:rsidRPr="00190087" w:rsidRDefault="001217DE" w:rsidP="001217DE">
      <w:pPr>
        <w:pStyle w:val="a3"/>
        <w:numPr>
          <w:ilvl w:val="4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190087">
        <w:rPr>
          <w:sz w:val="24"/>
          <w:szCs w:val="24"/>
        </w:rPr>
        <w:lastRenderedPageBreak/>
        <w:t xml:space="preserve">наличие существенных замечаний Заказчика к исполнению Подрядчиком договоров подряда, заключенных ранее по результатам закрытых запросов цен (п. 1.1. настоящего соглашения), а именно замечания к выполненным работам, задержка устранения </w:t>
      </w:r>
      <w:proofErr w:type="spellStart"/>
      <w:r w:rsidR="00190087" w:rsidRPr="00190087">
        <w:rPr>
          <w:sz w:val="24"/>
          <w:szCs w:val="24"/>
        </w:rPr>
        <w:t>замечанй</w:t>
      </w:r>
      <w:proofErr w:type="spellEnd"/>
      <w:r w:rsidR="00190087" w:rsidRPr="00190087">
        <w:rPr>
          <w:sz w:val="24"/>
          <w:szCs w:val="24"/>
        </w:rPr>
        <w:t>;</w:t>
      </w:r>
      <w:r w:rsidRPr="00190087">
        <w:rPr>
          <w:color w:val="FF0000"/>
          <w:sz w:val="24"/>
          <w:szCs w:val="24"/>
        </w:rPr>
        <w:t xml:space="preserve"> </w:t>
      </w:r>
    </w:p>
    <w:p w:rsidR="001217DE" w:rsidRPr="00190087" w:rsidRDefault="001217DE" w:rsidP="001217DE">
      <w:pPr>
        <w:pStyle w:val="a3"/>
        <w:numPr>
          <w:ilvl w:val="4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190087">
        <w:rPr>
          <w:sz w:val="24"/>
          <w:szCs w:val="24"/>
        </w:rPr>
        <w:t>несоблюдение сроков окончания работ и сдачи результата работ Заказчику, предусмотренных договором подряда, заключенных ранее по результатам закрытых запросов цен (п. 1.1. настоящего соглашения).</w:t>
      </w:r>
    </w:p>
    <w:p w:rsidR="001217DE" w:rsidRPr="00466B08" w:rsidRDefault="001217DE" w:rsidP="001217DE">
      <w:pPr>
        <w:pStyle w:val="a3"/>
        <w:numPr>
          <w:ilvl w:val="2"/>
          <w:numId w:val="2"/>
        </w:numPr>
        <w:tabs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В случае неоднократного (два и более раза) непредставления Подрядчиком предложений в рамках проводимых Заказчиком закрытых запросов цен, указанных в п. 1.1. и п. 1.2. соглашения (при отсутствии мотивированных причин, указанных в уведомлении о невозможности участия в данных конкурсных процедурах).</w:t>
      </w:r>
      <w:r w:rsidRPr="00466B08">
        <w:rPr>
          <w:sz w:val="24"/>
          <w:szCs w:val="24"/>
        </w:rPr>
        <w:tab/>
      </w:r>
    </w:p>
    <w:p w:rsidR="001217DE" w:rsidRPr="00466B08" w:rsidRDefault="001217DE" w:rsidP="001217DE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Стороны приходят к соглашению о том, что, если в результате закрытого запроса цен, предложение Подрядчика будет признано лучшим среди остальных предложений, Заказчик подпишет с Подрядчиком Договор на выполнение работ, являющихся предметом соответствующего закрытого запроса цен (далее по тексту – Договор).</w:t>
      </w:r>
    </w:p>
    <w:p w:rsidR="001217DE" w:rsidRDefault="001217DE" w:rsidP="001217DE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Заказчик вправе в любое время прекратить исполнение обязательств, установленных настоящим Соглашением и в одностороннем порядке расторгнуть настоящее соглашение, в том числе в случае нарушения Подрядчиком обязательств по договору подряда, заключенному по результатам закрытого запроса цен. О расторжении договора Заказчик письменно уведомляет Подрядчика – не позднее 10 (десяти) дней до даты предполагаемого расторжения.</w:t>
      </w:r>
    </w:p>
    <w:p w:rsidR="001217DE" w:rsidRPr="00C859E9" w:rsidRDefault="001217DE" w:rsidP="001217DE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УСЛОВИЯ ФИНАНСИРОВАНИЯ</w:t>
      </w:r>
    </w:p>
    <w:p w:rsidR="001217DE" w:rsidRPr="00190087" w:rsidRDefault="001217DE" w:rsidP="001217DE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color w:val="000000" w:themeColor="text1"/>
          <w:sz w:val="24"/>
          <w:szCs w:val="24"/>
        </w:rPr>
      </w:pPr>
      <w:r w:rsidRPr="00466B08">
        <w:rPr>
          <w:sz w:val="24"/>
          <w:szCs w:val="24"/>
        </w:rPr>
        <w:t xml:space="preserve"> Без аванса. Текущие платежи выплачиваются Заказчиком ежемесячно в течение </w:t>
      </w:r>
      <w:r w:rsidRPr="00190087">
        <w:rPr>
          <w:color w:val="000000" w:themeColor="text1"/>
          <w:sz w:val="24"/>
          <w:szCs w:val="24"/>
        </w:rPr>
        <w:t>30 календарных дней с момента подписания актов выполненных работ.</w:t>
      </w:r>
    </w:p>
    <w:p w:rsidR="001217DE" w:rsidRPr="00190087" w:rsidRDefault="001217DE" w:rsidP="001217DE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  <w:color w:val="000000" w:themeColor="text1"/>
          <w:sz w:val="24"/>
          <w:szCs w:val="24"/>
        </w:rPr>
      </w:pPr>
      <w:r w:rsidRPr="00190087">
        <w:rPr>
          <w:b/>
          <w:color w:val="000000" w:themeColor="text1"/>
          <w:sz w:val="24"/>
          <w:szCs w:val="24"/>
        </w:rPr>
        <w:t>ПРОЧИЕ УСЛОВИЯ</w:t>
      </w:r>
    </w:p>
    <w:p w:rsidR="001217DE" w:rsidRPr="00190087" w:rsidRDefault="001217DE" w:rsidP="001217DE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color w:val="000000" w:themeColor="text1"/>
          <w:sz w:val="24"/>
          <w:szCs w:val="24"/>
        </w:rPr>
      </w:pPr>
      <w:r w:rsidRPr="00190087">
        <w:rPr>
          <w:color w:val="000000" w:themeColor="text1"/>
          <w:sz w:val="24"/>
          <w:szCs w:val="24"/>
        </w:rPr>
        <w:t>Объемы, перечень и сроки выполнения работ, необходимые для заключения Договора подряда, определяются Заказчиком самостоятельно в документации по закрытому запросу цен.</w:t>
      </w:r>
    </w:p>
    <w:p w:rsidR="001217DE" w:rsidRPr="00190087" w:rsidRDefault="001217DE" w:rsidP="001217DE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color w:val="000000" w:themeColor="text1"/>
          <w:sz w:val="24"/>
          <w:szCs w:val="24"/>
        </w:rPr>
      </w:pPr>
      <w:r w:rsidRPr="00190087">
        <w:rPr>
          <w:color w:val="000000" w:themeColor="text1"/>
          <w:sz w:val="24"/>
          <w:szCs w:val="24"/>
        </w:rPr>
        <w:t xml:space="preserve"> Условия настоящего Соглашения вступают в силу</w:t>
      </w:r>
      <w:bookmarkStart w:id="0" w:name="_GoBack"/>
      <w:bookmarkEnd w:id="0"/>
      <w:r w:rsidRPr="00190087">
        <w:rPr>
          <w:color w:val="000000" w:themeColor="text1"/>
          <w:sz w:val="24"/>
          <w:szCs w:val="24"/>
        </w:rPr>
        <w:t xml:space="preserve"> с момента его подписания, и действуют до «31» марта 2017 г.</w:t>
      </w:r>
    </w:p>
    <w:p w:rsidR="001217DE" w:rsidRPr="00190087" w:rsidRDefault="001217DE" w:rsidP="001217DE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color w:val="000000" w:themeColor="text1"/>
          <w:sz w:val="24"/>
          <w:szCs w:val="24"/>
        </w:rPr>
      </w:pPr>
      <w:r w:rsidRPr="00190087">
        <w:rPr>
          <w:color w:val="000000" w:themeColor="text1"/>
          <w:sz w:val="24"/>
          <w:szCs w:val="24"/>
        </w:rPr>
        <w:t xml:space="preserve">Гарантии выполненных работ:  36 месяцев </w:t>
      </w:r>
      <w:proofErr w:type="gramStart"/>
      <w:r w:rsidRPr="00190087">
        <w:rPr>
          <w:color w:val="000000" w:themeColor="text1"/>
          <w:sz w:val="24"/>
          <w:szCs w:val="24"/>
        </w:rPr>
        <w:t>с даты подписания</w:t>
      </w:r>
      <w:proofErr w:type="gramEnd"/>
      <w:r w:rsidRPr="00190087">
        <w:rPr>
          <w:color w:val="000000" w:themeColor="text1"/>
          <w:sz w:val="24"/>
          <w:szCs w:val="24"/>
        </w:rPr>
        <w:t xml:space="preserve"> акта сдачи - приемки выполненных работ.</w:t>
      </w:r>
    </w:p>
    <w:p w:rsidR="001217DE" w:rsidRPr="00466B08" w:rsidRDefault="001217DE" w:rsidP="001217DE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Все споры и/или разногласия, которые могут возникнуть из настоящего Соглашения или в связи с ним, будут разрешаться путем переговоров между Сторонами.</w:t>
      </w:r>
    </w:p>
    <w:p w:rsidR="001217DE" w:rsidRPr="00466B08" w:rsidRDefault="001217DE" w:rsidP="001217DE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Все изменения и дополнения к настоящему Соглашению стороны оформляют путем заключения дополнительного соглашения.</w:t>
      </w:r>
    </w:p>
    <w:p w:rsidR="001217DE" w:rsidRPr="00466B08" w:rsidRDefault="001217DE" w:rsidP="001217DE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Уступка прав требования по настоящему Соглашению без письменного согласования сторон не допускается.</w:t>
      </w:r>
    </w:p>
    <w:p w:rsidR="001217DE" w:rsidRPr="009D4225" w:rsidRDefault="001217DE" w:rsidP="001217DE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Настоящее Соглашение составлено в двух подлинных экземплярах, имеющих одинаковую юридическую силу.</w:t>
      </w:r>
    </w:p>
    <w:p w:rsidR="001217DE" w:rsidRPr="00466B08" w:rsidRDefault="001217DE" w:rsidP="001217DE">
      <w:pPr>
        <w:pStyle w:val="a3"/>
        <w:numPr>
          <w:ilvl w:val="0"/>
          <w:numId w:val="2"/>
        </w:numPr>
        <w:tabs>
          <w:tab w:val="left" w:pos="284"/>
        </w:tabs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АДРЕСА И РЕКВИЗИТЫ СТОРОН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1217DE" w:rsidRPr="00EB7D2A" w:rsidTr="00240D69">
        <w:trPr>
          <w:trHeight w:val="679"/>
        </w:trPr>
        <w:tc>
          <w:tcPr>
            <w:tcW w:w="5103" w:type="dxa"/>
          </w:tcPr>
          <w:p w:rsidR="001217DE" w:rsidRPr="00EB7D2A" w:rsidRDefault="001217DE" w:rsidP="00240D69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B7D2A">
              <w:rPr>
                <w:b/>
                <w:bCs/>
                <w:sz w:val="22"/>
                <w:szCs w:val="22"/>
              </w:rPr>
              <w:t>ЗАКАЗЧИК:</w:t>
            </w:r>
          </w:p>
          <w:p w:rsidR="001217DE" w:rsidRPr="00E672B5" w:rsidRDefault="001217DE" w:rsidP="00240D69">
            <w:pPr>
              <w:shd w:val="clear" w:color="auto" w:fill="FFFFFF"/>
              <w:ind w:left="79" w:hanging="7"/>
              <w:rPr>
                <w:b/>
                <w:sz w:val="22"/>
                <w:szCs w:val="22"/>
              </w:rPr>
            </w:pPr>
            <w:r w:rsidRPr="00E672B5">
              <w:rPr>
                <w:b/>
                <w:color w:val="000000"/>
                <w:sz w:val="22"/>
                <w:szCs w:val="22"/>
              </w:rPr>
              <w:t>Акционерное общество</w:t>
            </w:r>
          </w:p>
          <w:p w:rsidR="001217DE" w:rsidRPr="00E672B5" w:rsidRDefault="001217DE" w:rsidP="00240D69">
            <w:pPr>
              <w:shd w:val="clear" w:color="auto" w:fill="FFFFFF"/>
              <w:ind w:left="50" w:hanging="7"/>
              <w:rPr>
                <w:b/>
                <w:sz w:val="22"/>
                <w:szCs w:val="22"/>
              </w:rPr>
            </w:pPr>
            <w:r w:rsidRPr="00E672B5">
              <w:rPr>
                <w:b/>
                <w:color w:val="000000"/>
                <w:spacing w:val="-1"/>
                <w:sz w:val="22"/>
                <w:szCs w:val="22"/>
              </w:rPr>
              <w:t>«Дальневосточная распределительная</w:t>
            </w:r>
          </w:p>
          <w:p w:rsidR="001217DE" w:rsidRPr="00E672B5" w:rsidRDefault="001217DE" w:rsidP="00240D69">
            <w:pPr>
              <w:shd w:val="clear" w:color="auto" w:fill="FFFFFF"/>
              <w:ind w:left="50" w:hanging="7"/>
              <w:rPr>
                <w:b/>
                <w:sz w:val="22"/>
                <w:szCs w:val="22"/>
              </w:rPr>
            </w:pPr>
            <w:r w:rsidRPr="00E672B5">
              <w:rPr>
                <w:b/>
                <w:color w:val="000000"/>
                <w:sz w:val="22"/>
                <w:szCs w:val="22"/>
              </w:rPr>
              <w:t>сетевая компания» (АО «ДРСК»)</w:t>
            </w:r>
          </w:p>
          <w:p w:rsidR="001217DE" w:rsidRPr="00E672B5" w:rsidRDefault="001217DE" w:rsidP="00240D69">
            <w:pPr>
              <w:shd w:val="clear" w:color="auto" w:fill="FFFFFF"/>
              <w:ind w:left="14" w:hanging="7"/>
              <w:rPr>
                <w:sz w:val="22"/>
                <w:szCs w:val="22"/>
              </w:rPr>
            </w:pPr>
            <w:r w:rsidRPr="00E672B5">
              <w:rPr>
                <w:color w:val="000000"/>
                <w:spacing w:val="-1"/>
                <w:sz w:val="22"/>
                <w:szCs w:val="22"/>
              </w:rPr>
              <w:t>675000, Российская Федерация, Амурская</w:t>
            </w:r>
          </w:p>
          <w:p w:rsidR="001217DE" w:rsidRPr="00E672B5" w:rsidRDefault="001217DE" w:rsidP="00240D69">
            <w:pPr>
              <w:shd w:val="clear" w:color="auto" w:fill="FFFFFF"/>
              <w:ind w:left="43" w:hanging="7"/>
              <w:rPr>
                <w:sz w:val="22"/>
                <w:szCs w:val="22"/>
              </w:rPr>
            </w:pPr>
            <w:r w:rsidRPr="00E672B5">
              <w:rPr>
                <w:color w:val="000000"/>
                <w:sz w:val="22"/>
                <w:szCs w:val="22"/>
              </w:rPr>
              <w:t xml:space="preserve">область, г. Благовещенск, ул. Шевченко, </w:t>
            </w:r>
            <w:r w:rsidRPr="00E672B5">
              <w:rPr>
                <w:color w:val="000000"/>
                <w:spacing w:val="-15"/>
                <w:sz w:val="22"/>
                <w:szCs w:val="22"/>
              </w:rPr>
              <w:t>28</w:t>
            </w:r>
          </w:p>
          <w:p w:rsidR="001217DE" w:rsidRPr="00E672B5" w:rsidRDefault="001217DE" w:rsidP="00240D69">
            <w:pPr>
              <w:tabs>
                <w:tab w:val="num" w:pos="1440"/>
                <w:tab w:val="right" w:leader="underscore" w:pos="9000"/>
              </w:tabs>
              <w:spacing w:after="120"/>
              <w:ind w:left="25"/>
              <w:rPr>
                <w:b/>
                <w:sz w:val="22"/>
                <w:szCs w:val="22"/>
              </w:rPr>
            </w:pPr>
            <w:r w:rsidRPr="00E672B5">
              <w:rPr>
                <w:b/>
                <w:sz w:val="22"/>
                <w:szCs w:val="22"/>
              </w:rPr>
              <w:t xml:space="preserve">Филиал АО «ДРСК» - «Приморские электрические сети  </w:t>
            </w:r>
          </w:p>
          <w:p w:rsidR="001217DE" w:rsidRPr="00E672B5" w:rsidRDefault="001217DE" w:rsidP="00240D69">
            <w:pPr>
              <w:tabs>
                <w:tab w:val="num" w:pos="1440"/>
                <w:tab w:val="right" w:leader="underscore" w:pos="9000"/>
              </w:tabs>
              <w:spacing w:after="120"/>
              <w:ind w:left="25"/>
              <w:rPr>
                <w:sz w:val="22"/>
                <w:szCs w:val="22"/>
              </w:rPr>
            </w:pPr>
            <w:r w:rsidRPr="00E672B5">
              <w:rPr>
                <w:sz w:val="22"/>
                <w:szCs w:val="22"/>
              </w:rPr>
              <w:t xml:space="preserve">Адрес: 690080, Россия, Приморский край, </w:t>
            </w:r>
            <w:proofErr w:type="spellStart"/>
            <w:r w:rsidRPr="00E672B5">
              <w:rPr>
                <w:sz w:val="22"/>
                <w:szCs w:val="22"/>
              </w:rPr>
              <w:t>г</w:t>
            </w:r>
            <w:proofErr w:type="gramStart"/>
            <w:r w:rsidRPr="00E672B5">
              <w:rPr>
                <w:sz w:val="22"/>
                <w:szCs w:val="22"/>
              </w:rPr>
              <w:t>.В</w:t>
            </w:r>
            <w:proofErr w:type="gramEnd"/>
            <w:r w:rsidRPr="00E672B5">
              <w:rPr>
                <w:sz w:val="22"/>
                <w:szCs w:val="22"/>
              </w:rPr>
              <w:t>ладивосток</w:t>
            </w:r>
            <w:proofErr w:type="spellEnd"/>
            <w:r w:rsidRPr="00E672B5">
              <w:rPr>
                <w:sz w:val="22"/>
                <w:szCs w:val="22"/>
              </w:rPr>
              <w:t>, ул.Командорская,13а</w:t>
            </w:r>
          </w:p>
          <w:p w:rsidR="001217DE" w:rsidRPr="00E672B5" w:rsidRDefault="001217DE" w:rsidP="00240D69">
            <w:pPr>
              <w:ind w:left="25"/>
              <w:rPr>
                <w:sz w:val="22"/>
                <w:szCs w:val="22"/>
              </w:rPr>
            </w:pPr>
            <w:r w:rsidRPr="00E672B5">
              <w:rPr>
                <w:sz w:val="22"/>
                <w:szCs w:val="22"/>
              </w:rPr>
              <w:lastRenderedPageBreak/>
              <w:t xml:space="preserve">ИНН 280 110 8200  КПП 253 731 001 </w:t>
            </w:r>
          </w:p>
          <w:p w:rsidR="001217DE" w:rsidRPr="00E672B5" w:rsidRDefault="001217DE" w:rsidP="00240D69">
            <w:pPr>
              <w:ind w:left="25"/>
              <w:rPr>
                <w:sz w:val="22"/>
                <w:szCs w:val="22"/>
              </w:rPr>
            </w:pPr>
            <w:r w:rsidRPr="00E672B5">
              <w:rPr>
                <w:sz w:val="22"/>
                <w:szCs w:val="22"/>
              </w:rPr>
              <w:t xml:space="preserve">Р. </w:t>
            </w:r>
            <w:proofErr w:type="spellStart"/>
            <w:r w:rsidRPr="00E672B5">
              <w:rPr>
                <w:sz w:val="22"/>
                <w:szCs w:val="22"/>
              </w:rPr>
              <w:t>сч</w:t>
            </w:r>
            <w:proofErr w:type="spellEnd"/>
            <w:r w:rsidRPr="00E672B5">
              <w:rPr>
                <w:sz w:val="22"/>
                <w:szCs w:val="22"/>
              </w:rPr>
              <w:t>.  407 028 105 502 601 801 73</w:t>
            </w:r>
          </w:p>
          <w:p w:rsidR="001217DE" w:rsidRPr="00E672B5" w:rsidRDefault="001217DE" w:rsidP="00240D69">
            <w:pPr>
              <w:ind w:left="25"/>
              <w:rPr>
                <w:sz w:val="22"/>
                <w:szCs w:val="22"/>
              </w:rPr>
            </w:pPr>
            <w:r w:rsidRPr="00E672B5">
              <w:rPr>
                <w:sz w:val="22"/>
                <w:szCs w:val="22"/>
              </w:rPr>
              <w:t xml:space="preserve">К. </w:t>
            </w:r>
            <w:proofErr w:type="spellStart"/>
            <w:r w:rsidRPr="00E672B5">
              <w:rPr>
                <w:sz w:val="22"/>
                <w:szCs w:val="22"/>
              </w:rPr>
              <w:t>сч</w:t>
            </w:r>
            <w:proofErr w:type="spellEnd"/>
            <w:r w:rsidRPr="00E672B5">
              <w:rPr>
                <w:sz w:val="22"/>
                <w:szCs w:val="22"/>
              </w:rPr>
              <w:t xml:space="preserve">.  301 018 106 000 000 00 608  </w:t>
            </w:r>
          </w:p>
          <w:p w:rsidR="001217DE" w:rsidRPr="00E672B5" w:rsidRDefault="001217DE" w:rsidP="00240D69">
            <w:pPr>
              <w:ind w:left="25"/>
              <w:rPr>
                <w:sz w:val="22"/>
                <w:szCs w:val="22"/>
              </w:rPr>
            </w:pPr>
            <w:r w:rsidRPr="00E672B5">
              <w:rPr>
                <w:sz w:val="22"/>
                <w:szCs w:val="22"/>
              </w:rPr>
              <w:t xml:space="preserve">Дальневосточный банк </w:t>
            </w:r>
            <w:r>
              <w:rPr>
                <w:sz w:val="22"/>
                <w:szCs w:val="22"/>
              </w:rPr>
              <w:t>П</w:t>
            </w:r>
            <w:r w:rsidRPr="00E672B5">
              <w:rPr>
                <w:sz w:val="22"/>
                <w:szCs w:val="22"/>
              </w:rPr>
              <w:t>АО «Сбербанк России»</w:t>
            </w:r>
          </w:p>
          <w:p w:rsidR="001217DE" w:rsidRPr="00E672B5" w:rsidRDefault="001217DE" w:rsidP="00240D69">
            <w:pPr>
              <w:ind w:left="25"/>
              <w:rPr>
                <w:sz w:val="22"/>
                <w:szCs w:val="22"/>
              </w:rPr>
            </w:pPr>
            <w:proofErr w:type="spellStart"/>
            <w:r w:rsidRPr="00E672B5">
              <w:rPr>
                <w:sz w:val="22"/>
                <w:szCs w:val="22"/>
              </w:rPr>
              <w:t>г</w:t>
            </w:r>
            <w:proofErr w:type="gramStart"/>
            <w:r w:rsidRPr="00E672B5">
              <w:rPr>
                <w:sz w:val="22"/>
                <w:szCs w:val="22"/>
              </w:rPr>
              <w:t>.Х</w:t>
            </w:r>
            <w:proofErr w:type="gramEnd"/>
            <w:r w:rsidRPr="00E672B5">
              <w:rPr>
                <w:sz w:val="22"/>
                <w:szCs w:val="22"/>
              </w:rPr>
              <w:t>абаровск</w:t>
            </w:r>
            <w:proofErr w:type="spellEnd"/>
            <w:r w:rsidRPr="00E672B5">
              <w:rPr>
                <w:sz w:val="22"/>
                <w:szCs w:val="22"/>
              </w:rPr>
              <w:t xml:space="preserve"> </w:t>
            </w:r>
          </w:p>
          <w:p w:rsidR="001217DE" w:rsidRDefault="001217DE" w:rsidP="00240D69">
            <w:pPr>
              <w:ind w:left="25"/>
              <w:rPr>
                <w:sz w:val="22"/>
                <w:szCs w:val="22"/>
              </w:rPr>
            </w:pPr>
            <w:r w:rsidRPr="00E672B5">
              <w:rPr>
                <w:sz w:val="22"/>
                <w:szCs w:val="22"/>
              </w:rPr>
              <w:t>БИК 040 813</w:t>
            </w:r>
            <w:r>
              <w:rPr>
                <w:sz w:val="22"/>
                <w:szCs w:val="22"/>
              </w:rPr>
              <w:t> </w:t>
            </w:r>
            <w:r w:rsidRPr="00E672B5">
              <w:rPr>
                <w:sz w:val="22"/>
                <w:szCs w:val="22"/>
              </w:rPr>
              <w:t>608</w:t>
            </w:r>
          </w:p>
          <w:p w:rsidR="001217DE" w:rsidRPr="000E6593" w:rsidRDefault="001217DE" w:rsidP="00240D69">
            <w:pPr>
              <w:tabs>
                <w:tab w:val="left" w:pos="1134"/>
              </w:tabs>
              <w:rPr>
                <w:b/>
              </w:rPr>
            </w:pPr>
            <w:r w:rsidRPr="000E6593">
              <w:rPr>
                <w:b/>
              </w:rPr>
              <w:t>Директор  филиала АО «ДРСК» «Приморские электрические сети»</w:t>
            </w:r>
          </w:p>
          <w:p w:rsidR="001217DE" w:rsidRPr="000E6593" w:rsidRDefault="001217DE" w:rsidP="00240D69">
            <w:pPr>
              <w:shd w:val="clear" w:color="auto" w:fill="FFFFFF"/>
              <w:tabs>
                <w:tab w:val="left" w:pos="1134"/>
              </w:tabs>
              <w:rPr>
                <w:b/>
              </w:rPr>
            </w:pPr>
            <w:r w:rsidRPr="000E6593">
              <w:rPr>
                <w:b/>
              </w:rPr>
              <w:t xml:space="preserve">____________________С.И. </w:t>
            </w:r>
            <w:proofErr w:type="spellStart"/>
            <w:r w:rsidRPr="000E6593">
              <w:rPr>
                <w:b/>
              </w:rPr>
              <w:t>Чутенко</w:t>
            </w:r>
            <w:proofErr w:type="spellEnd"/>
          </w:p>
          <w:p w:rsidR="001217DE" w:rsidRPr="000E6593" w:rsidRDefault="001217DE" w:rsidP="00240D69">
            <w:pPr>
              <w:shd w:val="clear" w:color="auto" w:fill="FFFFFF"/>
              <w:tabs>
                <w:tab w:val="left" w:pos="993"/>
                <w:tab w:val="left" w:pos="1134"/>
                <w:tab w:val="left" w:pos="1276"/>
              </w:tabs>
              <w:ind w:firstLine="34"/>
              <w:rPr>
                <w:b/>
              </w:rPr>
            </w:pPr>
            <w:r>
              <w:rPr>
                <w:b/>
              </w:rPr>
              <w:t>«_____» ____________________</w:t>
            </w:r>
            <w:r w:rsidRPr="000E6593">
              <w:rPr>
                <w:b/>
              </w:rPr>
              <w:t>201</w:t>
            </w:r>
            <w:r>
              <w:rPr>
                <w:b/>
              </w:rPr>
              <w:t>_</w:t>
            </w:r>
            <w:r w:rsidRPr="000E6593">
              <w:rPr>
                <w:b/>
              </w:rPr>
              <w:t>г.</w:t>
            </w:r>
          </w:p>
          <w:p w:rsidR="001217DE" w:rsidRPr="00EB7D2A" w:rsidRDefault="001217DE" w:rsidP="00240D69">
            <w:pPr>
              <w:ind w:left="25"/>
              <w:rPr>
                <w:color w:val="FF0000"/>
              </w:rPr>
            </w:pPr>
            <w:proofErr w:type="spellStart"/>
            <w:r w:rsidRPr="000E6593">
              <w:rPr>
                <w:b/>
                <w:bCs/>
              </w:rPr>
              <w:t>м.п</w:t>
            </w:r>
            <w:proofErr w:type="spellEnd"/>
            <w:r w:rsidRPr="000E6593">
              <w:rPr>
                <w:b/>
                <w:bCs/>
              </w:rPr>
              <w:t>.</w:t>
            </w:r>
          </w:p>
        </w:tc>
        <w:tc>
          <w:tcPr>
            <w:tcW w:w="5103" w:type="dxa"/>
          </w:tcPr>
          <w:p w:rsidR="001217DE" w:rsidRDefault="001217DE" w:rsidP="00240D69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B7D2A">
              <w:rPr>
                <w:b/>
                <w:bCs/>
                <w:sz w:val="22"/>
                <w:szCs w:val="22"/>
              </w:rPr>
              <w:lastRenderedPageBreak/>
              <w:t>ПОДРЯДЧИК:</w:t>
            </w:r>
          </w:p>
          <w:p w:rsidR="001217DE" w:rsidRPr="00EB7D2A" w:rsidRDefault="001217DE" w:rsidP="00240D69">
            <w:pPr>
              <w:shd w:val="clear" w:color="auto" w:fill="FFFFFF"/>
              <w:tabs>
                <w:tab w:val="left" w:pos="709"/>
              </w:tabs>
              <w:ind w:hanging="34"/>
              <w:rPr>
                <w:sz w:val="22"/>
                <w:szCs w:val="22"/>
              </w:rPr>
            </w:pPr>
          </w:p>
        </w:tc>
      </w:tr>
    </w:tbl>
    <w:p w:rsidR="00014E94" w:rsidRDefault="00014E94"/>
    <w:sectPr w:rsidR="00014E94" w:rsidSect="001217D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82F"/>
    <w:rsid w:val="00014E94"/>
    <w:rsid w:val="001217DE"/>
    <w:rsid w:val="00190087"/>
    <w:rsid w:val="00240D69"/>
    <w:rsid w:val="003E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7D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190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7D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190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dryomina</dc:creator>
  <cp:keywords/>
  <dc:description/>
  <cp:lastModifiedBy>dryomina</cp:lastModifiedBy>
  <cp:revision>3</cp:revision>
  <cp:lastPrinted>2015-11-18T03:34:00Z</cp:lastPrinted>
  <dcterms:created xsi:type="dcterms:W3CDTF">2015-11-18T02:12:00Z</dcterms:created>
  <dcterms:modified xsi:type="dcterms:W3CDTF">2015-11-18T03:38:00Z</dcterms:modified>
</cp:coreProperties>
</file>