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w:t>
      </w:r>
      <w:proofErr w:type="gramStart"/>
      <w:r>
        <w:rPr>
          <w:sz w:val="22"/>
          <w:szCs w:val="22"/>
        </w:rPr>
        <w:t>случае</w:t>
      </w:r>
      <w:proofErr w:type="gramEnd"/>
      <w:r>
        <w:rPr>
          <w:sz w:val="22"/>
          <w:szCs w:val="22"/>
        </w:rPr>
        <w:t xml:space="preserve"> нарушения Поставщиком данного требования он обязан произвести замену счет-фактуры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В </w:t>
      </w:r>
      <w:proofErr w:type="gramStart"/>
      <w:r>
        <w:rPr>
          <w:sz w:val="22"/>
          <w:szCs w:val="22"/>
        </w:rPr>
        <w:t>случае</w:t>
      </w:r>
      <w:proofErr w:type="gramEnd"/>
      <w:r>
        <w:rPr>
          <w:sz w:val="22"/>
          <w:szCs w:val="22"/>
        </w:rPr>
        <w:t xml:space="preserve">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AF4D2A" w:rsidRPr="00AF4D2A" w:rsidRDefault="00AF4D2A" w:rsidP="00AF4D2A">
      <w:pPr>
        <w:tabs>
          <w:tab w:val="left" w:pos="709"/>
          <w:tab w:val="left" w:pos="993"/>
        </w:tabs>
        <w:jc w:val="both"/>
        <w:rPr>
          <w:color w:val="000000"/>
          <w:sz w:val="22"/>
          <w:szCs w:val="22"/>
        </w:rPr>
      </w:pPr>
      <w:bookmarkStart w:id="0" w:name="_GoBack"/>
      <w:bookmarkEnd w:id="0"/>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w:t>
      </w:r>
      <w:proofErr w:type="gramStart"/>
      <w:r w:rsidRPr="007E29E2">
        <w:rPr>
          <w:color w:val="000000"/>
          <w:sz w:val="22"/>
          <w:szCs w:val="22"/>
        </w:rPr>
        <w:t>случае</w:t>
      </w:r>
      <w:proofErr w:type="gramEnd"/>
      <w:r w:rsidRPr="007E29E2">
        <w:rPr>
          <w:color w:val="000000"/>
          <w:sz w:val="22"/>
          <w:szCs w:val="22"/>
        </w:rPr>
        <w:t xml:space="preserve">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lastRenderedPageBreak/>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w:t>
      </w:r>
      <w:r w:rsidRPr="00BC1631">
        <w:rPr>
          <w:rFonts w:eastAsia="Lucida Sans Unicode"/>
          <w:kern w:val="1"/>
          <w:sz w:val="22"/>
          <w:szCs w:val="22"/>
        </w:rPr>
        <w:lastRenderedPageBreak/>
        <w:t>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CB1" w:rsidRDefault="00E64CB1" w:rsidP="00070A4C">
      <w:r>
        <w:separator/>
      </w:r>
    </w:p>
  </w:endnote>
  <w:endnote w:type="continuationSeparator" w:id="0">
    <w:p w:rsidR="00E64CB1" w:rsidRDefault="00E64CB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CB1" w:rsidRDefault="00E64CB1" w:rsidP="00070A4C">
      <w:r>
        <w:separator/>
      </w:r>
    </w:p>
  </w:footnote>
  <w:footnote w:type="continuationSeparator" w:id="0">
    <w:p w:rsidR="00E64CB1" w:rsidRDefault="00E64CB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B5342"/>
    <w:rsid w:val="000E01DE"/>
    <w:rsid w:val="000E288D"/>
    <w:rsid w:val="000E7C62"/>
    <w:rsid w:val="000F15F7"/>
    <w:rsid w:val="000F2233"/>
    <w:rsid w:val="000F23E9"/>
    <w:rsid w:val="000F47AE"/>
    <w:rsid w:val="000F64D3"/>
    <w:rsid w:val="0010647E"/>
    <w:rsid w:val="00115E3D"/>
    <w:rsid w:val="0011702C"/>
    <w:rsid w:val="00121D71"/>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40778"/>
    <w:rsid w:val="003537B0"/>
    <w:rsid w:val="00355B00"/>
    <w:rsid w:val="0037436C"/>
    <w:rsid w:val="00391611"/>
    <w:rsid w:val="00391CF2"/>
    <w:rsid w:val="00393FA6"/>
    <w:rsid w:val="003A4EF8"/>
    <w:rsid w:val="003E310D"/>
    <w:rsid w:val="003E4722"/>
    <w:rsid w:val="003F14A7"/>
    <w:rsid w:val="003F26C8"/>
    <w:rsid w:val="00403425"/>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F114D"/>
    <w:rsid w:val="00AF4D2A"/>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64CB1"/>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8DEB1-F87A-4CC1-8CFF-EADEF2180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11</Pages>
  <Words>4965</Words>
  <Characters>28304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Игнатова Татьяна Анатольевна</cp:lastModifiedBy>
  <cp:revision>105</cp:revision>
  <cp:lastPrinted>2015-11-23T04:43:00Z</cp:lastPrinted>
  <dcterms:created xsi:type="dcterms:W3CDTF">2015-08-11T05:17:00Z</dcterms:created>
  <dcterms:modified xsi:type="dcterms:W3CDTF">2015-11-23T04:43:00Z</dcterms:modified>
</cp:coreProperties>
</file>