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7076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70765">
              <w:rPr>
                <w:b/>
                <w:szCs w:val="28"/>
              </w:rPr>
              <w:t>62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C2EBD" w:rsidP="0037076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70765">
              <w:rPr>
                <w:b/>
                <w:sz w:val="24"/>
                <w:szCs w:val="24"/>
              </w:rPr>
              <w:t>8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0765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70765">
        <w:rPr>
          <w:sz w:val="24"/>
          <w:szCs w:val="24"/>
        </w:rPr>
        <w:t>Открытый электронный запрос предложений на право заключения Договор</w:t>
      </w:r>
      <w:bookmarkStart w:id="0" w:name="_GoBack"/>
      <w:bookmarkEnd w:id="0"/>
      <w:r w:rsidR="00370765">
        <w:rPr>
          <w:sz w:val="24"/>
          <w:szCs w:val="24"/>
        </w:rPr>
        <w:t xml:space="preserve">а на выполнение работ: </w:t>
      </w:r>
      <w:r w:rsidR="00370765">
        <w:rPr>
          <w:b/>
          <w:bCs/>
          <w:i/>
          <w:iCs/>
          <w:sz w:val="24"/>
          <w:szCs w:val="24"/>
        </w:rPr>
        <w:t xml:space="preserve">Гараж </w:t>
      </w:r>
      <w:proofErr w:type="spellStart"/>
      <w:r w:rsidR="00370765">
        <w:rPr>
          <w:b/>
          <w:bCs/>
          <w:i/>
          <w:iCs/>
          <w:sz w:val="24"/>
          <w:szCs w:val="24"/>
        </w:rPr>
        <w:t>Сковородинского</w:t>
      </w:r>
      <w:proofErr w:type="spellEnd"/>
      <w:r w:rsidR="00370765">
        <w:rPr>
          <w:b/>
          <w:bCs/>
          <w:i/>
          <w:iCs/>
          <w:sz w:val="24"/>
          <w:szCs w:val="24"/>
        </w:rPr>
        <w:t xml:space="preserve"> РЭС с ПИР (строительство), филиал "АЭС"  </w:t>
      </w:r>
      <w:r w:rsidR="00370765">
        <w:rPr>
          <w:b/>
          <w:bCs/>
          <w:sz w:val="24"/>
          <w:szCs w:val="24"/>
        </w:rPr>
        <w:t xml:space="preserve"> закупка № 136  раздел 2.1.1</w:t>
      </w:r>
      <w:r w:rsidR="00370765">
        <w:rPr>
          <w:sz w:val="24"/>
          <w:szCs w:val="24"/>
        </w:rPr>
        <w:t>.</w:t>
      </w:r>
    </w:p>
    <w:p w:rsidR="00370765" w:rsidRDefault="00370765" w:rsidP="00370765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10 500 000,00  </w:t>
      </w:r>
      <w:r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C2EBD" w:rsidRPr="002B2ACF" w:rsidRDefault="00224BE0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4C2EBD" w:rsidRPr="002B2ACF">
        <w:rPr>
          <w:sz w:val="24"/>
          <w:szCs w:val="24"/>
        </w:rPr>
        <w:t>1 (одна) заявка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</w:t>
      </w:r>
      <w:r w:rsidR="00370765" w:rsidRPr="002B2ACF">
        <w:rPr>
          <w:sz w:val="24"/>
          <w:szCs w:val="24"/>
        </w:rPr>
        <w:t>в 1</w:t>
      </w:r>
      <w:r w:rsidR="00370765">
        <w:rPr>
          <w:sz w:val="24"/>
          <w:szCs w:val="24"/>
        </w:rPr>
        <w:t>1</w:t>
      </w:r>
      <w:r w:rsidR="00370765" w:rsidRPr="002B2ACF">
        <w:rPr>
          <w:sz w:val="24"/>
          <w:szCs w:val="24"/>
        </w:rPr>
        <w:t>:00 часов благовещенского времени 2</w:t>
      </w:r>
      <w:r w:rsidR="00370765">
        <w:rPr>
          <w:sz w:val="24"/>
          <w:szCs w:val="24"/>
        </w:rPr>
        <w:t>5</w:t>
      </w:r>
      <w:r w:rsidR="00370765" w:rsidRPr="002B2ACF">
        <w:rPr>
          <w:sz w:val="24"/>
          <w:szCs w:val="24"/>
        </w:rPr>
        <w:t>.1</w:t>
      </w:r>
      <w:r w:rsidR="00370765">
        <w:rPr>
          <w:sz w:val="24"/>
          <w:szCs w:val="24"/>
        </w:rPr>
        <w:t>2</w:t>
      </w:r>
      <w:r w:rsidR="00370765" w:rsidRPr="002B2ACF">
        <w:rPr>
          <w:sz w:val="24"/>
          <w:szCs w:val="24"/>
        </w:rPr>
        <w:t xml:space="preserve">.2015 г 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4C2EBD" w:rsidRPr="000A692E" w:rsidTr="00C3623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0A692E" w:rsidRDefault="004C2EBD" w:rsidP="00C362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2EBD" w:rsidRPr="000A692E" w:rsidRDefault="004C2EBD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70765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Pr="00293AAD" w:rsidRDefault="00370765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Default="00370765" w:rsidP="00624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«Прометей+»</w:t>
            </w:r>
          </w:p>
          <w:p w:rsidR="00370765" w:rsidRDefault="00370765" w:rsidP="00624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Мухина, 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Default="00370765" w:rsidP="006248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9 996 930,00 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Pr="00D92BB5" w:rsidRDefault="00370765" w:rsidP="006248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370765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Pr="00293AAD" w:rsidRDefault="00370765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Default="00370765" w:rsidP="006248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«Прометей»</w:t>
            </w:r>
          </w:p>
          <w:p w:rsidR="00370765" w:rsidRDefault="00370765" w:rsidP="0062489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Default="00370765" w:rsidP="006248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765" w:rsidRPr="00D92BB5" w:rsidRDefault="00370765" w:rsidP="006248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10 499 000,00</w:t>
            </w:r>
          </w:p>
        </w:tc>
      </w:tr>
    </w:tbl>
    <w:p w:rsidR="0060191A" w:rsidRDefault="0060191A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4C2EBD" w:rsidRDefault="004C2EBD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77" w:rsidRDefault="00493277" w:rsidP="00E2330B">
      <w:pPr>
        <w:spacing w:line="240" w:lineRule="auto"/>
      </w:pPr>
      <w:r>
        <w:separator/>
      </w:r>
    </w:p>
  </w:endnote>
  <w:endnote w:type="continuationSeparator" w:id="0">
    <w:p w:rsidR="00493277" w:rsidRDefault="004932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77" w:rsidRDefault="00493277" w:rsidP="00E2330B">
      <w:pPr>
        <w:spacing w:line="240" w:lineRule="auto"/>
      </w:pPr>
      <w:r>
        <w:separator/>
      </w:r>
    </w:p>
  </w:footnote>
  <w:footnote w:type="continuationSeparator" w:id="0">
    <w:p w:rsidR="00493277" w:rsidRDefault="004932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14</cp:revision>
  <cp:lastPrinted>2015-11-24T01:09:00Z</cp:lastPrinted>
  <dcterms:created xsi:type="dcterms:W3CDTF">2014-08-07T23:19:00Z</dcterms:created>
  <dcterms:modified xsi:type="dcterms:W3CDTF">2015-12-25T04:40:00Z</dcterms:modified>
</cp:coreProperties>
</file>