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32F3AEE3" wp14:editId="49890B76">
            <wp:extent cx="685800" cy="5238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450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54507">
              <w:rPr>
                <w:b/>
                <w:szCs w:val="28"/>
              </w:rPr>
              <w:t>48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035B98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C2EBD" w:rsidP="00035B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35B98">
              <w:rPr>
                <w:b/>
                <w:sz w:val="24"/>
                <w:szCs w:val="24"/>
              </w:rPr>
              <w:t>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70765">
              <w:rPr>
                <w:b/>
                <w:sz w:val="24"/>
                <w:szCs w:val="24"/>
              </w:rPr>
              <w:t>дека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54507" w:rsidRDefault="00293AAD" w:rsidP="0025450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254507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254507">
        <w:rPr>
          <w:b/>
          <w:bCs/>
          <w:i/>
          <w:iCs/>
          <w:sz w:val="24"/>
          <w:szCs w:val="24"/>
        </w:rPr>
        <w:t xml:space="preserve">Реконструкция ВЛ-10/0,4 </w:t>
      </w:r>
      <w:proofErr w:type="spellStart"/>
      <w:r w:rsidR="00254507">
        <w:rPr>
          <w:b/>
          <w:bCs/>
          <w:i/>
          <w:iCs/>
          <w:sz w:val="24"/>
          <w:szCs w:val="24"/>
        </w:rPr>
        <w:t>кВ</w:t>
      </w:r>
      <w:proofErr w:type="spellEnd"/>
      <w:r w:rsidR="00254507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254507">
        <w:rPr>
          <w:b/>
          <w:bCs/>
          <w:i/>
          <w:iCs/>
          <w:sz w:val="24"/>
          <w:szCs w:val="24"/>
        </w:rPr>
        <w:t>с</w:t>
      </w:r>
      <w:proofErr w:type="gramEnd"/>
      <w:r w:rsidR="00254507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="00254507">
        <w:rPr>
          <w:b/>
          <w:bCs/>
          <w:i/>
          <w:iCs/>
          <w:sz w:val="24"/>
          <w:szCs w:val="24"/>
        </w:rPr>
        <w:t>Константиновка</w:t>
      </w:r>
      <w:proofErr w:type="gramEnd"/>
      <w:r w:rsidR="00254507">
        <w:rPr>
          <w:b/>
          <w:bCs/>
          <w:i/>
          <w:iCs/>
          <w:sz w:val="24"/>
          <w:szCs w:val="24"/>
        </w:rPr>
        <w:t xml:space="preserve">, филиал "АЭС"  </w:t>
      </w:r>
      <w:r w:rsidR="00254507">
        <w:rPr>
          <w:b/>
          <w:bCs/>
          <w:sz w:val="24"/>
          <w:szCs w:val="24"/>
        </w:rPr>
        <w:t>закупка № 170</w:t>
      </w:r>
      <w:r w:rsidR="00254507">
        <w:rPr>
          <w:b/>
          <w:bCs/>
          <w:szCs w:val="28"/>
        </w:rPr>
        <w:t xml:space="preserve"> </w:t>
      </w:r>
      <w:r w:rsidR="00254507">
        <w:rPr>
          <w:b/>
          <w:bCs/>
          <w:sz w:val="24"/>
          <w:szCs w:val="24"/>
        </w:rPr>
        <w:t xml:space="preserve"> раздел 2.2.1</w:t>
      </w:r>
      <w:r w:rsidR="00254507">
        <w:rPr>
          <w:sz w:val="24"/>
          <w:szCs w:val="24"/>
        </w:rPr>
        <w:t>.</w:t>
      </w:r>
    </w:p>
    <w:p w:rsidR="00370765" w:rsidRDefault="00254507" w:rsidP="00254507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9 860 315,00 </w:t>
      </w:r>
      <w:r w:rsidR="00370765">
        <w:rPr>
          <w:bCs/>
          <w:sz w:val="24"/>
          <w:szCs w:val="24"/>
        </w:rPr>
        <w:t>руб. без учета НДС</w:t>
      </w:r>
    </w:p>
    <w:p w:rsidR="00293AAD" w:rsidRPr="00293AAD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254507" w:rsidRPr="002B2ACF" w:rsidRDefault="00224BE0" w:rsidP="0025450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54507">
        <w:rPr>
          <w:sz w:val="24"/>
          <w:szCs w:val="24"/>
        </w:rPr>
        <w:t>2</w:t>
      </w:r>
      <w:r w:rsidR="00254507" w:rsidRPr="002B2ACF">
        <w:rPr>
          <w:sz w:val="24"/>
          <w:szCs w:val="24"/>
        </w:rPr>
        <w:t xml:space="preserve"> (</w:t>
      </w:r>
      <w:r w:rsidR="00254507">
        <w:rPr>
          <w:sz w:val="24"/>
          <w:szCs w:val="24"/>
        </w:rPr>
        <w:t>две</w:t>
      </w:r>
      <w:r w:rsidR="00254507" w:rsidRPr="002B2ACF">
        <w:rPr>
          <w:sz w:val="24"/>
          <w:szCs w:val="24"/>
        </w:rPr>
        <w:t>) заявк</w:t>
      </w:r>
      <w:r w:rsidR="00254507">
        <w:rPr>
          <w:sz w:val="24"/>
          <w:szCs w:val="24"/>
        </w:rPr>
        <w:t>и</w:t>
      </w:r>
      <w:r w:rsidR="00254507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254507" w:rsidRPr="002B2ACF" w:rsidRDefault="00254507" w:rsidP="0025450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254507" w:rsidRPr="002B2ACF" w:rsidRDefault="00254507" w:rsidP="0025450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11</w:t>
      </w:r>
      <w:r w:rsidRPr="002B2ACF">
        <w:rPr>
          <w:sz w:val="24"/>
          <w:szCs w:val="24"/>
        </w:rPr>
        <w:t>:00 часов благовещенского времени 2</w:t>
      </w:r>
      <w:r>
        <w:rPr>
          <w:sz w:val="24"/>
          <w:szCs w:val="24"/>
        </w:rPr>
        <w:t>5</w:t>
      </w:r>
      <w:r w:rsidRPr="002B2ACF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2B2ACF">
        <w:rPr>
          <w:sz w:val="24"/>
          <w:szCs w:val="24"/>
        </w:rPr>
        <w:t xml:space="preserve">.2015 г </w:t>
      </w:r>
    </w:p>
    <w:p w:rsidR="00254507" w:rsidRPr="002B2ACF" w:rsidRDefault="00254507" w:rsidP="0025450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254507" w:rsidRPr="000A692E" w:rsidTr="00253FC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507" w:rsidRPr="000A692E" w:rsidRDefault="00254507" w:rsidP="00253FC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54507" w:rsidRPr="000A692E" w:rsidRDefault="00254507" w:rsidP="00253F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507" w:rsidRPr="002B2ACF" w:rsidRDefault="00254507" w:rsidP="00253FC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507" w:rsidRPr="002B2ACF" w:rsidRDefault="00254507" w:rsidP="00253FC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4507" w:rsidRPr="002B2ACF" w:rsidRDefault="00254507" w:rsidP="00253FC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Pr="00293AAD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254507" w:rsidRDefault="00254507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г. Благовещенск,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9 120 000,00 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7 670 000,00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Pr="00293AAD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9 409 284,00 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«Системы и Сети»</w:t>
            </w:r>
          </w:p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Шевченко,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i/>
                <w:sz w:val="24"/>
                <w:szCs w:val="24"/>
              </w:rPr>
              <w:t>9 859 688,90 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>г. Биробиджан, 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8 395 000,00 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9 367 000,00 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д.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7 800 000,00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7 790 000,00</w:t>
            </w:r>
          </w:p>
        </w:tc>
      </w:tr>
      <w:tr w:rsidR="00254507" w:rsidRPr="000A692E" w:rsidTr="00253FC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Нестеров М.А</w:t>
            </w:r>
          </w:p>
          <w:p w:rsidR="00254507" w:rsidRDefault="00254507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 xml:space="preserve">, д. 69, кв. 58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9 200 000,00 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507" w:rsidRDefault="00254507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25450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4C2EBD" w:rsidRDefault="004C2EBD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25450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AE" w:rsidRDefault="00381CAE" w:rsidP="00E2330B">
      <w:pPr>
        <w:spacing w:line="240" w:lineRule="auto"/>
      </w:pPr>
      <w:r>
        <w:separator/>
      </w:r>
    </w:p>
  </w:endnote>
  <w:endnote w:type="continuationSeparator" w:id="0">
    <w:p w:rsidR="00381CAE" w:rsidRDefault="00381C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50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AE" w:rsidRDefault="00381CAE" w:rsidP="00E2330B">
      <w:pPr>
        <w:spacing w:line="240" w:lineRule="auto"/>
      </w:pPr>
      <w:r>
        <w:separator/>
      </w:r>
    </w:p>
  </w:footnote>
  <w:footnote w:type="continuationSeparator" w:id="0">
    <w:p w:rsidR="00381CAE" w:rsidRDefault="00381CA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4507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81CA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16</cp:revision>
  <cp:lastPrinted>2015-11-24T01:09:00Z</cp:lastPrinted>
  <dcterms:created xsi:type="dcterms:W3CDTF">2014-08-07T23:19:00Z</dcterms:created>
  <dcterms:modified xsi:type="dcterms:W3CDTF">2015-12-25T05:41:00Z</dcterms:modified>
</cp:coreProperties>
</file>