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94A63">
        <w:rPr>
          <w:rStyle w:val="a9"/>
        </w:rPr>
        <w:t>129/</w:t>
      </w:r>
      <w:proofErr w:type="gramStart"/>
      <w:r w:rsidR="00B94A63">
        <w:rPr>
          <w:rStyle w:val="a9"/>
        </w:rPr>
        <w:t>МЭ</w:t>
      </w:r>
      <w:r w:rsidR="00622718" w:rsidRPr="00622718">
        <w:rPr>
          <w:rStyle w:val="a9"/>
        </w:rPr>
        <w:t>-Р</w:t>
      </w:r>
      <w:proofErr w:type="gramEnd"/>
    </w:p>
    <w:p w:rsidR="00B94A63" w:rsidRPr="00125DCB" w:rsidRDefault="00622718" w:rsidP="00B94A63">
      <w:pPr>
        <w:pStyle w:val="a7"/>
        <w:spacing w:before="0" w:line="240" w:lineRule="auto"/>
        <w:jc w:val="center"/>
        <w:rPr>
          <w:b/>
          <w:i/>
          <w:sz w:val="16"/>
          <w:szCs w:val="16"/>
        </w:rPr>
      </w:pPr>
      <w:r w:rsidRPr="00D816DF">
        <w:rPr>
          <w:b/>
          <w:sz w:val="26"/>
          <w:szCs w:val="26"/>
        </w:rPr>
        <w:t xml:space="preserve">заседания </w:t>
      </w:r>
      <w:r w:rsidR="00B94A63" w:rsidRPr="00724DEB">
        <w:rPr>
          <w:b/>
          <w:bCs/>
          <w:sz w:val="26"/>
          <w:szCs w:val="26"/>
        </w:rPr>
        <w:t xml:space="preserve">Закупочной комиссии по рассмотрению </w:t>
      </w:r>
      <w:r w:rsidR="00B94A63">
        <w:rPr>
          <w:b/>
          <w:bCs/>
          <w:sz w:val="26"/>
          <w:szCs w:val="26"/>
        </w:rPr>
        <w:t>заявок</w:t>
      </w:r>
      <w:r w:rsidR="00B94A63" w:rsidRPr="00724DEB">
        <w:rPr>
          <w:b/>
          <w:bCs/>
          <w:sz w:val="26"/>
          <w:szCs w:val="26"/>
        </w:rPr>
        <w:t xml:space="preserve"> по </w:t>
      </w:r>
      <w:r w:rsidR="00B94A63" w:rsidRPr="00724DEB">
        <w:rPr>
          <w:b/>
          <w:sz w:val="26"/>
          <w:szCs w:val="26"/>
        </w:rPr>
        <w:t>открытому запросу предложений на право заключения Договора</w:t>
      </w:r>
      <w:r w:rsidR="00B94A63">
        <w:rPr>
          <w:b/>
          <w:sz w:val="26"/>
          <w:szCs w:val="26"/>
        </w:rPr>
        <w:t xml:space="preserve"> поставки</w:t>
      </w:r>
      <w:r w:rsidR="00B94A63" w:rsidRPr="00724DEB">
        <w:rPr>
          <w:b/>
          <w:sz w:val="26"/>
          <w:szCs w:val="26"/>
        </w:rPr>
        <w:t xml:space="preserve"> </w:t>
      </w:r>
      <w:r w:rsidR="00B94A63" w:rsidRPr="00100D98">
        <w:rPr>
          <w:b/>
          <w:sz w:val="26"/>
          <w:szCs w:val="26"/>
        </w:rPr>
        <w:t>«Демисезонная спецодежда», закупка 274 ГКПЗ 2016 г.</w:t>
      </w:r>
    </w:p>
    <w:p w:rsidR="00EE0E8C" w:rsidRDefault="00EE0E8C" w:rsidP="00B94A63">
      <w:pPr>
        <w:pStyle w:val="a7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4C61D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4C61D9">
              <w:rPr>
                <w:rFonts w:ascii="Times New Roman" w:hAnsi="Times New Roman"/>
                <w:sz w:val="24"/>
                <w:szCs w:val="24"/>
              </w:rPr>
              <w:t>23</w:t>
            </w:r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6AD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1946D7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E07583">
        <w:rPr>
          <w:b/>
          <w:sz w:val="24"/>
        </w:rPr>
        <w:t xml:space="preserve"> </w:t>
      </w:r>
      <w:r w:rsidR="0000763E">
        <w:rPr>
          <w:b/>
          <w:sz w:val="24"/>
        </w:rPr>
        <w:t xml:space="preserve"> </w:t>
      </w:r>
      <w:r w:rsidR="00E07583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6C0A94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94A63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3F272F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B94A63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отклонении заявки </w:t>
      </w:r>
      <w:r w:rsidRPr="00C041E2">
        <w:rPr>
          <w:bCs/>
          <w:i/>
          <w:iCs/>
          <w:sz w:val="24"/>
        </w:rPr>
        <w:t>ООО "</w:t>
      </w:r>
      <w:proofErr w:type="spellStart"/>
      <w:r w:rsidRPr="00C041E2">
        <w:rPr>
          <w:bCs/>
          <w:i/>
          <w:iCs/>
          <w:sz w:val="24"/>
        </w:rPr>
        <w:t>Спецобъединение</w:t>
      </w:r>
      <w:proofErr w:type="spellEnd"/>
      <w:r w:rsidRPr="00C041E2">
        <w:rPr>
          <w:bCs/>
          <w:i/>
          <w:iCs/>
          <w:sz w:val="24"/>
        </w:rPr>
        <w:t xml:space="preserve"> Юго-Запад"</w:t>
      </w:r>
    </w:p>
    <w:p w:rsidR="00B94A63" w:rsidRPr="0087248A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отклонении заявки  </w:t>
      </w:r>
      <w:r w:rsidRPr="00C041E2">
        <w:rPr>
          <w:bCs/>
          <w:i/>
          <w:iCs/>
          <w:sz w:val="24"/>
        </w:rPr>
        <w:t>ООО "</w:t>
      </w:r>
      <w:proofErr w:type="spellStart"/>
      <w:r w:rsidRPr="00C041E2">
        <w:rPr>
          <w:bCs/>
          <w:i/>
          <w:iCs/>
          <w:sz w:val="24"/>
        </w:rPr>
        <w:t>Техноавиа</w:t>
      </w:r>
      <w:proofErr w:type="spellEnd"/>
      <w:r w:rsidRPr="00C041E2">
        <w:rPr>
          <w:bCs/>
          <w:i/>
          <w:iCs/>
          <w:sz w:val="24"/>
        </w:rPr>
        <w:t>-Хабаровск"</w:t>
      </w:r>
    </w:p>
    <w:p w:rsidR="00B94A63" w:rsidRPr="003F272F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3F272F">
        <w:rPr>
          <w:bCs/>
          <w:i/>
          <w:iCs/>
          <w:sz w:val="24"/>
        </w:rPr>
        <w:t xml:space="preserve">О признании заявок </w:t>
      </w:r>
      <w:proofErr w:type="gramStart"/>
      <w:r w:rsidRPr="003F272F">
        <w:rPr>
          <w:bCs/>
          <w:i/>
          <w:iCs/>
          <w:sz w:val="24"/>
        </w:rPr>
        <w:t>соответствующим</w:t>
      </w:r>
      <w:r>
        <w:rPr>
          <w:bCs/>
          <w:i/>
          <w:iCs/>
          <w:sz w:val="24"/>
        </w:rPr>
        <w:t>и</w:t>
      </w:r>
      <w:proofErr w:type="gramEnd"/>
      <w:r w:rsidRPr="003F272F">
        <w:rPr>
          <w:bCs/>
          <w:i/>
          <w:iCs/>
          <w:sz w:val="24"/>
        </w:rPr>
        <w:t xml:space="preserve"> условиям запроса предложений.</w:t>
      </w:r>
      <w:bookmarkStart w:id="0" w:name="_GoBack"/>
      <w:bookmarkEnd w:id="0"/>
    </w:p>
    <w:p w:rsidR="00B94A63" w:rsidRPr="003F272F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3F272F">
        <w:rPr>
          <w:bCs/>
          <w:i/>
          <w:iCs/>
          <w:sz w:val="24"/>
        </w:rPr>
        <w:t xml:space="preserve"> О </w:t>
      </w:r>
      <w:proofErr w:type="gramStart"/>
      <w:r w:rsidRPr="003F272F">
        <w:rPr>
          <w:bCs/>
          <w:i/>
          <w:iCs/>
          <w:sz w:val="24"/>
        </w:rPr>
        <w:t>предварительной</w:t>
      </w:r>
      <w:proofErr w:type="gramEnd"/>
      <w:r w:rsidRPr="003F272F">
        <w:rPr>
          <w:bCs/>
          <w:i/>
          <w:iCs/>
          <w:sz w:val="24"/>
        </w:rPr>
        <w:t xml:space="preserve"> </w:t>
      </w:r>
      <w:proofErr w:type="spellStart"/>
      <w:r w:rsidRPr="003F272F">
        <w:rPr>
          <w:bCs/>
          <w:i/>
          <w:iCs/>
          <w:sz w:val="24"/>
        </w:rPr>
        <w:t>ранжировке</w:t>
      </w:r>
      <w:proofErr w:type="spellEnd"/>
      <w:r w:rsidRPr="003F272F">
        <w:rPr>
          <w:bCs/>
          <w:i/>
          <w:iCs/>
          <w:sz w:val="24"/>
        </w:rPr>
        <w:t xml:space="preserve"> заявок</w:t>
      </w:r>
    </w:p>
    <w:p w:rsidR="00B94A63" w:rsidRPr="003F272F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3F272F">
        <w:rPr>
          <w:bCs/>
          <w:i/>
          <w:iCs/>
          <w:sz w:val="24"/>
        </w:rPr>
        <w:t>О проведении переторжки</w:t>
      </w:r>
    </w:p>
    <w:p w:rsidR="0077332F" w:rsidRPr="006C0A94" w:rsidRDefault="0077332F" w:rsidP="0077332F">
      <w:pPr>
        <w:spacing w:line="240" w:lineRule="auto"/>
        <w:ind w:firstLine="0"/>
        <w:rPr>
          <w:sz w:val="16"/>
          <w:szCs w:val="16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B94A63" w:rsidRPr="00CF6EC9" w:rsidRDefault="00B94A63" w:rsidP="00B94A63">
      <w:pPr>
        <w:spacing w:line="240" w:lineRule="auto"/>
        <w:rPr>
          <w:b/>
          <w:sz w:val="24"/>
          <w:szCs w:val="24"/>
        </w:rPr>
      </w:pPr>
      <w:r w:rsidRPr="00CF6EC9">
        <w:rPr>
          <w:b/>
          <w:sz w:val="24"/>
          <w:szCs w:val="24"/>
        </w:rPr>
        <w:t>По вопросу № 1</w:t>
      </w:r>
    </w:p>
    <w:p w:rsidR="00B94A63" w:rsidRPr="00814CC4" w:rsidRDefault="00B94A63" w:rsidP="00B94A63">
      <w:pPr>
        <w:spacing w:line="240" w:lineRule="auto"/>
        <w:rPr>
          <w:sz w:val="24"/>
          <w:szCs w:val="24"/>
        </w:rPr>
      </w:pPr>
      <w:r w:rsidRPr="00814CC4">
        <w:rPr>
          <w:sz w:val="24"/>
          <w:szCs w:val="24"/>
        </w:rPr>
        <w:t xml:space="preserve">1. Признать объем полученной информации достаточным для принятия решения. </w:t>
      </w:r>
    </w:p>
    <w:p w:rsidR="00B94A63" w:rsidRPr="00814CC4" w:rsidRDefault="00B94A63" w:rsidP="00B94A63">
      <w:pPr>
        <w:spacing w:line="240" w:lineRule="auto"/>
        <w:rPr>
          <w:sz w:val="24"/>
          <w:szCs w:val="24"/>
        </w:rPr>
      </w:pPr>
      <w:r w:rsidRPr="00814CC4">
        <w:rPr>
          <w:sz w:val="24"/>
          <w:szCs w:val="24"/>
        </w:rPr>
        <w:t>2.Утвердить цены, полученные на процедуре вскрытия конвертов с заявками участников запроса предложений:</w:t>
      </w:r>
    </w:p>
    <w:tbl>
      <w:tblPr>
        <w:tblStyle w:val="af2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2410"/>
      </w:tblGrid>
      <w:tr w:rsidR="00B94A63" w:rsidRPr="00814CC4" w:rsidTr="008A7051">
        <w:trPr>
          <w:cantSplit/>
          <w:trHeight w:val="431"/>
        </w:trPr>
        <w:tc>
          <w:tcPr>
            <w:tcW w:w="675" w:type="dxa"/>
            <w:hideMark/>
          </w:tcPr>
          <w:p w:rsidR="00B94A63" w:rsidRPr="00814CC4" w:rsidRDefault="00B94A63" w:rsidP="00857375">
            <w:pPr>
              <w:pStyle w:val="af4"/>
              <w:rPr>
                <w:rFonts w:ascii="Times New Roman" w:hAnsi="Times New Roman" w:cs="Times New Roman"/>
              </w:rPr>
            </w:pPr>
            <w:r w:rsidRPr="00814CC4">
              <w:rPr>
                <w:rFonts w:ascii="Times New Roman" w:hAnsi="Times New Roman" w:cs="Times New Roman"/>
              </w:rPr>
              <w:t>№</w:t>
            </w:r>
          </w:p>
          <w:p w:rsidR="00B94A63" w:rsidRPr="00814CC4" w:rsidRDefault="00B94A63" w:rsidP="00857375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814CC4">
              <w:rPr>
                <w:rFonts w:ascii="Times New Roman" w:hAnsi="Times New Roman" w:cs="Times New Roman"/>
              </w:rPr>
              <w:t>п</w:t>
            </w:r>
            <w:proofErr w:type="gramEnd"/>
            <w:r w:rsidRPr="00814C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4" w:type="dxa"/>
            <w:hideMark/>
          </w:tcPr>
          <w:p w:rsidR="00B94A63" w:rsidRPr="00814CC4" w:rsidRDefault="00B94A63" w:rsidP="00857375">
            <w:pPr>
              <w:pStyle w:val="af4"/>
              <w:rPr>
                <w:rFonts w:ascii="Times New Roman" w:hAnsi="Times New Roman" w:cs="Times New Roman"/>
              </w:rPr>
            </w:pPr>
            <w:r w:rsidRPr="00814CC4">
              <w:rPr>
                <w:rFonts w:ascii="Times New Roman" w:hAnsi="Times New Roman" w:cs="Times New Roman"/>
              </w:rPr>
              <w:t>Наименование Участника закупки и его адрес</w:t>
            </w:r>
          </w:p>
        </w:tc>
        <w:tc>
          <w:tcPr>
            <w:tcW w:w="2410" w:type="dxa"/>
            <w:hideMark/>
          </w:tcPr>
          <w:p w:rsidR="00B94A63" w:rsidRPr="00814CC4" w:rsidRDefault="00B94A63" w:rsidP="00857375">
            <w:pPr>
              <w:pStyle w:val="af4"/>
              <w:rPr>
                <w:rFonts w:ascii="Times New Roman" w:hAnsi="Times New Roman" w:cs="Times New Roman"/>
              </w:rPr>
            </w:pPr>
            <w:r w:rsidRPr="00814CC4">
              <w:rPr>
                <w:rFonts w:ascii="Times New Roman" w:hAnsi="Times New Roman" w:cs="Times New Roman"/>
              </w:rPr>
              <w:t>Цена заявки на участие в закупке без НДС, руб.</w:t>
            </w:r>
          </w:p>
        </w:tc>
      </w:tr>
      <w:tr w:rsidR="00B94A63" w:rsidRPr="00814CC4" w:rsidTr="008A7051">
        <w:trPr>
          <w:cantSplit/>
          <w:trHeight w:val="285"/>
        </w:trPr>
        <w:tc>
          <w:tcPr>
            <w:tcW w:w="675" w:type="dxa"/>
          </w:tcPr>
          <w:p w:rsidR="00B94A63" w:rsidRPr="00814CC4" w:rsidRDefault="00B94A63" w:rsidP="00857375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814CC4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B94A63" w:rsidRPr="00811811" w:rsidRDefault="00B94A63" w:rsidP="00857375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DA61A1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A61A1">
              <w:rPr>
                <w:b/>
                <w:i/>
                <w:sz w:val="24"/>
                <w:szCs w:val="24"/>
              </w:rPr>
              <w:t>Спецобъединение</w:t>
            </w:r>
            <w:proofErr w:type="spellEnd"/>
            <w:r w:rsidRPr="00DA61A1">
              <w:rPr>
                <w:b/>
                <w:i/>
                <w:sz w:val="24"/>
                <w:szCs w:val="24"/>
              </w:rPr>
              <w:t xml:space="preserve"> Юго-Запад" </w:t>
            </w:r>
            <w:r w:rsidRPr="00DA61A1">
              <w:rPr>
                <w:i/>
                <w:sz w:val="24"/>
                <w:szCs w:val="24"/>
              </w:rPr>
              <w:t>(121471, г. Москва, ул. Рябиновая, д. 26, строение 2, комната 2)</w:t>
            </w:r>
          </w:p>
        </w:tc>
        <w:tc>
          <w:tcPr>
            <w:tcW w:w="2410" w:type="dxa"/>
          </w:tcPr>
          <w:p w:rsidR="00B94A63" w:rsidRPr="00DA61A1" w:rsidRDefault="00B94A63" w:rsidP="00857375">
            <w:pPr>
              <w:rPr>
                <w:b/>
                <w:i/>
                <w:sz w:val="24"/>
                <w:szCs w:val="24"/>
              </w:rPr>
            </w:pPr>
            <w:r w:rsidRPr="00DA61A1">
              <w:rPr>
                <w:b/>
                <w:i/>
                <w:sz w:val="24"/>
                <w:szCs w:val="24"/>
              </w:rPr>
              <w:t xml:space="preserve">13 428 725,00 </w:t>
            </w:r>
          </w:p>
        </w:tc>
      </w:tr>
      <w:tr w:rsidR="00B94A63" w:rsidRPr="00814CC4" w:rsidTr="008A7051">
        <w:trPr>
          <w:cantSplit/>
          <w:trHeight w:val="619"/>
        </w:trPr>
        <w:tc>
          <w:tcPr>
            <w:tcW w:w="675" w:type="dxa"/>
          </w:tcPr>
          <w:p w:rsidR="00B94A63" w:rsidRPr="00814CC4" w:rsidRDefault="00B94A63" w:rsidP="00857375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814CC4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B94A63" w:rsidRPr="00811811" w:rsidRDefault="00B94A63" w:rsidP="00857375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DA61A1">
              <w:rPr>
                <w:b/>
                <w:i/>
                <w:sz w:val="24"/>
                <w:szCs w:val="24"/>
              </w:rPr>
              <w:t xml:space="preserve">ООО "ГУП Бисер" </w:t>
            </w:r>
            <w:r w:rsidRPr="00DA61A1">
              <w:rPr>
                <w:i/>
                <w:sz w:val="24"/>
                <w:szCs w:val="24"/>
              </w:rPr>
              <w:t>(153031, г. Иваново, ул. 23-я Линия, д. 13, стр. 1, пом. 1001)</w:t>
            </w:r>
          </w:p>
        </w:tc>
        <w:tc>
          <w:tcPr>
            <w:tcW w:w="2410" w:type="dxa"/>
          </w:tcPr>
          <w:p w:rsidR="00B94A63" w:rsidRPr="00DA61A1" w:rsidRDefault="00B94A63" w:rsidP="00857375">
            <w:pPr>
              <w:rPr>
                <w:b/>
                <w:i/>
                <w:sz w:val="24"/>
                <w:szCs w:val="24"/>
              </w:rPr>
            </w:pPr>
            <w:r w:rsidRPr="00DA61A1">
              <w:rPr>
                <w:b/>
                <w:i/>
                <w:sz w:val="24"/>
                <w:szCs w:val="24"/>
              </w:rPr>
              <w:t xml:space="preserve">13 892 206,00 </w:t>
            </w:r>
          </w:p>
        </w:tc>
      </w:tr>
      <w:tr w:rsidR="00B94A63" w:rsidRPr="00814CC4" w:rsidTr="008A7051">
        <w:trPr>
          <w:cantSplit/>
          <w:trHeight w:val="475"/>
        </w:trPr>
        <w:tc>
          <w:tcPr>
            <w:tcW w:w="675" w:type="dxa"/>
          </w:tcPr>
          <w:p w:rsidR="00B94A63" w:rsidRPr="00814CC4" w:rsidRDefault="00B94A63" w:rsidP="00857375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814CC4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B94A63" w:rsidRPr="00811811" w:rsidRDefault="00B94A63" w:rsidP="00857375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DA61A1">
              <w:rPr>
                <w:b/>
                <w:i/>
                <w:sz w:val="24"/>
                <w:szCs w:val="24"/>
              </w:rPr>
              <w:t xml:space="preserve">ООО "РОСС-ПРОФИТ" </w:t>
            </w:r>
            <w:r w:rsidRPr="00DA61A1">
              <w:rPr>
                <w:i/>
                <w:sz w:val="24"/>
                <w:szCs w:val="24"/>
              </w:rPr>
              <w:t>(153012, г. Иваново, ул. 3-го Интернационала, д. 35/31)</w:t>
            </w:r>
          </w:p>
        </w:tc>
        <w:tc>
          <w:tcPr>
            <w:tcW w:w="2410" w:type="dxa"/>
          </w:tcPr>
          <w:p w:rsidR="00B94A63" w:rsidRPr="00DA61A1" w:rsidRDefault="00B94A63" w:rsidP="00857375">
            <w:pPr>
              <w:rPr>
                <w:b/>
                <w:i/>
                <w:sz w:val="24"/>
                <w:szCs w:val="24"/>
              </w:rPr>
            </w:pPr>
            <w:r w:rsidRPr="00DA61A1">
              <w:rPr>
                <w:b/>
                <w:i/>
                <w:sz w:val="24"/>
                <w:szCs w:val="24"/>
              </w:rPr>
              <w:t xml:space="preserve">14 033 317,00 </w:t>
            </w:r>
          </w:p>
        </w:tc>
      </w:tr>
      <w:tr w:rsidR="00B94A63" w:rsidRPr="00814CC4" w:rsidTr="008A7051">
        <w:trPr>
          <w:cantSplit/>
          <w:trHeight w:val="554"/>
        </w:trPr>
        <w:tc>
          <w:tcPr>
            <w:tcW w:w="675" w:type="dxa"/>
          </w:tcPr>
          <w:p w:rsidR="00B94A63" w:rsidRPr="00814CC4" w:rsidRDefault="00B94A63" w:rsidP="00857375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B94A63" w:rsidRPr="00811811" w:rsidRDefault="00B94A63" w:rsidP="00857375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DA61A1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A61A1">
              <w:rPr>
                <w:b/>
                <w:i/>
                <w:sz w:val="24"/>
                <w:szCs w:val="24"/>
              </w:rPr>
              <w:t>Техноавиа</w:t>
            </w:r>
            <w:proofErr w:type="spellEnd"/>
            <w:r w:rsidRPr="00DA61A1">
              <w:rPr>
                <w:b/>
                <w:i/>
                <w:sz w:val="24"/>
                <w:szCs w:val="24"/>
              </w:rPr>
              <w:t xml:space="preserve">-Хабаровск" </w:t>
            </w:r>
            <w:r w:rsidRPr="00DA61A1">
              <w:rPr>
                <w:i/>
                <w:sz w:val="24"/>
                <w:szCs w:val="24"/>
              </w:rPr>
              <w:t xml:space="preserve">(680014, </w:t>
            </w:r>
            <w:proofErr w:type="spellStart"/>
            <w:r w:rsidRPr="00DA61A1">
              <w:rPr>
                <w:i/>
                <w:sz w:val="24"/>
                <w:szCs w:val="24"/>
              </w:rPr>
              <w:t>г</w:t>
            </w:r>
            <w:proofErr w:type="gramStart"/>
            <w:r w:rsidRPr="00DA61A1">
              <w:rPr>
                <w:i/>
                <w:sz w:val="24"/>
                <w:szCs w:val="24"/>
              </w:rPr>
              <w:t>.Х</w:t>
            </w:r>
            <w:proofErr w:type="gramEnd"/>
            <w:r w:rsidRPr="00DA61A1">
              <w:rPr>
                <w:i/>
                <w:sz w:val="24"/>
                <w:szCs w:val="24"/>
              </w:rPr>
              <w:t>абаровск</w:t>
            </w:r>
            <w:proofErr w:type="spellEnd"/>
            <w:r w:rsidRPr="00DA61A1">
              <w:rPr>
                <w:i/>
                <w:sz w:val="24"/>
                <w:szCs w:val="24"/>
              </w:rPr>
              <w:t>, Восточное шоссе. 14б)</w:t>
            </w:r>
          </w:p>
        </w:tc>
        <w:tc>
          <w:tcPr>
            <w:tcW w:w="2410" w:type="dxa"/>
          </w:tcPr>
          <w:p w:rsidR="00B94A63" w:rsidRPr="00DA61A1" w:rsidRDefault="00B94A63" w:rsidP="00857375">
            <w:pPr>
              <w:rPr>
                <w:b/>
                <w:i/>
                <w:sz w:val="24"/>
                <w:szCs w:val="24"/>
              </w:rPr>
            </w:pPr>
            <w:r w:rsidRPr="00DA61A1">
              <w:rPr>
                <w:b/>
                <w:i/>
                <w:sz w:val="24"/>
                <w:szCs w:val="24"/>
              </w:rPr>
              <w:t xml:space="preserve">16 594 744,27 </w:t>
            </w:r>
          </w:p>
        </w:tc>
      </w:tr>
    </w:tbl>
    <w:p w:rsidR="00B94A63" w:rsidRPr="006C0A94" w:rsidRDefault="00B94A63" w:rsidP="00B94A63">
      <w:pPr>
        <w:spacing w:line="240" w:lineRule="auto"/>
        <w:ind w:firstLine="0"/>
        <w:rPr>
          <w:b/>
          <w:sz w:val="16"/>
          <w:szCs w:val="16"/>
        </w:rPr>
      </w:pPr>
    </w:p>
    <w:p w:rsidR="00B94A63" w:rsidRPr="00742E7D" w:rsidRDefault="00B94A63" w:rsidP="00B94A63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2</w:t>
      </w:r>
    </w:p>
    <w:p w:rsidR="00B94A63" w:rsidRDefault="00B94A63" w:rsidP="00B94A63">
      <w:pPr>
        <w:tabs>
          <w:tab w:val="num" w:pos="567"/>
        </w:tabs>
        <w:spacing w:line="240" w:lineRule="auto"/>
        <w:ind w:firstLine="0"/>
        <w:rPr>
          <w:sz w:val="24"/>
          <w:szCs w:val="24"/>
        </w:rPr>
      </w:pPr>
      <w:r w:rsidRPr="00AF443E">
        <w:rPr>
          <w:sz w:val="24"/>
          <w:szCs w:val="24"/>
        </w:rPr>
        <w:t xml:space="preserve">Отклонить заявку Участника </w:t>
      </w:r>
      <w:r w:rsidRPr="00AF443E">
        <w:rPr>
          <w:b/>
          <w:i/>
          <w:sz w:val="24"/>
          <w:szCs w:val="24"/>
        </w:rPr>
        <w:t>ООО "</w:t>
      </w:r>
      <w:proofErr w:type="spellStart"/>
      <w:r w:rsidRPr="00AF443E">
        <w:rPr>
          <w:b/>
          <w:i/>
          <w:sz w:val="24"/>
          <w:szCs w:val="24"/>
        </w:rPr>
        <w:t>Спецобъединение</w:t>
      </w:r>
      <w:proofErr w:type="spellEnd"/>
      <w:r w:rsidRPr="00AF443E">
        <w:rPr>
          <w:b/>
          <w:i/>
          <w:sz w:val="24"/>
          <w:szCs w:val="24"/>
        </w:rPr>
        <w:t xml:space="preserve"> Юго-Запад" </w:t>
      </w:r>
      <w:r w:rsidRPr="00AF443E">
        <w:rPr>
          <w:sz w:val="24"/>
          <w:szCs w:val="24"/>
        </w:rPr>
        <w:t>от дальнейшего рассмотрения как несоответствующую требованиям Документации о закупке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94A63" w:rsidTr="008A7051">
        <w:trPr>
          <w:trHeight w:val="19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63" w:rsidRDefault="00B94A63" w:rsidP="0085737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B94A63" w:rsidTr="008A7051">
        <w:trPr>
          <w:trHeight w:val="30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63" w:rsidRPr="004F085F" w:rsidRDefault="00B94A63" w:rsidP="00857375">
            <w:pPr>
              <w:pStyle w:val="a7"/>
              <w:spacing w:before="0"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 О</w:t>
            </w:r>
            <w:r w:rsidRPr="00C041E2">
              <w:rPr>
                <w:sz w:val="22"/>
                <w:szCs w:val="22"/>
                <w:lang w:eastAsia="en-US"/>
              </w:rPr>
              <w:t xml:space="preserve">бразцы представлены позже </w:t>
            </w:r>
            <w:r>
              <w:rPr>
                <w:sz w:val="22"/>
                <w:szCs w:val="22"/>
                <w:lang w:eastAsia="en-US"/>
              </w:rPr>
              <w:t xml:space="preserve">даты </w:t>
            </w:r>
            <w:r w:rsidRPr="00C041E2">
              <w:rPr>
                <w:sz w:val="22"/>
                <w:szCs w:val="22"/>
                <w:lang w:eastAsia="en-US"/>
              </w:rPr>
              <w:t xml:space="preserve">вскрытия конвертов  </w:t>
            </w:r>
            <w:r>
              <w:rPr>
                <w:sz w:val="22"/>
                <w:szCs w:val="22"/>
                <w:lang w:eastAsia="en-US"/>
              </w:rPr>
              <w:t xml:space="preserve">на 5 дней, что не соответствует </w:t>
            </w:r>
            <w:r w:rsidRPr="00C041E2">
              <w:rPr>
                <w:sz w:val="22"/>
                <w:szCs w:val="22"/>
                <w:lang w:eastAsia="en-US"/>
              </w:rPr>
              <w:t>п. 4.1 ТЗ.</w:t>
            </w:r>
          </w:p>
        </w:tc>
      </w:tr>
      <w:tr w:rsidR="00B94A63" w:rsidTr="008A7051">
        <w:trPr>
          <w:trHeight w:val="32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63" w:rsidRDefault="00B94A63" w:rsidP="00857375">
            <w:pPr>
              <w:pStyle w:val="a7"/>
              <w:spacing w:before="0"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К</w:t>
            </w:r>
            <w:r w:rsidRPr="00C041E2">
              <w:rPr>
                <w:sz w:val="22"/>
                <w:szCs w:val="22"/>
                <w:lang w:eastAsia="en-US"/>
              </w:rPr>
              <w:t xml:space="preserve">остюм мужской /женский для защиты от ОПЗ и механических воздействий  </w:t>
            </w:r>
            <w:r>
              <w:rPr>
                <w:sz w:val="22"/>
                <w:szCs w:val="22"/>
                <w:lang w:eastAsia="en-US"/>
              </w:rPr>
              <w:t xml:space="preserve">не соответствует </w:t>
            </w:r>
            <w:r w:rsidRPr="00C041E2">
              <w:rPr>
                <w:sz w:val="22"/>
                <w:szCs w:val="22"/>
                <w:lang w:eastAsia="en-US"/>
              </w:rPr>
              <w:t xml:space="preserve"> п. </w:t>
            </w:r>
            <w:r>
              <w:rPr>
                <w:sz w:val="22"/>
                <w:szCs w:val="22"/>
                <w:lang w:eastAsia="en-US"/>
              </w:rPr>
              <w:t>1 ТЗ (техническое описание демисе</w:t>
            </w:r>
            <w:r w:rsidRPr="00C041E2">
              <w:rPr>
                <w:sz w:val="22"/>
                <w:szCs w:val="22"/>
                <w:lang w:eastAsia="en-US"/>
              </w:rPr>
              <w:t xml:space="preserve">зонной </w:t>
            </w:r>
            <w:r>
              <w:rPr>
                <w:sz w:val="22"/>
                <w:szCs w:val="22"/>
                <w:lang w:eastAsia="en-US"/>
              </w:rPr>
              <w:t>спецодежды и средств защиты рук) по следующим параметрам</w:t>
            </w:r>
            <w:r w:rsidRPr="00C041E2">
              <w:rPr>
                <w:sz w:val="22"/>
                <w:szCs w:val="22"/>
                <w:lang w:eastAsia="en-US"/>
              </w:rPr>
              <w:t xml:space="preserve">:    </w:t>
            </w:r>
          </w:p>
          <w:p w:rsidR="00B94A63" w:rsidRPr="004F085F" w:rsidRDefault="00B94A63" w:rsidP="00857375">
            <w:pPr>
              <w:pStyle w:val="a7"/>
              <w:spacing w:before="0"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C041E2">
              <w:rPr>
                <w:sz w:val="22"/>
                <w:szCs w:val="22"/>
                <w:lang w:eastAsia="en-US"/>
              </w:rPr>
              <w:t>- образец костюма предста</w:t>
            </w:r>
            <w:r>
              <w:rPr>
                <w:sz w:val="22"/>
                <w:szCs w:val="22"/>
                <w:lang w:eastAsia="en-US"/>
              </w:rPr>
              <w:t>влен из ткани, не соответствующе</w:t>
            </w:r>
            <w:r w:rsidRPr="00C041E2">
              <w:rPr>
                <w:sz w:val="22"/>
                <w:szCs w:val="22"/>
                <w:lang w:eastAsia="en-US"/>
              </w:rPr>
              <w:t xml:space="preserve">й характеристикам рекомендуемой ткани;                                                                                                                                                                                          </w:t>
            </w:r>
            <w:r w:rsidRPr="00C041E2">
              <w:rPr>
                <w:sz w:val="22"/>
                <w:szCs w:val="22"/>
                <w:lang w:eastAsia="en-US"/>
              </w:rPr>
              <w:lastRenderedPageBreak/>
              <w:t>- предложена потайная застежка</w:t>
            </w:r>
            <w:r>
              <w:rPr>
                <w:sz w:val="22"/>
                <w:szCs w:val="22"/>
                <w:lang w:eastAsia="en-US"/>
              </w:rPr>
              <w:t xml:space="preserve"> вместо бортовой</w:t>
            </w:r>
            <w:r w:rsidRPr="00C041E2">
              <w:rPr>
                <w:sz w:val="22"/>
                <w:szCs w:val="22"/>
                <w:lang w:eastAsia="en-US"/>
              </w:rPr>
              <w:t xml:space="preserve">;                                               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 xml:space="preserve">      - цвет по "</w:t>
            </w:r>
            <w:proofErr w:type="gramStart"/>
            <w:r>
              <w:rPr>
                <w:sz w:val="22"/>
                <w:szCs w:val="22"/>
                <w:lang w:eastAsia="en-US"/>
              </w:rPr>
              <w:t>текстильному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пантону</w:t>
            </w:r>
            <w:proofErr w:type="spellEnd"/>
            <w:r>
              <w:rPr>
                <w:sz w:val="22"/>
                <w:szCs w:val="22"/>
                <w:lang w:eastAsia="en-US"/>
              </w:rPr>
              <w:t>" костюма не соблюден.</w:t>
            </w:r>
            <w:r w:rsidRPr="00C041E2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B94A63" w:rsidTr="008A7051">
        <w:trPr>
          <w:trHeight w:val="14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63" w:rsidRDefault="00B94A63" w:rsidP="00857375">
            <w:pPr>
              <w:pStyle w:val="a7"/>
              <w:spacing w:before="0"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C041E2">
              <w:rPr>
                <w:sz w:val="22"/>
                <w:szCs w:val="22"/>
                <w:lang w:eastAsia="en-US"/>
              </w:rPr>
              <w:lastRenderedPageBreak/>
              <w:t>3. костюм для защит</w:t>
            </w:r>
            <w:r>
              <w:rPr>
                <w:sz w:val="22"/>
                <w:szCs w:val="22"/>
                <w:lang w:eastAsia="en-US"/>
              </w:rPr>
              <w:t>ы от вредных и опасных биологич</w:t>
            </w:r>
            <w:r w:rsidRPr="00C041E2">
              <w:rPr>
                <w:sz w:val="22"/>
                <w:szCs w:val="22"/>
                <w:lang w:eastAsia="en-US"/>
              </w:rPr>
              <w:t xml:space="preserve">еских факторов (клещей и кровососущих насекомых) </w:t>
            </w:r>
            <w:r>
              <w:rPr>
                <w:sz w:val="22"/>
                <w:szCs w:val="22"/>
                <w:lang w:eastAsia="en-US"/>
              </w:rPr>
              <w:t>не соответствует</w:t>
            </w:r>
            <w:r w:rsidRPr="00C041E2">
              <w:rPr>
                <w:sz w:val="22"/>
                <w:szCs w:val="22"/>
                <w:lang w:eastAsia="en-US"/>
              </w:rPr>
              <w:t xml:space="preserve"> п. </w:t>
            </w:r>
            <w:r>
              <w:rPr>
                <w:sz w:val="22"/>
                <w:szCs w:val="22"/>
                <w:lang w:eastAsia="en-US"/>
              </w:rPr>
              <w:t>5 ТЗ (техническое описание демисе</w:t>
            </w:r>
            <w:r w:rsidRPr="00C041E2">
              <w:rPr>
                <w:sz w:val="22"/>
                <w:szCs w:val="22"/>
                <w:lang w:eastAsia="en-US"/>
              </w:rPr>
              <w:t>зонной спецодежды и средств защиты рук</w:t>
            </w:r>
            <w:r>
              <w:rPr>
                <w:sz w:val="22"/>
                <w:szCs w:val="22"/>
                <w:lang w:eastAsia="en-US"/>
              </w:rPr>
              <w:t>) по следующим параметрам</w:t>
            </w:r>
            <w:r w:rsidRPr="00C041E2">
              <w:rPr>
                <w:sz w:val="22"/>
                <w:szCs w:val="22"/>
                <w:lang w:eastAsia="en-US"/>
              </w:rPr>
              <w:t>:                                                                                                                                                      - карманы на курт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C041E2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 накладные </w:t>
            </w:r>
            <w:proofErr w:type="gramStart"/>
            <w:r>
              <w:rPr>
                <w:sz w:val="22"/>
                <w:szCs w:val="22"/>
                <w:lang w:eastAsia="en-US"/>
              </w:rPr>
              <w:t>вместо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боковых;</w:t>
            </w:r>
          </w:p>
          <w:p w:rsidR="00B94A63" w:rsidRPr="004F085F" w:rsidRDefault="00B94A63" w:rsidP="00857375">
            <w:pPr>
              <w:pStyle w:val="a7"/>
              <w:spacing w:before="0" w:line="240" w:lineRule="auto"/>
              <w:jc w:val="left"/>
              <w:rPr>
                <w:sz w:val="22"/>
                <w:szCs w:val="22"/>
                <w:lang w:eastAsia="en-US"/>
              </w:rPr>
            </w:pPr>
            <w:r w:rsidRPr="00C041E2"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  <w:lang w:eastAsia="en-US"/>
              </w:rPr>
              <w:t>напульсники не обеспечивают плотный обхват запястья (при растягивании не сохраняют первоочередной объем)</w:t>
            </w:r>
          </w:p>
        </w:tc>
      </w:tr>
    </w:tbl>
    <w:p w:rsidR="00B94A63" w:rsidRPr="006C0A94" w:rsidRDefault="00B94A63" w:rsidP="00B94A63">
      <w:pPr>
        <w:tabs>
          <w:tab w:val="num" w:pos="567"/>
        </w:tabs>
        <w:spacing w:line="240" w:lineRule="auto"/>
        <w:ind w:firstLine="0"/>
        <w:rPr>
          <w:sz w:val="16"/>
          <w:szCs w:val="16"/>
        </w:rPr>
      </w:pPr>
    </w:p>
    <w:p w:rsidR="00B94A63" w:rsidRPr="00742E7D" w:rsidRDefault="00B94A63" w:rsidP="00B94A63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B94A63" w:rsidRPr="00E60419" w:rsidRDefault="00B94A63" w:rsidP="00B94A63">
      <w:pPr>
        <w:tabs>
          <w:tab w:val="num" w:pos="567"/>
        </w:tabs>
        <w:spacing w:line="240" w:lineRule="auto"/>
        <w:ind w:firstLine="0"/>
        <w:rPr>
          <w:b/>
          <w:sz w:val="12"/>
          <w:szCs w:val="12"/>
        </w:rPr>
      </w:pPr>
      <w:r w:rsidRPr="00AF443E">
        <w:rPr>
          <w:sz w:val="24"/>
          <w:szCs w:val="24"/>
        </w:rPr>
        <w:t xml:space="preserve">Отклонить заявку Участника </w:t>
      </w:r>
      <w:r w:rsidRPr="00DA61A1">
        <w:rPr>
          <w:b/>
          <w:i/>
          <w:sz w:val="24"/>
          <w:szCs w:val="24"/>
        </w:rPr>
        <w:t>ООО "</w:t>
      </w:r>
      <w:proofErr w:type="spellStart"/>
      <w:r w:rsidRPr="00DA61A1">
        <w:rPr>
          <w:b/>
          <w:i/>
          <w:sz w:val="24"/>
          <w:szCs w:val="24"/>
        </w:rPr>
        <w:t>Техноавиа</w:t>
      </w:r>
      <w:proofErr w:type="spellEnd"/>
      <w:r w:rsidRPr="00DA61A1">
        <w:rPr>
          <w:b/>
          <w:i/>
          <w:sz w:val="24"/>
          <w:szCs w:val="24"/>
        </w:rPr>
        <w:t>-Хабаровск"</w:t>
      </w:r>
      <w:r>
        <w:rPr>
          <w:b/>
          <w:i/>
          <w:sz w:val="24"/>
          <w:szCs w:val="24"/>
        </w:rPr>
        <w:t xml:space="preserve"> </w:t>
      </w:r>
      <w:r w:rsidRPr="00AF443E">
        <w:rPr>
          <w:sz w:val="24"/>
          <w:szCs w:val="24"/>
        </w:rPr>
        <w:t xml:space="preserve">от дальнейшего рассмотрения как несоответствующую требованиям </w:t>
      </w:r>
      <w:r>
        <w:rPr>
          <w:sz w:val="24"/>
          <w:szCs w:val="24"/>
        </w:rPr>
        <w:t xml:space="preserve">п. 2.4.6.2 </w:t>
      </w:r>
      <w:r w:rsidRPr="00AF443E">
        <w:rPr>
          <w:sz w:val="24"/>
          <w:szCs w:val="24"/>
        </w:rPr>
        <w:t>Документации о закупке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94A63" w:rsidTr="008A7051">
        <w:trPr>
          <w:trHeight w:val="23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63" w:rsidRDefault="00B94A63" w:rsidP="0085737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B94A63" w:rsidTr="008A7051">
        <w:trPr>
          <w:trHeight w:val="66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63" w:rsidRPr="00944C6C" w:rsidRDefault="00B94A63" w:rsidP="00857375">
            <w:pPr>
              <w:tabs>
                <w:tab w:val="num" w:pos="56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C3158">
              <w:rPr>
                <w:sz w:val="24"/>
                <w:szCs w:val="24"/>
              </w:rPr>
              <w:t>редложенная Участником запроса предложений цена превышает установленную начальную (максимальную) цену договора (цену лота).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339D0" w:rsidTr="008A7051">
        <w:trPr>
          <w:trHeight w:val="66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0" w:rsidRDefault="00B339D0" w:rsidP="00857375">
            <w:pPr>
              <w:tabs>
                <w:tab w:val="num" w:pos="56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Образцы костюмов не соответствуют </w:t>
            </w:r>
            <w:r w:rsidRPr="00C041E2">
              <w:rPr>
                <w:sz w:val="22"/>
                <w:szCs w:val="22"/>
                <w:lang w:eastAsia="en-US"/>
              </w:rPr>
              <w:t xml:space="preserve"> п. </w:t>
            </w:r>
            <w:r>
              <w:rPr>
                <w:sz w:val="22"/>
                <w:szCs w:val="22"/>
                <w:lang w:eastAsia="en-US"/>
              </w:rPr>
              <w:t>1 и п. 5 ТЗ (техническое описание демисе</w:t>
            </w:r>
            <w:r w:rsidRPr="00C041E2">
              <w:rPr>
                <w:sz w:val="22"/>
                <w:szCs w:val="22"/>
                <w:lang w:eastAsia="en-US"/>
              </w:rPr>
              <w:t xml:space="preserve">зонной </w:t>
            </w:r>
            <w:r>
              <w:rPr>
                <w:sz w:val="22"/>
                <w:szCs w:val="22"/>
                <w:lang w:eastAsia="en-US"/>
              </w:rPr>
              <w:t>спецодежды и средств защиты рук) по составу ткани:</w:t>
            </w:r>
            <w:r w:rsidRPr="00491C3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представленные костюмы, отшиты </w:t>
            </w:r>
            <w:r w:rsidRPr="00491C3D">
              <w:rPr>
                <w:sz w:val="22"/>
                <w:szCs w:val="22"/>
                <w:lang w:eastAsia="en-US"/>
              </w:rPr>
              <w:t>из смесовой ткани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91C3D">
              <w:rPr>
                <w:sz w:val="22"/>
                <w:szCs w:val="22"/>
              </w:rPr>
              <w:t>(35% хлопка, 65% полиэфира),</w:t>
            </w:r>
            <w:r w:rsidRPr="00491C3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вместо </w:t>
            </w:r>
            <w:r w:rsidRPr="00491C3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100% хлопка</w:t>
            </w:r>
          </w:p>
        </w:tc>
      </w:tr>
    </w:tbl>
    <w:p w:rsidR="00B94A63" w:rsidRPr="006C0A94" w:rsidRDefault="00B94A63" w:rsidP="00B94A63">
      <w:pPr>
        <w:spacing w:line="240" w:lineRule="auto"/>
        <w:ind w:firstLine="0"/>
        <w:rPr>
          <w:b/>
          <w:sz w:val="16"/>
          <w:szCs w:val="16"/>
        </w:rPr>
      </w:pPr>
    </w:p>
    <w:p w:rsidR="00B94A63" w:rsidRPr="003F272F" w:rsidRDefault="00B94A63" w:rsidP="00B94A6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B94A63" w:rsidRPr="003F272F" w:rsidRDefault="00B94A63" w:rsidP="00B94A63">
      <w:pPr>
        <w:pStyle w:val="25"/>
        <w:keepNext/>
        <w:tabs>
          <w:tab w:val="left" w:pos="426"/>
        </w:tabs>
        <w:ind w:firstLine="709"/>
        <w:rPr>
          <w:szCs w:val="24"/>
        </w:rPr>
      </w:pPr>
      <w:proofErr w:type="gramStart"/>
      <w:r w:rsidRPr="003F272F">
        <w:rPr>
          <w:b/>
          <w:i/>
          <w:szCs w:val="24"/>
        </w:rPr>
        <w:t>Признать</w:t>
      </w:r>
      <w:r w:rsidRPr="003F272F">
        <w:rPr>
          <w:szCs w:val="24"/>
        </w:rPr>
        <w:t xml:space="preserve"> заявки </w:t>
      </w:r>
      <w:r w:rsidRPr="00DA61A1">
        <w:rPr>
          <w:b/>
          <w:i/>
          <w:szCs w:val="24"/>
        </w:rPr>
        <w:t xml:space="preserve">ООО "ГУП Бисер" </w:t>
      </w:r>
      <w:r w:rsidRPr="00DA61A1">
        <w:rPr>
          <w:i/>
          <w:szCs w:val="24"/>
        </w:rPr>
        <w:t>(153031, г. Иваново, ул. 23-я Линия, д. 13, стр. 1, пом. 1001)</w:t>
      </w:r>
      <w:r>
        <w:rPr>
          <w:i/>
          <w:szCs w:val="24"/>
        </w:rPr>
        <w:t xml:space="preserve">, </w:t>
      </w:r>
      <w:r w:rsidRPr="00DA61A1">
        <w:rPr>
          <w:b/>
          <w:i/>
          <w:szCs w:val="24"/>
        </w:rPr>
        <w:t xml:space="preserve">ООО "РОСС-ПРОФИТ" </w:t>
      </w:r>
      <w:r w:rsidRPr="00DA61A1">
        <w:rPr>
          <w:i/>
          <w:szCs w:val="24"/>
        </w:rPr>
        <w:t>(153012, г. Иваново, ул. 3-го Интернационала, д. 35/31)</w:t>
      </w:r>
      <w:r w:rsidRPr="003F272F">
        <w:rPr>
          <w:szCs w:val="24"/>
        </w:rPr>
        <w:t xml:space="preserve">  соответствующими условиям запроса предложений и принять их к дальнейшему рассмотрению.</w:t>
      </w:r>
      <w:proofErr w:type="gramEnd"/>
    </w:p>
    <w:p w:rsidR="00B94A63" w:rsidRPr="006C0A94" w:rsidRDefault="00B94A63" w:rsidP="00B94A63">
      <w:pPr>
        <w:spacing w:line="240" w:lineRule="auto"/>
        <w:rPr>
          <w:b/>
          <w:sz w:val="16"/>
          <w:szCs w:val="16"/>
        </w:rPr>
      </w:pPr>
    </w:p>
    <w:p w:rsidR="00B94A63" w:rsidRPr="003F272F" w:rsidRDefault="00B94A63" w:rsidP="00B94A63">
      <w:pPr>
        <w:spacing w:line="240" w:lineRule="auto"/>
        <w:rPr>
          <w:b/>
          <w:sz w:val="24"/>
          <w:szCs w:val="24"/>
        </w:rPr>
      </w:pPr>
      <w:r w:rsidRPr="003F272F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B94A63" w:rsidRPr="003F272F" w:rsidRDefault="00B94A63" w:rsidP="00B94A63">
      <w:pPr>
        <w:spacing w:line="240" w:lineRule="auto"/>
        <w:ind w:firstLine="709"/>
        <w:rPr>
          <w:sz w:val="24"/>
          <w:szCs w:val="24"/>
        </w:rPr>
      </w:pPr>
      <w:r w:rsidRPr="003F272F">
        <w:rPr>
          <w:sz w:val="24"/>
          <w:szCs w:val="24"/>
        </w:rPr>
        <w:t xml:space="preserve">1. </w:t>
      </w:r>
      <w:r w:rsidRPr="003F272F">
        <w:rPr>
          <w:b/>
          <w:i/>
          <w:sz w:val="24"/>
          <w:szCs w:val="24"/>
        </w:rPr>
        <w:t>Утвердить</w:t>
      </w:r>
      <w:r w:rsidRPr="003F272F">
        <w:rPr>
          <w:sz w:val="24"/>
          <w:szCs w:val="24"/>
        </w:rPr>
        <w:t xml:space="preserve"> </w:t>
      </w:r>
      <w:proofErr w:type="gramStart"/>
      <w:r w:rsidRPr="003F272F">
        <w:rPr>
          <w:sz w:val="24"/>
          <w:szCs w:val="24"/>
        </w:rPr>
        <w:t>предварительную</w:t>
      </w:r>
      <w:proofErr w:type="gramEnd"/>
      <w:r w:rsidRPr="003F272F">
        <w:rPr>
          <w:sz w:val="24"/>
          <w:szCs w:val="24"/>
        </w:rPr>
        <w:t xml:space="preserve"> </w:t>
      </w:r>
      <w:proofErr w:type="spellStart"/>
      <w:r w:rsidRPr="003F272F">
        <w:rPr>
          <w:sz w:val="24"/>
          <w:szCs w:val="24"/>
        </w:rPr>
        <w:t>ранжировку</w:t>
      </w:r>
      <w:proofErr w:type="spellEnd"/>
      <w:r w:rsidRPr="003F272F">
        <w:rPr>
          <w:sz w:val="24"/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2126"/>
        <w:gridCol w:w="1559"/>
      </w:tblGrid>
      <w:tr w:rsidR="00B94A63" w:rsidRPr="001100FC" w:rsidTr="00857375">
        <w:tc>
          <w:tcPr>
            <w:tcW w:w="1418" w:type="dxa"/>
            <w:shd w:val="clear" w:color="auto" w:fill="auto"/>
          </w:tcPr>
          <w:p w:rsidR="00B94A63" w:rsidRPr="001100FC" w:rsidRDefault="00B94A63" w:rsidP="00857375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B94A63" w:rsidRPr="001100FC" w:rsidRDefault="00B94A63" w:rsidP="00857375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126" w:type="dxa"/>
            <w:shd w:val="clear" w:color="auto" w:fill="auto"/>
          </w:tcPr>
          <w:p w:rsidR="00B94A63" w:rsidRPr="001100FC" w:rsidRDefault="00B94A63" w:rsidP="00857375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Цена </w:t>
            </w:r>
            <w:r>
              <w:rPr>
                <w:b/>
                <w:i/>
                <w:sz w:val="20"/>
              </w:rPr>
              <w:t>заявки</w:t>
            </w:r>
            <w:r w:rsidRPr="001100FC">
              <w:rPr>
                <w:b/>
                <w:i/>
                <w:sz w:val="20"/>
              </w:rPr>
              <w:t xml:space="preserve"> на участие в закупке без НДС, руб.</w:t>
            </w:r>
          </w:p>
        </w:tc>
        <w:tc>
          <w:tcPr>
            <w:tcW w:w="1559" w:type="dxa"/>
          </w:tcPr>
          <w:p w:rsidR="00B94A63" w:rsidRPr="001100FC" w:rsidRDefault="00B94A63" w:rsidP="00857375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B94A63" w:rsidRPr="00371111" w:rsidTr="00857375">
        <w:tc>
          <w:tcPr>
            <w:tcW w:w="1418" w:type="dxa"/>
            <w:shd w:val="clear" w:color="auto" w:fill="auto"/>
          </w:tcPr>
          <w:p w:rsidR="00B94A63" w:rsidRPr="00371111" w:rsidRDefault="00B94A63" w:rsidP="0085737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1111">
              <w:rPr>
                <w:sz w:val="24"/>
                <w:szCs w:val="24"/>
              </w:rPr>
              <w:t>1 место</w:t>
            </w:r>
          </w:p>
        </w:tc>
        <w:tc>
          <w:tcPr>
            <w:tcW w:w="4536" w:type="dxa"/>
            <w:shd w:val="clear" w:color="auto" w:fill="auto"/>
          </w:tcPr>
          <w:p w:rsidR="00B94A63" w:rsidRPr="00811811" w:rsidRDefault="00B94A63" w:rsidP="00857375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DA61A1">
              <w:rPr>
                <w:b/>
                <w:i/>
                <w:sz w:val="24"/>
                <w:szCs w:val="24"/>
              </w:rPr>
              <w:t xml:space="preserve">ООО "ГУП Бисер" </w:t>
            </w:r>
            <w:r w:rsidRPr="00DA61A1">
              <w:rPr>
                <w:i/>
                <w:sz w:val="24"/>
                <w:szCs w:val="24"/>
              </w:rPr>
              <w:t>(153031, г. Иваново, ул. 23-я Линия, д. 13, стр. 1, пом. 1001)</w:t>
            </w:r>
          </w:p>
        </w:tc>
        <w:tc>
          <w:tcPr>
            <w:tcW w:w="2126" w:type="dxa"/>
            <w:shd w:val="clear" w:color="auto" w:fill="auto"/>
          </w:tcPr>
          <w:p w:rsidR="00B94A63" w:rsidRPr="00DA61A1" w:rsidRDefault="00B94A63" w:rsidP="00857375">
            <w:pPr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DA61A1">
              <w:rPr>
                <w:b/>
                <w:i/>
                <w:sz w:val="24"/>
                <w:szCs w:val="24"/>
              </w:rPr>
              <w:t>13 892 206,00</w:t>
            </w:r>
          </w:p>
        </w:tc>
        <w:tc>
          <w:tcPr>
            <w:tcW w:w="1559" w:type="dxa"/>
          </w:tcPr>
          <w:p w:rsidR="00B94A63" w:rsidRPr="00371111" w:rsidRDefault="00B94A63" w:rsidP="00857375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3,00</w:t>
            </w:r>
          </w:p>
        </w:tc>
      </w:tr>
      <w:tr w:rsidR="00B94A63" w:rsidRPr="00371111" w:rsidTr="00857375">
        <w:tc>
          <w:tcPr>
            <w:tcW w:w="1418" w:type="dxa"/>
            <w:shd w:val="clear" w:color="auto" w:fill="auto"/>
          </w:tcPr>
          <w:p w:rsidR="00B94A63" w:rsidRPr="00371111" w:rsidRDefault="00B94A63" w:rsidP="0085737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1111">
              <w:rPr>
                <w:sz w:val="24"/>
                <w:szCs w:val="24"/>
              </w:rPr>
              <w:t>2 место</w:t>
            </w:r>
          </w:p>
        </w:tc>
        <w:tc>
          <w:tcPr>
            <w:tcW w:w="4536" w:type="dxa"/>
            <w:shd w:val="clear" w:color="auto" w:fill="auto"/>
          </w:tcPr>
          <w:p w:rsidR="00B94A63" w:rsidRPr="00811811" w:rsidRDefault="00B94A63" w:rsidP="00857375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DA61A1">
              <w:rPr>
                <w:b/>
                <w:i/>
                <w:sz w:val="24"/>
                <w:szCs w:val="24"/>
              </w:rPr>
              <w:t xml:space="preserve">ООО "РОСС-ПРОФИТ" </w:t>
            </w:r>
            <w:r w:rsidRPr="00DA61A1">
              <w:rPr>
                <w:i/>
                <w:sz w:val="24"/>
                <w:szCs w:val="24"/>
              </w:rPr>
              <w:t>(153012, г. Иваново, ул. 3-го Интернационала, д. 35/31)</w:t>
            </w:r>
          </w:p>
        </w:tc>
        <w:tc>
          <w:tcPr>
            <w:tcW w:w="2126" w:type="dxa"/>
            <w:shd w:val="clear" w:color="auto" w:fill="auto"/>
          </w:tcPr>
          <w:p w:rsidR="00B94A63" w:rsidRPr="00DA61A1" w:rsidRDefault="00B94A63" w:rsidP="00857375">
            <w:pPr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DA61A1">
              <w:rPr>
                <w:b/>
                <w:i/>
                <w:sz w:val="24"/>
                <w:szCs w:val="24"/>
              </w:rPr>
              <w:t>14 033 317,00</w:t>
            </w:r>
          </w:p>
        </w:tc>
        <w:tc>
          <w:tcPr>
            <w:tcW w:w="1559" w:type="dxa"/>
          </w:tcPr>
          <w:p w:rsidR="00B94A63" w:rsidRPr="00371111" w:rsidRDefault="00B94A63" w:rsidP="00857375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3,00</w:t>
            </w:r>
          </w:p>
        </w:tc>
      </w:tr>
    </w:tbl>
    <w:p w:rsidR="00B94A63" w:rsidRPr="006C0A94" w:rsidRDefault="00B94A63" w:rsidP="00B94A63">
      <w:pPr>
        <w:spacing w:line="240" w:lineRule="auto"/>
        <w:rPr>
          <w:b/>
          <w:sz w:val="16"/>
          <w:szCs w:val="16"/>
        </w:rPr>
      </w:pPr>
    </w:p>
    <w:p w:rsidR="00B94A63" w:rsidRPr="003F272F" w:rsidRDefault="00B94A63" w:rsidP="00B94A6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6</w:t>
      </w:r>
    </w:p>
    <w:p w:rsidR="00B94A63" w:rsidRPr="003F272F" w:rsidRDefault="00B94A63" w:rsidP="00B94A63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 xml:space="preserve">1. </w:t>
      </w:r>
      <w:r w:rsidRPr="003F272F">
        <w:rPr>
          <w:b/>
          <w:i/>
          <w:sz w:val="24"/>
          <w:szCs w:val="24"/>
        </w:rPr>
        <w:t>Провести</w:t>
      </w:r>
      <w:r w:rsidRPr="003F272F">
        <w:rPr>
          <w:sz w:val="24"/>
          <w:szCs w:val="24"/>
        </w:rPr>
        <w:t xml:space="preserve"> переторжку.</w:t>
      </w:r>
    </w:p>
    <w:p w:rsidR="00B94A63" w:rsidRDefault="00B94A63" w:rsidP="00B94A63">
      <w:pPr>
        <w:pStyle w:val="a"/>
        <w:numPr>
          <w:ilvl w:val="0"/>
          <w:numId w:val="0"/>
        </w:numPr>
        <w:spacing w:before="0" w:line="240" w:lineRule="auto"/>
        <w:ind w:firstLine="567"/>
        <w:rPr>
          <w:szCs w:val="24"/>
        </w:rPr>
      </w:pPr>
      <w:r w:rsidRPr="003F272F">
        <w:rPr>
          <w:sz w:val="24"/>
          <w:szCs w:val="24"/>
        </w:rPr>
        <w:t>1.1</w:t>
      </w:r>
      <w:proofErr w:type="gramStart"/>
      <w:r w:rsidRPr="003F272F">
        <w:rPr>
          <w:sz w:val="24"/>
          <w:szCs w:val="24"/>
        </w:rPr>
        <w:t xml:space="preserve"> Д</w:t>
      </w:r>
      <w:proofErr w:type="gramEnd"/>
      <w:r w:rsidRPr="003F272F">
        <w:rPr>
          <w:sz w:val="24"/>
          <w:szCs w:val="24"/>
        </w:rPr>
        <w:t xml:space="preserve">опустить к участию в переторжке заявки следующих участников: </w:t>
      </w:r>
      <w:proofErr w:type="gramStart"/>
      <w:r w:rsidRPr="00DA61A1">
        <w:rPr>
          <w:b/>
          <w:i/>
          <w:sz w:val="24"/>
          <w:szCs w:val="24"/>
        </w:rPr>
        <w:t xml:space="preserve">ООО "ГУП Бисер" </w:t>
      </w:r>
      <w:r w:rsidRPr="00DA61A1">
        <w:rPr>
          <w:i/>
          <w:sz w:val="24"/>
          <w:szCs w:val="24"/>
        </w:rPr>
        <w:t>(153031, г. Иваново, ул. 23-я Линия, д. 13, стр. 1, пом. 1001)</w:t>
      </w:r>
      <w:r>
        <w:rPr>
          <w:i/>
          <w:szCs w:val="24"/>
        </w:rPr>
        <w:t xml:space="preserve">, </w:t>
      </w:r>
      <w:r w:rsidRPr="00DA61A1">
        <w:rPr>
          <w:b/>
          <w:i/>
          <w:sz w:val="24"/>
          <w:szCs w:val="24"/>
        </w:rPr>
        <w:t xml:space="preserve">ООО "РОСС-ПРОФИТ" </w:t>
      </w:r>
      <w:r w:rsidRPr="00DA61A1">
        <w:rPr>
          <w:i/>
          <w:sz w:val="24"/>
          <w:szCs w:val="24"/>
        </w:rPr>
        <w:t>(153012, г. Иваново, ул. 3-го Интернационала, д. 35/31)</w:t>
      </w:r>
      <w:r w:rsidRPr="003F272F">
        <w:rPr>
          <w:szCs w:val="24"/>
        </w:rPr>
        <w:t xml:space="preserve">  </w:t>
      </w:r>
      <w:proofErr w:type="gramEnd"/>
    </w:p>
    <w:p w:rsidR="00B94A63" w:rsidRPr="003F272F" w:rsidRDefault="00B94A63" w:rsidP="00B94A63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3F272F">
        <w:rPr>
          <w:sz w:val="24"/>
          <w:szCs w:val="24"/>
        </w:rPr>
        <w:t>1.2</w:t>
      </w:r>
      <w:proofErr w:type="gramStart"/>
      <w:r w:rsidRPr="003F272F">
        <w:rPr>
          <w:sz w:val="24"/>
          <w:szCs w:val="24"/>
        </w:rPr>
        <w:t xml:space="preserve">  О</w:t>
      </w:r>
      <w:proofErr w:type="gramEnd"/>
      <w:r w:rsidRPr="003F272F">
        <w:rPr>
          <w:sz w:val="24"/>
          <w:szCs w:val="24"/>
        </w:rPr>
        <w:t xml:space="preserve">пределить форму переторжки: </w:t>
      </w:r>
      <w:r w:rsidRPr="003F272F">
        <w:rPr>
          <w:b/>
          <w:sz w:val="24"/>
          <w:szCs w:val="24"/>
        </w:rPr>
        <w:t>заочная</w:t>
      </w:r>
      <w:r w:rsidRPr="003F272F">
        <w:rPr>
          <w:b/>
          <w:i/>
          <w:sz w:val="24"/>
          <w:szCs w:val="24"/>
        </w:rPr>
        <w:t>;</w:t>
      </w:r>
    </w:p>
    <w:p w:rsidR="00B94A63" w:rsidRPr="003F272F" w:rsidRDefault="00B94A63" w:rsidP="00B94A63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 xml:space="preserve">1.3 </w:t>
      </w:r>
      <w:r>
        <w:rPr>
          <w:sz w:val="24"/>
          <w:szCs w:val="24"/>
        </w:rPr>
        <w:t xml:space="preserve"> </w:t>
      </w:r>
      <w:r w:rsidRPr="003F272F">
        <w:rPr>
          <w:sz w:val="24"/>
          <w:szCs w:val="24"/>
        </w:rPr>
        <w:t xml:space="preserve">Назначить переторжку на </w:t>
      </w:r>
      <w:r w:rsidR="00A24DE2">
        <w:rPr>
          <w:sz w:val="24"/>
          <w:szCs w:val="24"/>
        </w:rPr>
        <w:t>25.12.2015 г. до 16</w:t>
      </w:r>
      <w:r w:rsidRPr="003F272F">
        <w:rPr>
          <w:sz w:val="24"/>
          <w:szCs w:val="24"/>
        </w:rPr>
        <w:t>:00 час</w:t>
      </w:r>
      <w:proofErr w:type="gramStart"/>
      <w:r w:rsidRPr="003F272F">
        <w:rPr>
          <w:sz w:val="24"/>
          <w:szCs w:val="24"/>
        </w:rPr>
        <w:t>.</w:t>
      </w:r>
      <w:proofErr w:type="gramEnd"/>
      <w:r w:rsidRPr="003F272F">
        <w:rPr>
          <w:sz w:val="24"/>
          <w:szCs w:val="24"/>
        </w:rPr>
        <w:t xml:space="preserve"> (</w:t>
      </w:r>
      <w:proofErr w:type="gramStart"/>
      <w:r w:rsidRPr="003F272F">
        <w:rPr>
          <w:sz w:val="24"/>
          <w:szCs w:val="24"/>
        </w:rPr>
        <w:t>м</w:t>
      </w:r>
      <w:proofErr w:type="gramEnd"/>
      <w:r w:rsidRPr="003F272F">
        <w:rPr>
          <w:sz w:val="24"/>
          <w:szCs w:val="24"/>
        </w:rPr>
        <w:t xml:space="preserve">естного времени); </w:t>
      </w:r>
    </w:p>
    <w:p w:rsidR="008A7051" w:rsidRDefault="00B94A63" w:rsidP="008A7051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 xml:space="preserve">1.4 </w:t>
      </w:r>
      <w:r>
        <w:rPr>
          <w:sz w:val="24"/>
          <w:szCs w:val="24"/>
        </w:rPr>
        <w:t xml:space="preserve"> </w:t>
      </w:r>
      <w:r w:rsidRPr="003F272F">
        <w:rPr>
          <w:sz w:val="24"/>
          <w:szCs w:val="24"/>
        </w:rPr>
        <w:t xml:space="preserve">Место проведения переторжки: </w:t>
      </w:r>
      <w:r w:rsidR="008A7051" w:rsidRPr="008A7051">
        <w:rPr>
          <w:sz w:val="24"/>
          <w:szCs w:val="24"/>
        </w:rPr>
        <w:t xml:space="preserve">Торговая площадка Системы </w:t>
      </w:r>
      <w:hyperlink r:id="rId10" w:history="1">
        <w:r w:rsidR="008A7051" w:rsidRPr="00B202DD">
          <w:rPr>
            <w:rStyle w:val="ab"/>
            <w:sz w:val="24"/>
            <w:szCs w:val="24"/>
          </w:rPr>
          <w:t>www.b2b-energo.ru</w:t>
        </w:r>
      </w:hyperlink>
    </w:p>
    <w:p w:rsidR="00B94A63" w:rsidRPr="003F272F" w:rsidRDefault="00B94A63" w:rsidP="008A7051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B94A63" w:rsidRDefault="00B94A63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1B4C78" w:rsidRPr="001B4C78" w:rsidRDefault="001B4C78" w:rsidP="00B94A63">
      <w:pPr>
        <w:spacing w:line="240" w:lineRule="auto"/>
        <w:ind w:hanging="142"/>
        <w:rPr>
          <w:i/>
          <w:sz w:val="23"/>
          <w:szCs w:val="23"/>
        </w:rPr>
      </w:pPr>
      <w:proofErr w:type="spellStart"/>
      <w:r w:rsidRPr="001B4C78">
        <w:rPr>
          <w:i/>
          <w:sz w:val="23"/>
          <w:szCs w:val="23"/>
        </w:rPr>
        <w:t>Коротаева</w:t>
      </w:r>
      <w:proofErr w:type="spellEnd"/>
      <w:r w:rsidRPr="001B4C78">
        <w:rPr>
          <w:i/>
          <w:sz w:val="23"/>
          <w:szCs w:val="23"/>
        </w:rPr>
        <w:t xml:space="preserve"> Т.В.</w:t>
      </w:r>
    </w:p>
    <w:p w:rsidR="001B4C78" w:rsidRPr="001B4C78" w:rsidRDefault="001B4C78" w:rsidP="00B94A63">
      <w:pPr>
        <w:spacing w:line="240" w:lineRule="auto"/>
        <w:ind w:firstLine="0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27-205</w:t>
      </w:r>
    </w:p>
    <w:sectPr w:rsidR="001B4C78" w:rsidRPr="001B4C78" w:rsidSect="006C0A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C4" w:rsidRDefault="00F523C4" w:rsidP="00355095">
      <w:pPr>
        <w:spacing w:line="240" w:lineRule="auto"/>
      </w:pPr>
      <w:r>
        <w:separator/>
      </w:r>
    </w:p>
  </w:endnote>
  <w:endnote w:type="continuationSeparator" w:id="0">
    <w:p w:rsidR="00F523C4" w:rsidRDefault="00F523C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63" w:rsidRDefault="00525B6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61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61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63" w:rsidRDefault="00525B6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C4" w:rsidRDefault="00F523C4" w:rsidP="00355095">
      <w:pPr>
        <w:spacing w:line="240" w:lineRule="auto"/>
      </w:pPr>
      <w:r>
        <w:separator/>
      </w:r>
    </w:p>
  </w:footnote>
  <w:footnote w:type="continuationSeparator" w:id="0">
    <w:p w:rsidR="00F523C4" w:rsidRDefault="00F523C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63" w:rsidRDefault="00525B6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25B63">
      <w:rPr>
        <w:i/>
        <w:sz w:val="20"/>
      </w:rPr>
      <w:t>274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63" w:rsidRDefault="00525B6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C61D9"/>
    <w:rsid w:val="004D1A37"/>
    <w:rsid w:val="004D6055"/>
    <w:rsid w:val="004F4866"/>
    <w:rsid w:val="00500A3F"/>
    <w:rsid w:val="00501ECA"/>
    <w:rsid w:val="005132A1"/>
    <w:rsid w:val="00515CBE"/>
    <w:rsid w:val="00525B63"/>
    <w:rsid w:val="00526FD4"/>
    <w:rsid w:val="00535034"/>
    <w:rsid w:val="0054333A"/>
    <w:rsid w:val="005433F4"/>
    <w:rsid w:val="00544626"/>
    <w:rsid w:val="00546C51"/>
    <w:rsid w:val="00547EE6"/>
    <w:rsid w:val="00547F2B"/>
    <w:rsid w:val="00551234"/>
    <w:rsid w:val="005529F7"/>
    <w:rsid w:val="00552FE3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0A94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3A4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746E"/>
    <w:rsid w:val="00896F9A"/>
    <w:rsid w:val="008A1673"/>
    <w:rsid w:val="008A5961"/>
    <w:rsid w:val="008A705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17E88"/>
    <w:rsid w:val="00A20713"/>
    <w:rsid w:val="00A24DE2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39D0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4A63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45BC8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ED3"/>
    <w:rsid w:val="00E90F34"/>
    <w:rsid w:val="00E93EFC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23C4"/>
    <w:rsid w:val="00F5449A"/>
    <w:rsid w:val="00F6533B"/>
    <w:rsid w:val="00F65F29"/>
    <w:rsid w:val="00F71009"/>
    <w:rsid w:val="00F779A3"/>
    <w:rsid w:val="00F96F29"/>
    <w:rsid w:val="00FA65A5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EBA0-90C0-4CD7-BD5A-FFE420C8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74</cp:revision>
  <cp:lastPrinted>2015-12-23T00:35:00Z</cp:lastPrinted>
  <dcterms:created xsi:type="dcterms:W3CDTF">2014-09-03T05:40:00Z</dcterms:created>
  <dcterms:modified xsi:type="dcterms:W3CDTF">2015-12-23T23:25:00Z</dcterms:modified>
</cp:coreProperties>
</file>