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0736E">
        <w:rPr>
          <w:rFonts w:cs="Arial"/>
          <w:b/>
          <w:bCs/>
          <w:iCs/>
          <w:snapToGrid/>
          <w:spacing w:val="40"/>
          <w:sz w:val="36"/>
          <w:szCs w:val="36"/>
        </w:rPr>
        <w:t>48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F0736E">
        <w:rPr>
          <w:b/>
          <w:bCs/>
          <w:i/>
          <w:iCs/>
          <w:snapToGrid w:val="0"/>
          <w:szCs w:val="28"/>
        </w:rPr>
        <w:t xml:space="preserve">Реконструкция ВЛ-10/0,4 </w:t>
      </w:r>
      <w:proofErr w:type="spellStart"/>
      <w:r w:rsidR="00F0736E">
        <w:rPr>
          <w:b/>
          <w:bCs/>
          <w:i/>
          <w:iCs/>
          <w:snapToGrid w:val="0"/>
          <w:szCs w:val="28"/>
        </w:rPr>
        <w:t>кВ</w:t>
      </w:r>
      <w:proofErr w:type="spellEnd"/>
      <w:r w:rsidR="00F0736E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F0736E">
        <w:rPr>
          <w:b/>
          <w:bCs/>
          <w:i/>
          <w:iCs/>
          <w:snapToGrid w:val="0"/>
          <w:szCs w:val="28"/>
        </w:rPr>
        <w:t>с</w:t>
      </w:r>
      <w:proofErr w:type="gramEnd"/>
      <w:r w:rsidR="00F0736E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F0736E">
        <w:rPr>
          <w:b/>
          <w:bCs/>
          <w:i/>
          <w:iCs/>
          <w:snapToGrid w:val="0"/>
          <w:szCs w:val="28"/>
        </w:rPr>
        <w:t>Константиновка</w:t>
      </w:r>
      <w:proofErr w:type="gramEnd"/>
      <w:r w:rsidR="00F0736E">
        <w:rPr>
          <w:b/>
          <w:bCs/>
          <w:i/>
          <w:iCs/>
          <w:snapToGrid w:val="0"/>
          <w:szCs w:val="28"/>
        </w:rPr>
        <w:t xml:space="preserve">, филиал "АЭС"  </w:t>
      </w:r>
      <w:r w:rsidR="00F0736E">
        <w:rPr>
          <w:b/>
          <w:bCs/>
          <w:szCs w:val="28"/>
        </w:rPr>
        <w:t xml:space="preserve">закупка № 170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Pr="00F0736E" w:rsidRDefault="006B14E3" w:rsidP="00F55DE2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C5CA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C5CAF">
              <w:rPr>
                <w:rFonts w:ascii="Times New Roman" w:hAnsi="Times New Roman"/>
                <w:sz w:val="24"/>
                <w:szCs w:val="24"/>
              </w:rPr>
              <w:t>23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0736E" w:rsidRDefault="00F0736E" w:rsidP="00F073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0736E" w:rsidRDefault="00F0736E" w:rsidP="00F073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</w:t>
      </w:r>
      <w:proofErr w:type="spellStart"/>
      <w:r>
        <w:rPr>
          <w:bCs/>
          <w:i/>
          <w:iCs/>
          <w:sz w:val="26"/>
          <w:szCs w:val="26"/>
        </w:rPr>
        <w:t>Дальэлектромонтаж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F0736E" w:rsidRDefault="00F0736E" w:rsidP="00F073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</w:t>
      </w:r>
      <w:proofErr w:type="spellStart"/>
      <w:r>
        <w:rPr>
          <w:bCs/>
          <w:i/>
          <w:iCs/>
          <w:sz w:val="26"/>
          <w:szCs w:val="26"/>
        </w:rPr>
        <w:t>ТехЦентр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F0736E" w:rsidRDefault="00F0736E" w:rsidP="00F073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</w:t>
      </w:r>
      <w:proofErr w:type="spellStart"/>
      <w:r>
        <w:rPr>
          <w:bCs/>
          <w:i/>
          <w:iCs/>
          <w:sz w:val="26"/>
          <w:szCs w:val="26"/>
        </w:rPr>
        <w:t>Энергострой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F0736E" w:rsidRDefault="00F0736E" w:rsidP="00F073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НПО «</w:t>
      </w:r>
      <w:proofErr w:type="spellStart"/>
      <w:r>
        <w:rPr>
          <w:bCs/>
          <w:i/>
          <w:iCs/>
          <w:sz w:val="26"/>
          <w:szCs w:val="26"/>
        </w:rPr>
        <w:t>Сибэлектрощит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F0736E" w:rsidRDefault="00F0736E" w:rsidP="00F073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0736E" w:rsidRDefault="00F0736E" w:rsidP="00F073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F0736E" w:rsidRDefault="00F0736E" w:rsidP="00F073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0736E" w:rsidRDefault="00F0736E" w:rsidP="00F0736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F0736E" w:rsidRDefault="00F0736E" w:rsidP="00F0736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0736E" w:rsidRDefault="00F0736E" w:rsidP="00F0736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483"/>
        <w:gridCol w:w="5525"/>
      </w:tblGrid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«Энергосистема Амур»</w:t>
            </w:r>
          </w:p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д. 102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7 800 000,00  </w:t>
            </w:r>
            <w:r>
              <w:rPr>
                <w:sz w:val="24"/>
                <w:szCs w:val="24"/>
              </w:rPr>
              <w:t xml:space="preserve">руб. без учета НДС (9 204 000,00 руб. с учетом НДС). </w:t>
            </w:r>
          </w:p>
        </w:tc>
      </w:tr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д. 57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7 890 000,00  </w:t>
            </w:r>
            <w:r>
              <w:rPr>
                <w:sz w:val="24"/>
                <w:szCs w:val="24"/>
              </w:rPr>
              <w:t xml:space="preserve">руб. без учета НДС (9 310 200,00 руб. с учетом НДС). </w:t>
            </w:r>
          </w:p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/>
                <w:color w:val="FF0000"/>
                <w:sz w:val="22"/>
                <w:szCs w:val="24"/>
              </w:rPr>
              <w:t>Не подтвердил ценовую ставку</w:t>
            </w:r>
          </w:p>
        </w:tc>
      </w:tr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Биробиджан, ул. Советская, д. 127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8 395 000,00  </w:t>
            </w:r>
            <w:r>
              <w:rPr>
                <w:sz w:val="24"/>
                <w:szCs w:val="24"/>
              </w:rPr>
              <w:t xml:space="preserve">руб. без учета НДС (9 906 100,00  руб. с учетом НДС). </w:t>
            </w:r>
          </w:p>
        </w:tc>
      </w:tr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с. Белогорье, ул. </w:t>
            </w:r>
            <w:proofErr w:type="spellStart"/>
            <w:r>
              <w:rPr>
                <w:sz w:val="24"/>
                <w:szCs w:val="24"/>
              </w:rPr>
              <w:t>Призейская</w:t>
            </w:r>
            <w:proofErr w:type="spellEnd"/>
            <w:r>
              <w:rPr>
                <w:sz w:val="24"/>
                <w:szCs w:val="24"/>
              </w:rPr>
              <w:t>, д.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8 945 000,00  </w:t>
            </w:r>
            <w:r>
              <w:rPr>
                <w:sz w:val="24"/>
                <w:szCs w:val="24"/>
              </w:rPr>
              <w:t xml:space="preserve">руб. без учета НДС (10 555 100,00  руб. с учетом НДС). </w:t>
            </w:r>
          </w:p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/>
                <w:color w:val="FF0000"/>
                <w:sz w:val="22"/>
                <w:szCs w:val="24"/>
              </w:rPr>
              <w:t>Не подтвердил ценовую ставку</w:t>
            </w:r>
          </w:p>
        </w:tc>
      </w:tr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Амурская, д. 257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9 040 000,00  </w:t>
            </w:r>
            <w:r>
              <w:rPr>
                <w:sz w:val="24"/>
                <w:szCs w:val="24"/>
              </w:rPr>
              <w:t xml:space="preserve">руб. без учета НДС (10 667 200,00  руб. с учетом НДС). </w:t>
            </w:r>
          </w:p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/>
                <w:color w:val="FF0000"/>
                <w:sz w:val="22"/>
                <w:szCs w:val="24"/>
              </w:rPr>
              <w:t>Не подтвердил ценовую ставку</w:t>
            </w:r>
          </w:p>
        </w:tc>
      </w:tr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«АСЭСС»</w:t>
            </w:r>
          </w:p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50 лет Октября 228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9 120 000,00  </w:t>
            </w:r>
            <w:r>
              <w:rPr>
                <w:sz w:val="24"/>
                <w:szCs w:val="24"/>
              </w:rPr>
              <w:t xml:space="preserve">руб. без учета НДС (10 761 600,00  руб. с учетом НДС). </w:t>
            </w:r>
          </w:p>
        </w:tc>
      </w:tr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Нестеров М.А</w:t>
            </w:r>
          </w:p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 xml:space="preserve">, д. 69, кв. 58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9 200 000,00  </w:t>
            </w:r>
            <w:r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Нагорная 19, а/я 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9 409 284,00  </w:t>
            </w:r>
            <w:r>
              <w:rPr>
                <w:sz w:val="24"/>
                <w:szCs w:val="24"/>
              </w:rPr>
              <w:t xml:space="preserve">руб. без учета НДС (11 102 955,12  руб. с учетом НДС). </w:t>
            </w:r>
          </w:p>
        </w:tc>
      </w:tr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«Системы и Сети»</w:t>
            </w:r>
          </w:p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Шевченко,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9 859 688,90  </w:t>
            </w:r>
            <w:r>
              <w:rPr>
                <w:sz w:val="24"/>
                <w:szCs w:val="24"/>
              </w:rPr>
              <w:t xml:space="preserve">руб. без учета НДС (11 634 432,90  руб. с учетом НДС). </w:t>
            </w:r>
          </w:p>
        </w:tc>
      </w:tr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>, 126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9 367 000,00  </w:t>
            </w:r>
            <w:r>
              <w:rPr>
                <w:sz w:val="24"/>
                <w:szCs w:val="24"/>
              </w:rPr>
              <w:t xml:space="preserve">руб. без учета НДС (11 053 060,00  руб. с учетом НДС). </w:t>
            </w:r>
          </w:p>
        </w:tc>
      </w:tr>
      <w:tr w:rsidR="00F0736E" w:rsidTr="00F073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НПО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Омск, пр. Мира, 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11 716 200,90  </w:t>
            </w:r>
            <w:r>
              <w:rPr>
                <w:sz w:val="24"/>
                <w:szCs w:val="24"/>
              </w:rPr>
              <w:t xml:space="preserve">руб. без учета НДС (13 825 117,06  руб. с учетом НДС). </w:t>
            </w:r>
          </w:p>
        </w:tc>
      </w:tr>
    </w:tbl>
    <w:p w:rsidR="00F0736E" w:rsidRDefault="00F0736E" w:rsidP="00F0736E">
      <w:pPr>
        <w:spacing w:line="240" w:lineRule="auto"/>
        <w:rPr>
          <w:b/>
          <w:sz w:val="26"/>
          <w:szCs w:val="26"/>
        </w:rPr>
      </w:pPr>
    </w:p>
    <w:p w:rsidR="00F0736E" w:rsidRDefault="00F0736E" w:rsidP="00F0736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F0736E" w:rsidRDefault="00F0736E" w:rsidP="00F0736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</w:t>
      </w:r>
      <w:proofErr w:type="spellStart"/>
      <w:r>
        <w:rPr>
          <w:b/>
          <w:bCs/>
          <w:i/>
          <w:iCs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  <w:lang w:eastAsia="en-US"/>
        </w:rPr>
        <w:t xml:space="preserve">г. </w:t>
      </w:r>
      <w:r>
        <w:rPr>
          <w:sz w:val="26"/>
          <w:szCs w:val="26"/>
        </w:rPr>
        <w:t>Благовещенск, ул. Амурская, д. 257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от дальнейшего рассмотрения, на основании </w:t>
      </w:r>
      <w:r>
        <w:rPr>
          <w:bCs/>
          <w:sz w:val="26"/>
          <w:szCs w:val="26"/>
        </w:rPr>
        <w:t xml:space="preserve">п. 2.6.1.4. </w:t>
      </w:r>
      <w:r>
        <w:rPr>
          <w:sz w:val="26"/>
          <w:szCs w:val="26"/>
        </w:rPr>
        <w:t xml:space="preserve">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0736E" w:rsidTr="00F0736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0736E" w:rsidRPr="00F0736E" w:rsidTr="00F0736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Pr="00F0736E" w:rsidRDefault="00F0736E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F0736E">
              <w:rPr>
                <w:sz w:val="24"/>
                <w:szCs w:val="26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b2b</w:t>
            </w:r>
            <w:r w:rsidRPr="00F0736E">
              <w:rPr>
                <w:sz w:val="24"/>
                <w:szCs w:val="26"/>
              </w:rPr>
              <w:noBreakHyphen/>
              <w:t>esv» - достаточное основание для отклонения заявки данного участника.</w:t>
            </w:r>
          </w:p>
        </w:tc>
      </w:tr>
    </w:tbl>
    <w:p w:rsidR="00F0736E" w:rsidRDefault="00F0736E" w:rsidP="00F0736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F0736E" w:rsidRDefault="00F0736E" w:rsidP="00F0736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F0736E" w:rsidRDefault="00F0736E" w:rsidP="00F0736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bCs/>
          <w:i/>
          <w:iCs/>
          <w:sz w:val="26"/>
          <w:szCs w:val="26"/>
          <w:lang w:eastAsia="en-US"/>
        </w:rPr>
        <w:t>ООО «</w:t>
      </w:r>
      <w:proofErr w:type="spellStart"/>
      <w:r>
        <w:rPr>
          <w:b/>
          <w:bCs/>
          <w:i/>
          <w:iCs/>
          <w:sz w:val="26"/>
          <w:szCs w:val="26"/>
          <w:lang w:eastAsia="en-US"/>
        </w:rPr>
        <w:t>ТехЦентр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 </w:t>
      </w:r>
      <w:r>
        <w:rPr>
          <w:sz w:val="26"/>
          <w:szCs w:val="26"/>
          <w:lang w:eastAsia="en-US"/>
        </w:rPr>
        <w:t>г.</w:t>
      </w:r>
      <w:r>
        <w:rPr>
          <w:sz w:val="26"/>
          <w:szCs w:val="26"/>
        </w:rPr>
        <w:t xml:space="preserve"> Владивосток, ул. Русская, д. 57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 xml:space="preserve"> от дальнейшего рассмотрения, на основании </w:t>
      </w:r>
      <w:r>
        <w:rPr>
          <w:bCs/>
          <w:sz w:val="26"/>
          <w:szCs w:val="26"/>
        </w:rPr>
        <w:t xml:space="preserve">п. 2.6.1.4. </w:t>
      </w:r>
      <w:r>
        <w:rPr>
          <w:sz w:val="26"/>
          <w:szCs w:val="26"/>
        </w:rPr>
        <w:t xml:space="preserve"> Документации о закупке: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F0736E" w:rsidTr="00F073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0736E" w:rsidRPr="00F0736E" w:rsidTr="00F073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Pr="00F0736E" w:rsidRDefault="00F0736E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F0736E">
              <w:rPr>
                <w:sz w:val="24"/>
                <w:szCs w:val="26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b2b</w:t>
            </w:r>
            <w:r w:rsidRPr="00F0736E">
              <w:rPr>
                <w:sz w:val="24"/>
                <w:szCs w:val="26"/>
              </w:rPr>
              <w:noBreakHyphen/>
              <w:t>esv» - достаточное основание для отклонения заявки данного участника.</w:t>
            </w:r>
          </w:p>
        </w:tc>
      </w:tr>
    </w:tbl>
    <w:p w:rsidR="00F0736E" w:rsidRDefault="00F0736E" w:rsidP="00F0736E">
      <w:pPr>
        <w:spacing w:line="240" w:lineRule="auto"/>
        <w:rPr>
          <w:b/>
          <w:sz w:val="26"/>
          <w:szCs w:val="26"/>
        </w:rPr>
      </w:pPr>
    </w:p>
    <w:p w:rsidR="00F0736E" w:rsidRDefault="00F0736E" w:rsidP="00F0736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F0736E" w:rsidRDefault="00F0736E" w:rsidP="00F0736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  <w:lang w:eastAsia="en-US"/>
        </w:rPr>
        <w:t>ООО</w:t>
      </w:r>
      <w:proofErr w:type="gramEnd"/>
      <w:r>
        <w:rPr>
          <w:b/>
          <w:i/>
          <w:sz w:val="26"/>
          <w:szCs w:val="26"/>
          <w:lang w:eastAsia="en-US"/>
        </w:rPr>
        <w:t xml:space="preserve"> «</w:t>
      </w:r>
      <w:proofErr w:type="spellStart"/>
      <w:r>
        <w:rPr>
          <w:b/>
          <w:i/>
          <w:sz w:val="26"/>
          <w:szCs w:val="26"/>
          <w:lang w:eastAsia="en-US"/>
        </w:rPr>
        <w:t>Энергострой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</w:t>
      </w:r>
      <w:r>
        <w:rPr>
          <w:sz w:val="26"/>
          <w:szCs w:val="26"/>
        </w:rPr>
        <w:t xml:space="preserve">Благовещенск, с. Белогорье, ул. </w:t>
      </w:r>
      <w:proofErr w:type="spellStart"/>
      <w:r>
        <w:rPr>
          <w:sz w:val="26"/>
          <w:szCs w:val="26"/>
        </w:rPr>
        <w:t>Призейская</w:t>
      </w:r>
      <w:proofErr w:type="spellEnd"/>
      <w:r>
        <w:rPr>
          <w:sz w:val="26"/>
          <w:szCs w:val="26"/>
        </w:rPr>
        <w:t xml:space="preserve">, д. 4   от дальнейшего рассмотрения, на основании </w:t>
      </w:r>
      <w:r>
        <w:rPr>
          <w:bCs/>
          <w:sz w:val="26"/>
          <w:szCs w:val="26"/>
        </w:rPr>
        <w:t xml:space="preserve">п. 2.6.1.4. </w:t>
      </w:r>
      <w:r>
        <w:rPr>
          <w:sz w:val="26"/>
          <w:szCs w:val="26"/>
        </w:rPr>
        <w:t xml:space="preserve">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0736E" w:rsidTr="00F0736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0736E" w:rsidRPr="00F0736E" w:rsidTr="00F0736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Pr="00F0736E" w:rsidRDefault="00F0736E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F0736E">
              <w:rPr>
                <w:sz w:val="24"/>
                <w:szCs w:val="26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b2b</w:t>
            </w:r>
            <w:r w:rsidRPr="00F0736E">
              <w:rPr>
                <w:sz w:val="24"/>
                <w:szCs w:val="26"/>
              </w:rPr>
              <w:noBreakHyphen/>
              <w:t>esv» - достаточное основание для отклонения заявки данного участника.</w:t>
            </w:r>
          </w:p>
        </w:tc>
      </w:tr>
    </w:tbl>
    <w:p w:rsidR="00F0736E" w:rsidRDefault="00F0736E" w:rsidP="00F0736E">
      <w:pPr>
        <w:spacing w:line="240" w:lineRule="auto"/>
        <w:rPr>
          <w:b/>
          <w:sz w:val="26"/>
          <w:szCs w:val="26"/>
        </w:rPr>
      </w:pPr>
    </w:p>
    <w:p w:rsidR="00F0736E" w:rsidRDefault="00F0736E" w:rsidP="00F0736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</w:t>
      </w:r>
    </w:p>
    <w:p w:rsidR="00F0736E" w:rsidRDefault="00F0736E" w:rsidP="00F0736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  <w:lang w:eastAsia="en-US"/>
        </w:rPr>
        <w:t>ООО</w:t>
      </w:r>
      <w:proofErr w:type="gramEnd"/>
      <w:r>
        <w:rPr>
          <w:b/>
          <w:i/>
          <w:sz w:val="26"/>
          <w:szCs w:val="26"/>
          <w:lang w:eastAsia="en-US"/>
        </w:rPr>
        <w:t xml:space="preserve"> НПО «</w:t>
      </w:r>
      <w:proofErr w:type="spellStart"/>
      <w:r>
        <w:rPr>
          <w:b/>
          <w:i/>
          <w:sz w:val="26"/>
          <w:szCs w:val="26"/>
          <w:lang w:eastAsia="en-US"/>
        </w:rPr>
        <w:t>Сибэлектрощит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Омск, пр. Мира, 6  </w:t>
      </w:r>
      <w:r>
        <w:rPr>
          <w:sz w:val="26"/>
          <w:szCs w:val="26"/>
        </w:rPr>
        <w:t xml:space="preserve">  от дальнейшего рассмотрения, на основании </w:t>
      </w:r>
      <w:r>
        <w:rPr>
          <w:bCs/>
          <w:sz w:val="26"/>
          <w:szCs w:val="26"/>
        </w:rPr>
        <w:t xml:space="preserve">п. 5.7.2.7.2 </w:t>
      </w:r>
      <w:r>
        <w:rPr>
          <w:sz w:val="26"/>
          <w:szCs w:val="26"/>
        </w:rPr>
        <w:t xml:space="preserve">«а» и п. 2.4.6.2.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0736E" w:rsidTr="00F0736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0736E" w:rsidRPr="00F0736E" w:rsidTr="00F0736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Pr="00F0736E" w:rsidRDefault="00F0736E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F0736E">
              <w:rPr>
                <w:sz w:val="24"/>
                <w:szCs w:val="26"/>
              </w:rPr>
              <w:t>Предложенная Участником запроса предложений цена превышает установленную начальную (максимальную) цену договора (цену лота), что не соответствует п. 2.4.6.2 Документации о закупке – достаточное основание для отклонения заявки данного участника</w:t>
            </w:r>
          </w:p>
        </w:tc>
      </w:tr>
      <w:tr w:rsidR="00F0736E" w:rsidRPr="00F0736E" w:rsidTr="00F0736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Pr="00F0736E" w:rsidRDefault="00F0736E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F0736E">
              <w:rPr>
                <w:bCs/>
                <w:sz w:val="24"/>
                <w:szCs w:val="26"/>
                <w:lang w:eastAsia="en-US"/>
              </w:rPr>
              <w:t>Участником представлен протокол разногласий с неприемлемыми для организатора запроса предложений условиями - изменения вносятся п. 6.1.; п. 7.1.; п. 7.2.; п. 12.2; п. 15 договора-</w:t>
            </w:r>
          </w:p>
        </w:tc>
      </w:tr>
    </w:tbl>
    <w:p w:rsidR="00F0736E" w:rsidRDefault="00F0736E" w:rsidP="00F0736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</w:p>
    <w:p w:rsidR="00F0736E" w:rsidRDefault="00F0736E" w:rsidP="00F0736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Признать заявки </w:t>
      </w:r>
      <w:r>
        <w:rPr>
          <w:b/>
          <w:i/>
          <w:sz w:val="26"/>
          <w:szCs w:val="26"/>
        </w:rPr>
        <w:t xml:space="preserve">ООО «Системы и Сети» </w:t>
      </w:r>
      <w:r>
        <w:rPr>
          <w:sz w:val="26"/>
          <w:szCs w:val="26"/>
        </w:rPr>
        <w:t xml:space="preserve">г. Благовещенск, ул. Шевченко, 6,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 </w:t>
      </w:r>
      <w:r>
        <w:rPr>
          <w:sz w:val="26"/>
          <w:szCs w:val="26"/>
        </w:rPr>
        <w:t>г. Благовещенск, ул. Нагорная 19, а/я 18,</w:t>
      </w:r>
      <w:r>
        <w:rPr>
          <w:b/>
          <w:i/>
          <w:sz w:val="26"/>
          <w:szCs w:val="26"/>
        </w:rPr>
        <w:t xml:space="preserve"> ООО «АСЭСС» </w:t>
      </w:r>
      <w:r>
        <w:rPr>
          <w:sz w:val="26"/>
          <w:szCs w:val="26"/>
        </w:rPr>
        <w:t xml:space="preserve">г. Благовещенск, ул. 50 лет Октября 228,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Сельэлектрострой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г. Биробиджан, ул. Советская, д. 127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 xml:space="preserve">, 126, </w:t>
      </w:r>
      <w:r>
        <w:rPr>
          <w:b/>
          <w:i/>
          <w:sz w:val="26"/>
          <w:szCs w:val="26"/>
        </w:rPr>
        <w:t xml:space="preserve">ИП Нестеров М.А </w:t>
      </w:r>
      <w:r>
        <w:rPr>
          <w:sz w:val="26"/>
          <w:szCs w:val="26"/>
        </w:rPr>
        <w:t xml:space="preserve">г. Благовещенск, Партизанская, д. 69, кв. 58, </w:t>
      </w:r>
      <w:r>
        <w:rPr>
          <w:b/>
          <w:i/>
          <w:sz w:val="26"/>
          <w:szCs w:val="26"/>
        </w:rPr>
        <w:t xml:space="preserve">ООО «Энергосистема Амур»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>, д. 102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0736E" w:rsidRDefault="00F0736E" w:rsidP="00F0736E">
      <w:pPr>
        <w:spacing w:line="240" w:lineRule="auto"/>
        <w:rPr>
          <w:b/>
          <w:sz w:val="26"/>
          <w:szCs w:val="26"/>
        </w:rPr>
      </w:pPr>
      <w:bookmarkStart w:id="2" w:name="_GoBack"/>
      <w:bookmarkEnd w:id="2"/>
    </w:p>
    <w:p w:rsidR="00F0736E" w:rsidRDefault="00F0736E" w:rsidP="00F0736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7</w:t>
      </w:r>
    </w:p>
    <w:p w:rsidR="00F0736E" w:rsidRDefault="00F0736E" w:rsidP="00F0736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49"/>
        <w:gridCol w:w="2131"/>
        <w:gridCol w:w="1843"/>
      </w:tblGrid>
      <w:tr w:rsidR="00F0736E" w:rsidTr="00F0736E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0736E" w:rsidTr="00FD21E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«АСЭСС»</w:t>
            </w:r>
          </w:p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г. Благовещенск, ул. 50 лет Октября 228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9 120 000,00 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F0736E" w:rsidTr="00FD21E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Благовещенск, ул. Нагорная 19, а/я 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9 409 284,00 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F0736E" w:rsidTr="00FD21E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«Системы и Сети»</w:t>
            </w:r>
          </w:p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Шевченко, 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9 859 688,90 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F0736E" w:rsidTr="00FD21E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4"/>
                <w:szCs w:val="24"/>
              </w:rPr>
              <w:t>г. Биробиджан, ул. Советская, д. 127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8 395 000,00 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2,55</w:t>
            </w:r>
          </w:p>
        </w:tc>
      </w:tr>
      <w:tr w:rsidR="00F0736E" w:rsidTr="00FD21E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>, 126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9 367 000,00 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2,55</w:t>
            </w:r>
          </w:p>
        </w:tc>
      </w:tr>
      <w:tr w:rsidR="00F0736E" w:rsidTr="00FD21E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6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«Энергосистема Амур»</w:t>
            </w:r>
          </w:p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д. 102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7 800 000,00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2,10</w:t>
            </w:r>
          </w:p>
        </w:tc>
      </w:tr>
      <w:tr w:rsidR="00F0736E" w:rsidTr="00FD21E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7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6E" w:rsidRDefault="00F073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Нестеров М.А</w:t>
            </w:r>
          </w:p>
          <w:p w:rsidR="00F0736E" w:rsidRDefault="00F073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 xml:space="preserve">, д. 69, кв. 58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9 200 000,00 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6E" w:rsidRDefault="00F0736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2,10</w:t>
            </w:r>
          </w:p>
        </w:tc>
      </w:tr>
    </w:tbl>
    <w:p w:rsidR="00F0736E" w:rsidRDefault="00F0736E" w:rsidP="00F0736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8:</w:t>
      </w:r>
    </w:p>
    <w:p w:rsidR="00F0736E" w:rsidRDefault="00F0736E" w:rsidP="00F0736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F0736E" w:rsidRDefault="00F0736E" w:rsidP="00F0736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</w:rPr>
        <w:t xml:space="preserve">ООО «Системы и Сети» </w:t>
      </w:r>
      <w:r>
        <w:rPr>
          <w:sz w:val="26"/>
          <w:szCs w:val="26"/>
        </w:rPr>
        <w:t xml:space="preserve">г. Благовещенск, ул. Шевченко, 6,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 </w:t>
      </w:r>
      <w:r>
        <w:rPr>
          <w:sz w:val="26"/>
          <w:szCs w:val="26"/>
        </w:rPr>
        <w:t>г. Благовещенск, ул. Нагорная 19, а/я 18,</w:t>
      </w:r>
      <w:r>
        <w:rPr>
          <w:b/>
          <w:i/>
          <w:sz w:val="26"/>
          <w:szCs w:val="26"/>
        </w:rPr>
        <w:t xml:space="preserve"> ООО «АСЭСС» </w:t>
      </w:r>
      <w:r>
        <w:rPr>
          <w:sz w:val="26"/>
          <w:szCs w:val="26"/>
        </w:rPr>
        <w:t xml:space="preserve">г. Благовещенск, ул. 50 лет Октября 228,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Сельэлектрострой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г. Биробиджан, ул. Советская, д. 127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 xml:space="preserve">, 126, </w:t>
      </w:r>
      <w:r>
        <w:rPr>
          <w:b/>
          <w:i/>
          <w:sz w:val="26"/>
          <w:szCs w:val="26"/>
        </w:rPr>
        <w:t xml:space="preserve">ИП Нестеров М.А </w:t>
      </w:r>
      <w:r>
        <w:rPr>
          <w:sz w:val="26"/>
          <w:szCs w:val="26"/>
        </w:rPr>
        <w:t xml:space="preserve">г. Благовещенск, Партизанская, д. 69, кв. 58, </w:t>
      </w:r>
      <w:r>
        <w:rPr>
          <w:b/>
          <w:i/>
          <w:sz w:val="26"/>
          <w:szCs w:val="26"/>
        </w:rPr>
        <w:t xml:space="preserve">ООО «Энергосистема Амур»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>, д. 102</w:t>
      </w:r>
      <w:r>
        <w:rPr>
          <w:sz w:val="26"/>
          <w:szCs w:val="26"/>
          <w:lang w:eastAsia="en-US"/>
        </w:rPr>
        <w:t xml:space="preserve">.  </w:t>
      </w:r>
    </w:p>
    <w:p w:rsidR="00F0736E" w:rsidRDefault="00F0736E" w:rsidP="00F0736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F0736E" w:rsidRDefault="00F0736E" w:rsidP="00F0736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25.12.2015 в 11:00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F0736E" w:rsidRDefault="00F0736E" w:rsidP="00F0736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F0736E" w:rsidRDefault="00F0736E" w:rsidP="00F0736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F0736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F0736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F0736E">
      <w:headerReference w:type="default" r:id="rId10"/>
      <w:footerReference w:type="default" r:id="rId11"/>
      <w:pgSz w:w="11906" w:h="16838"/>
      <w:pgMar w:top="567" w:right="851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3D" w:rsidRDefault="0087343D" w:rsidP="00355095">
      <w:pPr>
        <w:spacing w:line="240" w:lineRule="auto"/>
      </w:pPr>
      <w:r>
        <w:separator/>
      </w:r>
    </w:p>
  </w:endnote>
  <w:endnote w:type="continuationSeparator" w:id="0">
    <w:p w:rsidR="0087343D" w:rsidRDefault="008734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21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21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3D" w:rsidRDefault="0087343D" w:rsidP="00355095">
      <w:pPr>
        <w:spacing w:line="240" w:lineRule="auto"/>
      </w:pPr>
      <w:r>
        <w:separator/>
      </w:r>
    </w:p>
  </w:footnote>
  <w:footnote w:type="continuationSeparator" w:id="0">
    <w:p w:rsidR="0087343D" w:rsidRDefault="008734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17</w:t>
    </w:r>
    <w:r w:rsidR="00F0736E">
      <w:rPr>
        <w:i/>
        <w:sz w:val="20"/>
      </w:rPr>
      <w:t>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209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A4EA7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343D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C5CA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736E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1E2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F147-3825-4E09-8FE4-C1B8B456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2015-12-22T07:33:00Z</cp:lastPrinted>
  <dcterms:created xsi:type="dcterms:W3CDTF">2015-01-16T07:03:00Z</dcterms:created>
  <dcterms:modified xsi:type="dcterms:W3CDTF">2015-12-23T06:36:00Z</dcterms:modified>
</cp:coreProperties>
</file>