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D4B46">
        <w:rPr>
          <w:rFonts w:cs="Arial"/>
          <w:b/>
          <w:bCs/>
          <w:iCs/>
          <w:snapToGrid/>
          <w:spacing w:val="40"/>
          <w:sz w:val="36"/>
          <w:szCs w:val="36"/>
        </w:rPr>
        <w:t>44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8D4B46" w:rsidRPr="008D4B46">
        <w:rPr>
          <w:b/>
          <w:bCs/>
          <w:i/>
          <w:iCs/>
          <w:snapToGrid w:val="0"/>
          <w:szCs w:val="28"/>
        </w:rPr>
        <w:t xml:space="preserve">Разработка рабочей документации "Реконструкция ПС 110/35/6 </w:t>
      </w:r>
      <w:proofErr w:type="spellStart"/>
      <w:r w:rsidR="008D4B46" w:rsidRPr="008D4B46">
        <w:rPr>
          <w:b/>
          <w:bCs/>
          <w:i/>
          <w:iCs/>
          <w:snapToGrid w:val="0"/>
          <w:szCs w:val="28"/>
        </w:rPr>
        <w:t>кВ</w:t>
      </w:r>
      <w:proofErr w:type="spellEnd"/>
      <w:r w:rsidR="008D4B46" w:rsidRPr="008D4B46">
        <w:rPr>
          <w:b/>
          <w:bCs/>
          <w:i/>
          <w:iCs/>
          <w:snapToGrid w:val="0"/>
          <w:szCs w:val="28"/>
        </w:rPr>
        <w:t xml:space="preserve"> № 18 ЗИФ (установка БСК) закупка № 209 </w:t>
      </w:r>
      <w:r w:rsidR="00E437C8">
        <w:rPr>
          <w:b/>
          <w:bCs/>
          <w:szCs w:val="28"/>
        </w:rPr>
        <w:t xml:space="preserve"> </w:t>
      </w:r>
      <w:r w:rsidR="006B14E3" w:rsidRPr="006B14E3">
        <w:rPr>
          <w:b/>
          <w:bCs/>
          <w:i/>
          <w:iCs/>
          <w:snapToGrid w:val="0"/>
          <w:sz w:val="26"/>
          <w:szCs w:val="26"/>
        </w:rPr>
        <w:t xml:space="preserve">раздел 2.2.1.  </w:t>
      </w:r>
      <w:r w:rsidR="00A002C5">
        <w:rPr>
          <w:b/>
          <w:bCs/>
          <w:sz w:val="26"/>
          <w:szCs w:val="26"/>
        </w:rPr>
        <w:t>ГКПЗ 2016</w:t>
      </w:r>
    </w:p>
    <w:p w:rsidR="006B14E3" w:rsidRPr="00F0736E" w:rsidRDefault="006B14E3" w:rsidP="00F55DE2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B14E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B14E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2C5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437C8" w:rsidRDefault="00E437C8" w:rsidP="00E437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E437C8" w:rsidRDefault="00E437C8" w:rsidP="00E437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E437C8" w:rsidRDefault="00E437C8" w:rsidP="00E437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E437C8" w:rsidRDefault="00E437C8" w:rsidP="00E437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D4B46" w:rsidRDefault="008D4B46" w:rsidP="008D4B4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8D4B46" w:rsidRDefault="008D4B46" w:rsidP="008D4B4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D4B46" w:rsidRDefault="008D4B46" w:rsidP="008D4B4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20"/>
        <w:tblW w:w="9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3638"/>
        <w:gridCol w:w="5815"/>
      </w:tblGrid>
      <w:tr w:rsidR="008D4B46" w:rsidTr="008D4B4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Предмет и общая цена заявки на участие в закупке</w:t>
            </w:r>
          </w:p>
        </w:tc>
      </w:tr>
      <w:tr w:rsidR="008D4B46" w:rsidTr="008D4B4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«Электротехнические системы»</w:t>
            </w:r>
          </w:p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Хабаровск, пер. Гаражный, 30А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902 904,19  </w:t>
            </w:r>
            <w:r>
              <w:rPr>
                <w:sz w:val="24"/>
                <w:szCs w:val="24"/>
              </w:rPr>
              <w:t xml:space="preserve">руб. без учета НДС (1 065 426,94 руб. с учетом НДС). </w:t>
            </w:r>
          </w:p>
        </w:tc>
      </w:tr>
      <w:tr w:rsidR="008D4B46" w:rsidTr="008D4B4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Промэнергосервис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Иркутск, ул. Баумана, 209-102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913 980,00 </w:t>
            </w:r>
            <w:r>
              <w:rPr>
                <w:sz w:val="24"/>
                <w:szCs w:val="24"/>
              </w:rPr>
              <w:t xml:space="preserve">руб. без учета НДС (1 078 496,40  руб. с учетом НДС). </w:t>
            </w:r>
          </w:p>
        </w:tc>
      </w:tr>
      <w:tr w:rsidR="008D4B46" w:rsidTr="008D4B4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«Техно Базис»</w:t>
            </w:r>
          </w:p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Иркутск, ул. Рабочего Штаба, 1/5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1 030 000,00 </w:t>
            </w:r>
            <w:r>
              <w:rPr>
                <w:sz w:val="24"/>
                <w:szCs w:val="24"/>
              </w:rPr>
              <w:t xml:space="preserve">руб. без учета НДС (1 215 400,00  руб. с учетом НДС). </w:t>
            </w:r>
          </w:p>
        </w:tc>
      </w:tr>
      <w:tr w:rsidR="008D4B46" w:rsidTr="008D4B4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ОАО «ВНИПИ </w:t>
            </w:r>
            <w:proofErr w:type="spellStart"/>
            <w:r>
              <w:rPr>
                <w:b/>
                <w:i/>
                <w:sz w:val="24"/>
                <w:szCs w:val="24"/>
              </w:rPr>
              <w:t>Тяжпромэлектропроект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 ул. Большая Почтовая, 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1 171 000,00 </w:t>
            </w:r>
            <w:r>
              <w:rPr>
                <w:sz w:val="24"/>
                <w:szCs w:val="24"/>
              </w:rPr>
              <w:t xml:space="preserve">руб. без учета НДС (1 381 780,00  руб. с учетом НДС). </w:t>
            </w:r>
          </w:p>
        </w:tc>
      </w:tr>
      <w:tr w:rsidR="008D4B46" w:rsidTr="008D4B4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«ТЕКОН-Инжиниринг»</w:t>
            </w:r>
          </w:p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Москва, ул. 3-я </w:t>
            </w:r>
            <w:proofErr w:type="spellStart"/>
            <w:r>
              <w:rPr>
                <w:sz w:val="24"/>
                <w:szCs w:val="24"/>
              </w:rPr>
              <w:t>Хорошевская</w:t>
            </w:r>
            <w:proofErr w:type="spellEnd"/>
            <w:r>
              <w:rPr>
                <w:sz w:val="24"/>
                <w:szCs w:val="24"/>
              </w:rPr>
              <w:t>, 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1 300 000,00 </w:t>
            </w:r>
            <w:r>
              <w:rPr>
                <w:sz w:val="24"/>
                <w:szCs w:val="24"/>
              </w:rPr>
              <w:t xml:space="preserve">руб. без учета НДС (1 534 000,00  руб. с учетом НДС). </w:t>
            </w:r>
          </w:p>
        </w:tc>
      </w:tr>
      <w:tr w:rsidR="008D4B46" w:rsidTr="008D4B4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</w:rPr>
              <w:t>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Электротехник»</w:t>
            </w:r>
          </w:p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Омск, ул. 17-я Линия, 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1 691 370,00 </w:t>
            </w:r>
            <w:r>
              <w:rPr>
                <w:sz w:val="24"/>
                <w:szCs w:val="24"/>
              </w:rPr>
              <w:t xml:space="preserve">руб. без учета НДС (1 995 816,00  руб. с учетом НДС). </w:t>
            </w:r>
          </w:p>
        </w:tc>
      </w:tr>
    </w:tbl>
    <w:p w:rsidR="008D4B46" w:rsidRDefault="008D4B46" w:rsidP="008D4B46">
      <w:pPr>
        <w:spacing w:line="240" w:lineRule="auto"/>
        <w:rPr>
          <w:b/>
          <w:sz w:val="26"/>
          <w:szCs w:val="26"/>
        </w:rPr>
      </w:pPr>
    </w:p>
    <w:p w:rsidR="008D4B46" w:rsidRDefault="008D4B46" w:rsidP="008D4B46">
      <w:pPr>
        <w:spacing w:line="240" w:lineRule="auto"/>
        <w:rPr>
          <w:b/>
          <w:sz w:val="26"/>
          <w:szCs w:val="26"/>
        </w:rPr>
      </w:pPr>
    </w:p>
    <w:p w:rsidR="008D4B46" w:rsidRDefault="008D4B46" w:rsidP="008D4B4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8D4B46" w:rsidRDefault="008D4B46" w:rsidP="008D4B4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«Электротехнические системы» </w:t>
      </w:r>
      <w:r>
        <w:rPr>
          <w:sz w:val="26"/>
          <w:szCs w:val="26"/>
        </w:rPr>
        <w:t xml:space="preserve">г. Хабаровск, пер. Гаражный, 30А,  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Промэнергосервис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Иркутск, ул. Баумана, 209-102, </w:t>
      </w:r>
      <w:r>
        <w:rPr>
          <w:b/>
          <w:i/>
          <w:sz w:val="26"/>
          <w:szCs w:val="26"/>
        </w:rPr>
        <w:t>ООО</w:t>
      </w:r>
      <w:proofErr w:type="gramEnd"/>
      <w:r>
        <w:rPr>
          <w:b/>
          <w:i/>
          <w:sz w:val="26"/>
          <w:szCs w:val="26"/>
        </w:rPr>
        <w:t xml:space="preserve"> </w:t>
      </w:r>
      <w:proofErr w:type="gramStart"/>
      <w:r>
        <w:rPr>
          <w:b/>
          <w:i/>
          <w:sz w:val="26"/>
          <w:szCs w:val="26"/>
        </w:rPr>
        <w:lastRenderedPageBreak/>
        <w:t xml:space="preserve">«Техно Базис» </w:t>
      </w:r>
      <w:r>
        <w:rPr>
          <w:sz w:val="26"/>
          <w:szCs w:val="26"/>
        </w:rPr>
        <w:t xml:space="preserve">г. Иркутск, ул. Рабочего Штаба, 1/5, </w:t>
      </w:r>
      <w:r>
        <w:rPr>
          <w:b/>
          <w:i/>
          <w:sz w:val="26"/>
          <w:szCs w:val="26"/>
        </w:rPr>
        <w:t xml:space="preserve">ОАО «ВНИПИ </w:t>
      </w:r>
      <w:proofErr w:type="spellStart"/>
      <w:r>
        <w:rPr>
          <w:b/>
          <w:i/>
          <w:sz w:val="26"/>
          <w:szCs w:val="26"/>
        </w:rPr>
        <w:t>Тяжпромэлектропроект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Москва, ул. Большая Почтовая, 26,</w:t>
      </w:r>
      <w:r>
        <w:rPr>
          <w:b/>
          <w:i/>
          <w:sz w:val="26"/>
          <w:szCs w:val="26"/>
        </w:rPr>
        <w:t xml:space="preserve"> АО «ТЕКОН-Инжиниринг» </w:t>
      </w:r>
      <w:r>
        <w:rPr>
          <w:sz w:val="26"/>
          <w:szCs w:val="26"/>
        </w:rPr>
        <w:t xml:space="preserve">г. Москва, ул. 3-я </w:t>
      </w:r>
      <w:proofErr w:type="spellStart"/>
      <w:r>
        <w:rPr>
          <w:sz w:val="26"/>
          <w:szCs w:val="26"/>
        </w:rPr>
        <w:t>Хорошевская</w:t>
      </w:r>
      <w:proofErr w:type="spellEnd"/>
      <w:r>
        <w:rPr>
          <w:sz w:val="26"/>
          <w:szCs w:val="26"/>
        </w:rPr>
        <w:t>, 2,</w:t>
      </w:r>
      <w:r>
        <w:rPr>
          <w:b/>
          <w:i/>
          <w:sz w:val="26"/>
          <w:szCs w:val="26"/>
        </w:rPr>
        <w:t xml:space="preserve"> ООО «К Электротехник» </w:t>
      </w:r>
      <w:r>
        <w:rPr>
          <w:sz w:val="26"/>
          <w:szCs w:val="26"/>
        </w:rPr>
        <w:t>г. Омск, ул. 17-я Линия, 48 соответствующими условиям Документации о закупке и принять их к дальнейшему рассмотрению.</w:t>
      </w:r>
      <w:proofErr w:type="gramEnd"/>
    </w:p>
    <w:p w:rsidR="008D4B46" w:rsidRDefault="008D4B46" w:rsidP="008D4B46">
      <w:pPr>
        <w:spacing w:line="240" w:lineRule="auto"/>
        <w:rPr>
          <w:b/>
          <w:sz w:val="26"/>
          <w:szCs w:val="26"/>
        </w:rPr>
      </w:pPr>
    </w:p>
    <w:p w:rsidR="008D4B46" w:rsidRDefault="008D4B46" w:rsidP="008D4B4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8D4B46" w:rsidRDefault="008D4B46" w:rsidP="008D4B4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249"/>
        <w:gridCol w:w="2408"/>
        <w:gridCol w:w="1843"/>
      </w:tblGrid>
      <w:tr w:rsidR="008D4B46" w:rsidTr="008D4B46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8D4B46" w:rsidTr="008D4B4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ОАО «ВНИПИ </w:t>
            </w:r>
            <w:proofErr w:type="spellStart"/>
            <w:r>
              <w:rPr>
                <w:b/>
                <w:i/>
                <w:sz w:val="24"/>
                <w:szCs w:val="24"/>
              </w:rPr>
              <w:t>Тяжпромэлектропроект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Москва, ул. Большая Почтовая,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1 171 000,00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8D4B46" w:rsidTr="008D4B4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«Электротехнические системы»</w:t>
            </w:r>
          </w:p>
          <w:p w:rsidR="008D4B46" w:rsidRDefault="008D4B4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Хабаровск, пер. Гаражный, 30А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</w:rPr>
              <w:t>902 904,19 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2,25</w:t>
            </w:r>
          </w:p>
        </w:tc>
      </w:tr>
      <w:tr w:rsidR="008D4B46" w:rsidTr="008D4B4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«ТЕКОН-Инжиниринг»</w:t>
            </w:r>
          </w:p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Москва, ул. 3-я </w:t>
            </w:r>
            <w:proofErr w:type="spellStart"/>
            <w:r>
              <w:rPr>
                <w:sz w:val="24"/>
                <w:szCs w:val="24"/>
              </w:rPr>
              <w:t>Хорошевская</w:t>
            </w:r>
            <w:proofErr w:type="spellEnd"/>
            <w:r>
              <w:rPr>
                <w:sz w:val="24"/>
                <w:szCs w:val="24"/>
              </w:rPr>
              <w:t>,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1 300 000,00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1,50</w:t>
            </w:r>
          </w:p>
        </w:tc>
      </w:tr>
      <w:tr w:rsidR="008D4B46" w:rsidTr="008D4B4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Промэнергосервис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Иркутск, ул. Баумана, 209-102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913 980,00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0,75</w:t>
            </w:r>
          </w:p>
        </w:tc>
      </w:tr>
      <w:tr w:rsidR="008D4B46" w:rsidTr="008D4B4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«Техно Базис»</w:t>
            </w:r>
          </w:p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Иркутск, ул. Рабочего Штаба, 1/5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1 030 000,00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0,75</w:t>
            </w:r>
          </w:p>
        </w:tc>
      </w:tr>
      <w:tr w:rsidR="008D4B46" w:rsidTr="008D4B4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</w:rPr>
              <w:t>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Электротехник»</w:t>
            </w:r>
          </w:p>
          <w:p w:rsidR="008D4B46" w:rsidRDefault="008D4B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Омск, ул. 17-я Линия, 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1 691 370,00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46" w:rsidRDefault="008D4B4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0,75</w:t>
            </w:r>
          </w:p>
        </w:tc>
      </w:tr>
    </w:tbl>
    <w:p w:rsidR="008D4B46" w:rsidRDefault="008D4B46" w:rsidP="008D4B46">
      <w:pPr>
        <w:spacing w:line="240" w:lineRule="auto"/>
        <w:rPr>
          <w:b/>
          <w:sz w:val="26"/>
          <w:szCs w:val="26"/>
        </w:rPr>
      </w:pPr>
    </w:p>
    <w:p w:rsidR="008D4B46" w:rsidRDefault="008D4B46" w:rsidP="008D4B4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4:</w:t>
      </w:r>
    </w:p>
    <w:p w:rsidR="008D4B46" w:rsidRDefault="008D4B46" w:rsidP="008D4B4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8D4B46" w:rsidRDefault="008D4B46" w:rsidP="008D4B4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</w:rPr>
        <w:t xml:space="preserve">ООО «Электротехнические системы» </w:t>
      </w:r>
      <w:r>
        <w:rPr>
          <w:sz w:val="26"/>
          <w:szCs w:val="26"/>
        </w:rPr>
        <w:t xml:space="preserve">г. Хабаровск, пер. Гаражный, 30А,  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Промэнергосервис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Иркутск, ул. Баумана, 209-102, </w:t>
      </w:r>
      <w:r>
        <w:rPr>
          <w:b/>
          <w:i/>
          <w:sz w:val="26"/>
          <w:szCs w:val="26"/>
        </w:rPr>
        <w:t xml:space="preserve">ООО «Техно Базис» </w:t>
      </w:r>
      <w:r>
        <w:rPr>
          <w:sz w:val="26"/>
          <w:szCs w:val="26"/>
        </w:rPr>
        <w:t xml:space="preserve">г. Иркутск, ул. Рабочего Штаба, 1/5, </w:t>
      </w:r>
      <w:r>
        <w:rPr>
          <w:b/>
          <w:i/>
          <w:sz w:val="26"/>
          <w:szCs w:val="26"/>
        </w:rPr>
        <w:t xml:space="preserve">ОАО «ВНИПИ </w:t>
      </w:r>
      <w:proofErr w:type="spellStart"/>
      <w:r>
        <w:rPr>
          <w:b/>
          <w:i/>
          <w:sz w:val="26"/>
          <w:szCs w:val="26"/>
        </w:rPr>
        <w:t>Тяжпромэлектропроект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Москва, ул. Большая Почтовая, 26,</w:t>
      </w:r>
      <w:r>
        <w:rPr>
          <w:b/>
          <w:i/>
          <w:sz w:val="26"/>
          <w:szCs w:val="26"/>
        </w:rPr>
        <w:t xml:space="preserve"> АО «ТЕКОН-Инжиниринг» </w:t>
      </w:r>
      <w:r>
        <w:rPr>
          <w:sz w:val="26"/>
          <w:szCs w:val="26"/>
        </w:rPr>
        <w:t xml:space="preserve">г. Москва, ул. 3-я </w:t>
      </w:r>
      <w:proofErr w:type="spellStart"/>
      <w:r>
        <w:rPr>
          <w:sz w:val="26"/>
          <w:szCs w:val="26"/>
        </w:rPr>
        <w:t>Хорошевская</w:t>
      </w:r>
      <w:proofErr w:type="spellEnd"/>
      <w:r>
        <w:rPr>
          <w:sz w:val="26"/>
          <w:szCs w:val="26"/>
        </w:rPr>
        <w:t>, 2,</w:t>
      </w:r>
      <w:r>
        <w:rPr>
          <w:b/>
          <w:i/>
          <w:sz w:val="26"/>
          <w:szCs w:val="26"/>
        </w:rPr>
        <w:t xml:space="preserve"> ООО «К Электротехник» </w:t>
      </w:r>
      <w:r>
        <w:rPr>
          <w:sz w:val="26"/>
          <w:szCs w:val="26"/>
        </w:rPr>
        <w:t>г. Омск, ул. 17-я Линия, 48</w:t>
      </w:r>
      <w:r>
        <w:rPr>
          <w:sz w:val="26"/>
          <w:szCs w:val="26"/>
          <w:lang w:eastAsia="en-US"/>
        </w:rPr>
        <w:t xml:space="preserve">.  </w:t>
      </w:r>
      <w:proofErr w:type="gramEnd"/>
    </w:p>
    <w:p w:rsidR="008D4B46" w:rsidRDefault="008D4B46" w:rsidP="008D4B4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8D4B46" w:rsidRDefault="008D4B46" w:rsidP="008D4B4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2</w:t>
      </w:r>
      <w:r w:rsidR="007D1DD6">
        <w:rPr>
          <w:sz w:val="26"/>
          <w:szCs w:val="26"/>
        </w:rPr>
        <w:t>9</w:t>
      </w:r>
      <w:r>
        <w:rPr>
          <w:sz w:val="26"/>
          <w:szCs w:val="26"/>
        </w:rPr>
        <w:t>.12.2015</w:t>
      </w:r>
      <w:bookmarkStart w:id="2" w:name="_GoBack"/>
      <w:bookmarkEnd w:id="2"/>
      <w:r>
        <w:rPr>
          <w:sz w:val="26"/>
          <w:szCs w:val="26"/>
        </w:rPr>
        <w:t xml:space="preserve"> в 10:00 час.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8D4B46" w:rsidRDefault="008D4B46" w:rsidP="008D4B4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Место проведения переторжки: ЭТП b2b-energo</w:t>
      </w:r>
    </w:p>
    <w:p w:rsidR="008D4B46" w:rsidRDefault="008D4B46" w:rsidP="008D4B4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F0736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F0736E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F0736E">
      <w:headerReference w:type="default" r:id="rId10"/>
      <w:footerReference w:type="default" r:id="rId11"/>
      <w:pgSz w:w="11906" w:h="16838"/>
      <w:pgMar w:top="567" w:right="851" w:bottom="568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9E" w:rsidRDefault="0023219E" w:rsidP="00355095">
      <w:pPr>
        <w:spacing w:line="240" w:lineRule="auto"/>
      </w:pPr>
      <w:r>
        <w:separator/>
      </w:r>
    </w:p>
  </w:endnote>
  <w:endnote w:type="continuationSeparator" w:id="0">
    <w:p w:rsidR="0023219E" w:rsidRDefault="0023219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1D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1D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9E" w:rsidRDefault="0023219E" w:rsidP="00355095">
      <w:pPr>
        <w:spacing w:line="240" w:lineRule="auto"/>
      </w:pPr>
      <w:r>
        <w:separator/>
      </w:r>
    </w:p>
  </w:footnote>
  <w:footnote w:type="continuationSeparator" w:id="0">
    <w:p w:rsidR="0023219E" w:rsidRDefault="0023219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D4B46">
      <w:rPr>
        <w:i/>
        <w:sz w:val="20"/>
      </w:rPr>
      <w:t>209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6486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219E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2E64"/>
    <w:rsid w:val="0045381B"/>
    <w:rsid w:val="00456E12"/>
    <w:rsid w:val="00476103"/>
    <w:rsid w:val="00480849"/>
    <w:rsid w:val="0048244A"/>
    <w:rsid w:val="00484512"/>
    <w:rsid w:val="0049209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5DFB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D1DD6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B46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437C8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0736E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F073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E4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8D4B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F073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E4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8D4B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4DE0-B560-4BC4-845F-9A6B2464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32</cp:revision>
  <cp:lastPrinted>2015-12-24T01:44:00Z</cp:lastPrinted>
  <dcterms:created xsi:type="dcterms:W3CDTF">2015-01-16T07:03:00Z</dcterms:created>
  <dcterms:modified xsi:type="dcterms:W3CDTF">2015-12-25T10:38:00Z</dcterms:modified>
</cp:coreProperties>
</file>